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CD" w:rsidRPr="008610FF" w:rsidRDefault="000D3CCD" w:rsidP="000D3CCD">
      <w:pPr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</w:pPr>
      <w:r w:rsidRPr="008610FF"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附件</w:t>
      </w:r>
      <w:r w:rsidRPr="008610FF"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4</w:t>
      </w:r>
    </w:p>
    <w:p w:rsidR="000D3CCD" w:rsidRPr="000D3CCD" w:rsidRDefault="000D3CCD" w:rsidP="000D3CCD">
      <w:pPr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0D3CC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政务公开机构人员备案表</w:t>
      </w:r>
    </w:p>
    <w:p w:rsidR="000D3CCD" w:rsidRPr="000D3CCD" w:rsidRDefault="000D3CCD" w:rsidP="000D3CCD">
      <w:pP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0D3CCD" w:rsidRPr="000D3CCD" w:rsidRDefault="000D3CCD" w:rsidP="000D3CCD">
      <w:pPr>
        <w:rPr>
          <w:rFonts w:ascii="Times New Roman" w:eastAsia="方正仿宋_GBK" w:hAnsi="Times New Roman" w:cs="Times New Roman"/>
          <w:b/>
          <w:color w:val="000000"/>
          <w:kern w:val="0"/>
          <w:sz w:val="24"/>
          <w:szCs w:val="24"/>
        </w:rPr>
      </w:pPr>
      <w:r w:rsidRPr="000D3CCD">
        <w:rPr>
          <w:rFonts w:ascii="Times New Roman" w:eastAsia="方正仿宋_GBK" w:hAnsi="Times New Roman" w:cs="Times New Roman"/>
          <w:b/>
          <w:color w:val="000000"/>
          <w:kern w:val="0"/>
          <w:sz w:val="24"/>
          <w:szCs w:val="24"/>
        </w:rPr>
        <w:t>单位：（公章）</w:t>
      </w:r>
      <w:r w:rsidRPr="000D3CCD">
        <w:rPr>
          <w:rFonts w:ascii="Times New Roman" w:eastAsia="方正仿宋_GBK" w:hAnsi="Times New Roman" w:cs="Times New Roman"/>
          <w:b/>
          <w:kern w:val="0"/>
          <w:sz w:val="24"/>
          <w:szCs w:val="24"/>
        </w:rPr>
        <w:t xml:space="preserve">　　　　　　　　　　　　　　　　　</w:t>
      </w:r>
      <w:r w:rsidRPr="000D3CCD">
        <w:rPr>
          <w:rFonts w:ascii="Times New Roman" w:eastAsia="方正仿宋_GBK" w:hAnsi="Times New Roman" w:cs="Times New Roman"/>
          <w:b/>
          <w:color w:val="000000"/>
          <w:kern w:val="0"/>
          <w:sz w:val="24"/>
          <w:szCs w:val="24"/>
        </w:rPr>
        <w:t xml:space="preserve">      </w:t>
      </w:r>
      <w:r w:rsidRPr="000D3CCD">
        <w:rPr>
          <w:rFonts w:ascii="Times New Roman" w:eastAsia="方正仿宋_GBK" w:hAnsi="Times New Roman" w:cs="Times New Roman"/>
          <w:b/>
          <w:color w:val="000000"/>
          <w:kern w:val="0"/>
          <w:sz w:val="24"/>
          <w:szCs w:val="24"/>
        </w:rPr>
        <w:t>备案日期：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 xml:space="preserve">  2020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>年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>8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>月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>26</w:t>
      </w:r>
      <w:r w:rsidR="00067122">
        <w:rPr>
          <w:rFonts w:ascii="Times New Roman" w:eastAsia="方正仿宋_GBK" w:hAnsi="Times New Roman" w:cs="Times New Roman" w:hint="eastAsia"/>
          <w:b/>
          <w:color w:val="000000"/>
          <w:kern w:val="0"/>
          <w:sz w:val="24"/>
          <w:szCs w:val="24"/>
        </w:rPr>
        <w:t>日</w:t>
      </w:r>
    </w:p>
    <w:tbl>
      <w:tblPr>
        <w:tblpPr w:leftFromText="180" w:rightFromText="180" w:vertAnchor="text" w:horzAnchor="page" w:tblpX="1218" w:tblpY="663"/>
        <w:tblOverlap w:val="never"/>
        <w:tblW w:w="14652" w:type="dxa"/>
        <w:tblLayout w:type="fixed"/>
        <w:tblLook w:val="04A0"/>
      </w:tblPr>
      <w:tblGrid>
        <w:gridCol w:w="2662"/>
        <w:gridCol w:w="2031"/>
        <w:gridCol w:w="4111"/>
        <w:gridCol w:w="3118"/>
        <w:gridCol w:w="2730"/>
      </w:tblGrid>
      <w:tr w:rsidR="000D3CCD" w:rsidRPr="000D3CCD" w:rsidTr="006E6079">
        <w:trPr>
          <w:trHeight w:val="4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0D3CCD" w:rsidRPr="000D3CCD" w:rsidTr="006E6079">
        <w:trPr>
          <w:trHeight w:val="8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分管负责人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戴国伦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埇桥区医疗保障局主任科员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0557-3962988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45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13605576517</w:t>
            </w:r>
          </w:p>
        </w:tc>
      </w:tr>
      <w:tr w:rsidR="000D3CCD" w:rsidRPr="000D3CCD" w:rsidTr="006E6079">
        <w:trPr>
          <w:trHeight w:val="105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信息发布员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王亚堃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埇桥区医疗保障局科员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0D3CC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0557-3961699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451ABD" w:rsidP="0045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13339079100</w:t>
            </w:r>
          </w:p>
        </w:tc>
      </w:tr>
      <w:tr w:rsidR="000D3CCD" w:rsidRPr="000D3CCD" w:rsidTr="006E6079">
        <w:trPr>
          <w:trHeight w:val="9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0D3C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内设机构</w:t>
            </w:r>
          </w:p>
        </w:tc>
        <w:tc>
          <w:tcPr>
            <w:tcW w:w="1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36B9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名称：</w:t>
            </w:r>
            <w:r w:rsidR="00036B9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办公室</w:t>
            </w:r>
            <w:r w:rsidR="00EE4CCA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D3CC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负责人：</w:t>
            </w:r>
            <w:r w:rsidR="00036B9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刘顶</w:t>
            </w:r>
            <w:r w:rsidRPr="000D3CC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D3CC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联系电话：</w:t>
            </w:r>
            <w:r w:rsidR="00036B9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0557-3961699</w:t>
            </w:r>
          </w:p>
        </w:tc>
      </w:tr>
      <w:tr w:rsidR="000D3CCD" w:rsidRPr="000D3CCD" w:rsidTr="006E6079">
        <w:trPr>
          <w:trHeight w:val="9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CD" w:rsidRPr="000D3CCD" w:rsidRDefault="000D3CCD" w:rsidP="000D3CC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0D3C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传真、邮箱地址</w:t>
            </w:r>
          </w:p>
        </w:tc>
        <w:tc>
          <w:tcPr>
            <w:tcW w:w="1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2CE" w:rsidRPr="000D3CCD" w:rsidRDefault="000B22CE" w:rsidP="000B22CE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ahszyqylbzj@163.com</w:t>
            </w:r>
          </w:p>
        </w:tc>
      </w:tr>
    </w:tbl>
    <w:p w:rsidR="00BC3484" w:rsidRDefault="00BC3484"/>
    <w:sectPr w:rsidR="00BC3484" w:rsidSect="00755A54">
      <w:footerReference w:type="default" r:id="rId6"/>
      <w:pgSz w:w="16838" w:h="11906" w:orient="landscape"/>
      <w:pgMar w:top="1587" w:right="2268" w:bottom="1587" w:left="1701" w:header="567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84" w:rsidRDefault="00BC3484" w:rsidP="000D3CCD">
      <w:r>
        <w:separator/>
      </w:r>
    </w:p>
  </w:endnote>
  <w:endnote w:type="continuationSeparator" w:id="1">
    <w:p w:rsidR="00BC3484" w:rsidRDefault="00BC3484" w:rsidP="000D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54" w:rsidRDefault="00BC34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55A54" w:rsidRDefault="00BC3484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36B9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84" w:rsidRDefault="00BC3484" w:rsidP="000D3CCD">
      <w:r>
        <w:separator/>
      </w:r>
    </w:p>
  </w:footnote>
  <w:footnote w:type="continuationSeparator" w:id="1">
    <w:p w:rsidR="00BC3484" w:rsidRDefault="00BC3484" w:rsidP="000D3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CCD"/>
    <w:rsid w:val="00036B96"/>
    <w:rsid w:val="00067122"/>
    <w:rsid w:val="000B22CE"/>
    <w:rsid w:val="000D3CCD"/>
    <w:rsid w:val="003C614C"/>
    <w:rsid w:val="00451ABD"/>
    <w:rsid w:val="008610FF"/>
    <w:rsid w:val="00BC3484"/>
    <w:rsid w:val="00DC77C1"/>
    <w:rsid w:val="00E9057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CCD"/>
    <w:rPr>
      <w:sz w:val="18"/>
      <w:szCs w:val="18"/>
    </w:rPr>
  </w:style>
  <w:style w:type="character" w:styleId="a5">
    <w:name w:val="Hyperlink"/>
    <w:basedOn w:val="a0"/>
    <w:uiPriority w:val="99"/>
    <w:unhideWhenUsed/>
    <w:rsid w:val="000B2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2020-08-26T01:49:00Z</dcterms:created>
  <dcterms:modified xsi:type="dcterms:W3CDTF">2020-08-26T02:11:00Z</dcterms:modified>
</cp:coreProperties>
</file>