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5F" w:rsidRPr="00826A5F" w:rsidRDefault="00826A5F" w:rsidP="00826A5F">
      <w:pPr>
        <w:jc w:val="left"/>
        <w:rPr>
          <w:rFonts w:ascii="宋体" w:eastAsia="宋体" w:hAnsi="宋体" w:cs="宋体"/>
          <w:bCs/>
          <w:sz w:val="28"/>
          <w:szCs w:val="28"/>
        </w:rPr>
      </w:pPr>
      <w:r w:rsidRPr="00826A5F">
        <w:rPr>
          <w:rFonts w:ascii="宋体" w:eastAsia="宋体" w:hAnsi="宋体" w:cs="宋体" w:hint="eastAsia"/>
          <w:bCs/>
          <w:sz w:val="28"/>
          <w:szCs w:val="28"/>
        </w:rPr>
        <w:t>附件</w:t>
      </w:r>
      <w:r w:rsidRPr="00826A5F">
        <w:rPr>
          <w:rFonts w:ascii="宋体" w:eastAsia="宋体" w:hAnsi="宋体" w:cs="宋体"/>
          <w:bCs/>
          <w:sz w:val="28"/>
          <w:szCs w:val="28"/>
        </w:rPr>
        <w:t>1</w:t>
      </w:r>
    </w:p>
    <w:p w:rsidR="00826A5F" w:rsidRPr="00826A5F" w:rsidRDefault="00826A5F" w:rsidP="00826A5F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826A5F">
        <w:rPr>
          <w:rFonts w:ascii="方正小标宋简体" w:eastAsia="黑体" w:hAnsi="Times New Roman" w:cs="Times New Roman" w:hint="eastAsia"/>
          <w:sz w:val="36"/>
          <w:szCs w:val="36"/>
        </w:rPr>
        <w:t>埇</w:t>
      </w:r>
      <w:r w:rsidRPr="00826A5F">
        <w:rPr>
          <w:rFonts w:ascii="方正小标宋简体" w:eastAsia="方正小标宋简体" w:hAnsi="Times New Roman" w:cs="Times New Roman" w:hint="eastAsia"/>
          <w:sz w:val="36"/>
          <w:szCs w:val="36"/>
        </w:rPr>
        <w:t>桥区2021年度困难精神残疾人药费补助任务分配表</w:t>
      </w:r>
    </w:p>
    <w:tbl>
      <w:tblPr>
        <w:tblW w:w="8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5"/>
        <w:gridCol w:w="2071"/>
        <w:gridCol w:w="2422"/>
        <w:gridCol w:w="2008"/>
      </w:tblGrid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乡镇、街道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任务数（人）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乡镇、街道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任务数（人）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夹沟镇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城东乡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栏杆镇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三八乡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大店镇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禇兰镇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朱仙庄镇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杨庄乡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符离镇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解集乡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北杨寨乡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时村镇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南关街道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大泽乡镇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道东街道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埇桥街道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祁县镇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东关街道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大营镇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西二铺乡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灰古镇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支河乡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曹村镇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136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桃沟乡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永安镇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95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顺河乡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苗安乡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汴河街道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芦岭镇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高新区（汴北新区）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西关街道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蒿沟镇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沱河街道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永镇乡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北关街道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三里湾街道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金海街道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</w:tr>
      <w:tr w:rsidR="00826A5F" w:rsidRPr="00826A5F" w:rsidTr="00D35D1B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宿马开发区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26A5F" w:rsidRPr="00826A5F" w:rsidRDefault="00826A5F" w:rsidP="00826A5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6A5F" w:rsidRPr="00826A5F" w:rsidRDefault="00826A5F" w:rsidP="00826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6A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2410 </w:t>
            </w:r>
          </w:p>
        </w:tc>
      </w:tr>
    </w:tbl>
    <w:p w:rsidR="009E605D" w:rsidRPr="00826A5F" w:rsidRDefault="009E605D" w:rsidP="00826A5F"/>
    <w:sectPr w:rsidR="009E605D" w:rsidRPr="00826A5F" w:rsidSect="00826A5F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05D" w:rsidRDefault="009E605D" w:rsidP="00826A5F">
      <w:r>
        <w:separator/>
      </w:r>
    </w:p>
  </w:endnote>
  <w:endnote w:type="continuationSeparator" w:id="1">
    <w:p w:rsidR="009E605D" w:rsidRDefault="009E605D" w:rsidP="00826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05D" w:rsidRDefault="009E605D" w:rsidP="00826A5F">
      <w:r>
        <w:separator/>
      </w:r>
    </w:p>
  </w:footnote>
  <w:footnote w:type="continuationSeparator" w:id="1">
    <w:p w:rsidR="009E605D" w:rsidRDefault="009E605D" w:rsidP="00826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A5F"/>
    <w:rsid w:val="00826A5F"/>
    <w:rsid w:val="009E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A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Sysceo.com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2021-06-08T05:06:00Z</dcterms:created>
  <dcterms:modified xsi:type="dcterms:W3CDTF">2021-06-08T05:08:00Z</dcterms:modified>
</cp:coreProperties>
</file>