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bookmarkEnd w:id="0"/>
      <w:r>
        <w:rPr>
          <w:rFonts w:hint="eastAsia" w:ascii="方正小标宋简体" w:hAnsi="方正小标宋简体" w:eastAsia="方正小标宋简体" w:cs="方正小标宋简体"/>
          <w:sz w:val="44"/>
          <w:szCs w:val="44"/>
          <w:lang w:val="en-US" w:eastAsia="zh-CN"/>
        </w:rPr>
        <w:t>1.保障农民工工资支付</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eastAsia="zh-CN"/>
        </w:rPr>
      </w:pPr>
      <w:r>
        <w:rPr>
          <w:rFonts w:hint="eastAsia" w:ascii="黑体" w:hAnsi="黑体" w:eastAsia="黑体" w:cs="黑体"/>
          <w:sz w:val="32"/>
          <w:szCs w:val="32"/>
          <w:lang w:eastAsia="zh-CN"/>
        </w:rPr>
        <w:t>一、事项领域：</w:t>
      </w:r>
      <w:r>
        <w:rPr>
          <w:rFonts w:hint="eastAsia" w:ascii="仿宋_GB2312" w:hAnsi="宋体" w:eastAsia="仿宋_GB2312" w:cs="仿宋_GB2312"/>
          <w:sz w:val="32"/>
          <w:szCs w:val="32"/>
          <w:lang w:eastAsia="zh-CN"/>
        </w:rPr>
        <w:t>劳动保障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eastAsia="zh-CN"/>
        </w:rPr>
      </w:pPr>
      <w:r>
        <w:rPr>
          <w:rFonts w:hint="eastAsia" w:ascii="黑体" w:hAnsi="黑体" w:eastAsia="黑体" w:cs="黑体"/>
          <w:sz w:val="32"/>
          <w:szCs w:val="32"/>
          <w:lang w:eastAsia="zh-CN"/>
        </w:rPr>
        <w:t>二、事项名称：</w:t>
      </w:r>
      <w:r>
        <w:rPr>
          <w:rFonts w:hint="eastAsia" w:ascii="仿宋_GB2312" w:hAnsi="宋体" w:eastAsia="仿宋_GB2312" w:cs="仿宋_GB2312"/>
          <w:sz w:val="32"/>
          <w:szCs w:val="32"/>
          <w:lang w:eastAsia="zh-CN"/>
        </w:rPr>
        <w:t>保障农民工工资支付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sz w:val="32"/>
          <w:szCs w:val="32"/>
          <w:lang w:eastAsia="zh-CN"/>
        </w:rPr>
      </w:pPr>
      <w:r>
        <w:rPr>
          <w:rFonts w:hint="eastAsia" w:ascii="黑体" w:hAnsi="黑体" w:eastAsia="黑体" w:cs="黑体"/>
          <w:sz w:val="32"/>
          <w:szCs w:val="32"/>
          <w:lang w:eastAsia="zh-CN"/>
        </w:rPr>
        <w:t>三、主体责任：</w:t>
      </w:r>
      <w:r>
        <w:rPr>
          <w:rFonts w:hint="eastAsia" w:ascii="仿宋_GB2312" w:hAnsi="宋体" w:eastAsia="仿宋_GB2312" w:cs="仿宋_GB2312"/>
          <w:sz w:val="32"/>
          <w:szCs w:val="32"/>
          <w:lang w:val="en-US" w:eastAsia="zh-CN"/>
        </w:rPr>
        <w:t>埇桥区</w:t>
      </w:r>
      <w:r>
        <w:rPr>
          <w:rFonts w:hint="eastAsia" w:ascii="仿宋_GB2312" w:hAnsi="宋体" w:eastAsia="仿宋_GB2312" w:cs="仿宋_GB2312"/>
          <w:sz w:val="32"/>
          <w:szCs w:val="32"/>
          <w:lang w:eastAsia="zh-CN"/>
        </w:rPr>
        <w:t>人力资源和社会保障局、</w:t>
      </w:r>
      <w:r>
        <w:rPr>
          <w:rFonts w:hint="eastAsia" w:ascii="仿宋_GB2312" w:hAnsi="宋体" w:eastAsia="仿宋_GB2312" w:cs="仿宋_GB2312"/>
          <w:sz w:val="32"/>
          <w:szCs w:val="32"/>
          <w:lang w:val="en-US" w:eastAsia="zh-CN"/>
        </w:rPr>
        <w:t>埇桥区</w:t>
      </w:r>
      <w:r>
        <w:rPr>
          <w:rFonts w:hint="eastAsia" w:ascii="仿宋_GB2312" w:hAnsi="宋体" w:eastAsia="仿宋_GB2312" w:cs="仿宋_GB2312"/>
          <w:sz w:val="32"/>
          <w:szCs w:val="32"/>
          <w:lang w:eastAsia="zh-CN"/>
        </w:rPr>
        <w:t>住房和城乡建设局、</w:t>
      </w:r>
      <w:r>
        <w:rPr>
          <w:rFonts w:hint="eastAsia" w:ascii="仿宋_GB2312" w:hAnsi="宋体" w:eastAsia="仿宋_GB2312" w:cs="仿宋_GB2312"/>
          <w:sz w:val="32"/>
          <w:szCs w:val="32"/>
          <w:lang w:val="en-US" w:eastAsia="zh-CN"/>
        </w:rPr>
        <w:t>埇桥区重点工程建设指挥中心、埇桥区交通运输局、埇桥区水利局、埇桥区发展和改革委员会、埇桥区财政局、埇桥区公安分局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1292" w:firstLineChars="404"/>
        <w:jc w:val="left"/>
        <w:textAlignment w:val="auto"/>
        <w:rPr>
          <w:rFonts w:hint="default" w:ascii="华文仿宋" w:hAnsi="华文仿宋" w:eastAsia="华文仿宋" w:cs="华文仿宋"/>
          <w:sz w:val="32"/>
          <w:szCs w:val="32"/>
          <w:lang w:val="en-US" w:eastAsia="zh-CN"/>
        </w:rPr>
      </w:pPr>
      <w:r>
        <w:rPr>
          <w:rFonts w:hint="eastAsia" w:ascii="黑体" w:hAnsi="黑体" w:eastAsia="黑体" w:cs="黑体"/>
          <w:sz w:val="32"/>
          <w:szCs w:val="32"/>
          <w:lang w:val="en-US" w:eastAsia="zh-CN"/>
        </w:rPr>
        <w:t>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四、区职能部门具体工作职责：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（一）区人力资源和社会保障局：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1.工作职责：负责保障农民工工资支付工作的组织协调、管理指导和农民工工资支付情况的监督检查，查处有关拖欠农民工工资案件。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承办机构</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区劳动保障监察综合执法大队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3.联络电话：</w:t>
      </w:r>
      <w:r>
        <w:rPr>
          <w:rFonts w:hint="eastAsia" w:ascii="Times New Roman" w:hAnsi="Times New Roman" w:eastAsia="仿宋_GB2312" w:cs="Times New Roman"/>
          <w:sz w:val="32"/>
          <w:szCs w:val="32"/>
          <w:lang w:val="en-US" w:eastAsia="zh-CN"/>
        </w:rPr>
        <w:t>3900383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（二）区住房和城乡建设局：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1.工作职责：负责履行行业监管责任，督办违法发包、转报、违法分包、挂靠、拖欠工程款等导致拖欠农民工工资案件。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 w:hAnsi="仿宋" w:eastAsia="仿宋" w:cs="仿宋"/>
          <w:sz w:val="32"/>
          <w:szCs w:val="32"/>
          <w:lang w:val="en-US" w:eastAsia="zh-CN"/>
        </w:rPr>
        <w:t>建筑工程管理股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3.联络电话：3693479</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（三）区重点工程建设指挥中心：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1.工作职责：负责履行行业监管责任，督办违法发包、转报、违法分包、挂靠、拖欠工程款等导致拖欠农民工工资案件。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2.承办机构：监管股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3.联络电话：3255506</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（四）区交通运输局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1.工作职责：负责履行行业监管责任，督办违法发包、转报、违法分包、挂靠、拖欠工程款等导致拖欠农民工工资案件。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 w:hAnsi="仿宋" w:eastAsia="仿宋" w:cs="仿宋"/>
          <w:sz w:val="32"/>
          <w:szCs w:val="32"/>
          <w:lang w:val="en-US" w:eastAsia="zh-CN"/>
        </w:rPr>
        <w:t>综合运输股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3.联络电话：3926791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（五）区水利局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1.工作职责：负责履行行业监管责任，督办违法发包、转报、违法分包、挂靠、拖欠工程款等导致拖欠农民工工资案件。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 w:hAnsi="仿宋" w:eastAsia="仿宋" w:cs="仿宋"/>
          <w:sz w:val="32"/>
          <w:szCs w:val="32"/>
          <w:lang w:val="en-US" w:eastAsia="zh-CN"/>
        </w:rPr>
        <w:t>水利管理股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3.联络电话：3021015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（六）区发展和改革委员会：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 w:hAnsi="仿宋" w:eastAsia="仿宋" w:cs="仿宋"/>
          <w:sz w:val="32"/>
          <w:szCs w:val="32"/>
        </w:rPr>
        <w:t>行政审批服务</w:t>
      </w:r>
      <w:r>
        <w:rPr>
          <w:rFonts w:hint="eastAsia" w:ascii="仿宋" w:hAnsi="仿宋" w:eastAsia="仿宋" w:cs="仿宋"/>
          <w:sz w:val="32"/>
          <w:szCs w:val="32"/>
          <w:lang w:eastAsia="zh-CN"/>
        </w:rPr>
        <w:t>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3.联络电话：3022535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（七）区财政局：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 w:hAnsi="仿宋" w:eastAsia="仿宋" w:cs="仿宋"/>
          <w:color w:val="000000"/>
          <w:sz w:val="32"/>
          <w:szCs w:val="32"/>
          <w:lang w:val="en-US" w:eastAsia="zh-CN"/>
        </w:rPr>
        <w:t>预算</w:t>
      </w:r>
      <w:r>
        <w:rPr>
          <w:rFonts w:hint="eastAsia" w:ascii="仿宋" w:hAnsi="仿宋" w:eastAsia="仿宋" w:cs="仿宋"/>
          <w:color w:val="auto"/>
          <w:sz w:val="32"/>
          <w:szCs w:val="32"/>
          <w:u w:val="none"/>
        </w:rPr>
        <w:t>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3.联络电话：3023308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（八）区公安分局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1.工作职责：负责及时受理、侦办涉嫌拒不支付劳动报酬形式案件，依法处置因农民工工资拖欠引发的社会治安案件。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2.承办机构：乡镇派出所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3.联络电话：110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五、街道具体工作职责及责任机构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对辖区内欠薪隐患做好细致摸排登记，对发生欠薪的用人单位及时约谈其负责人并做好协调工作，协调不能要及时上报相关部门处理，配合做好执法相关工作；对辖区内在建工程农民工工资规范化建设加大检查，确保农民工实名制管理、工资专户管理、保证金缴纳等制度建设落到实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2.责任机构：三里湾街道党群服务中心（人力资源和社会保障所）</w:t>
      </w:r>
    </w:p>
    <w:p>
      <w:pPr>
        <w:pStyle w:val="2"/>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b w:val="0"/>
          <w:bCs w:val="0"/>
          <w:kern w:val="2"/>
          <w:sz w:val="32"/>
          <w:szCs w:val="32"/>
          <w:lang w:val="en-US" w:eastAsia="zh-CN" w:bidi="ar-SA"/>
        </w:rPr>
        <w:t>联系电话：0557--2315035</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六、联动机制</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cs="仿宋_GB2312"/>
          <w:sz w:val="32"/>
          <w:szCs w:val="32"/>
          <w:lang w:val="en-US" w:eastAsia="zh-CN"/>
        </w:rPr>
      </w:pPr>
      <w:r>
        <w:rPr>
          <w:rFonts w:hint="eastAsia" w:ascii="仿宋_GB2312" w:hAnsi="宋体" w:eastAsia="仿宋_GB2312" w:cs="仿宋_GB2312"/>
          <w:b/>
          <w:bCs/>
          <w:sz w:val="32"/>
          <w:szCs w:val="32"/>
          <w:lang w:val="en-US" w:eastAsia="zh-CN"/>
        </w:rPr>
        <w:t>街道</w:t>
      </w:r>
      <w:r>
        <w:rPr>
          <w:rFonts w:hint="eastAsia" w:ascii="仿宋_GB2312" w:hAnsi="宋体" w:eastAsia="仿宋_GB2312" w:cs="仿宋_GB2312"/>
          <w:sz w:val="32"/>
          <w:szCs w:val="32"/>
          <w:lang w:val="en-US" w:eastAsia="zh-CN"/>
        </w:rPr>
        <w:t>对辖区内欠薪隐患进行全面摸排、做好记录，并定期进行上报相关单位。对辖区内发生欠薪的用人单位及时约谈其负责人并做好协调工作，协调不能要及时上报相关部门处理，配合做好执法相关工作。</w:t>
      </w:r>
      <w:r>
        <w:rPr>
          <w:rFonts w:hint="eastAsia" w:ascii="仿宋_GB2312" w:hAnsi="宋体" w:eastAsia="仿宋_GB2312" w:cs="仿宋_GB2312"/>
          <w:b/>
          <w:bCs/>
          <w:sz w:val="32"/>
          <w:szCs w:val="32"/>
          <w:lang w:val="en-US" w:eastAsia="zh-CN"/>
        </w:rPr>
        <w:t>区直责任部门</w:t>
      </w:r>
      <w:r>
        <w:rPr>
          <w:rFonts w:hint="eastAsia" w:ascii="仿宋_GB2312" w:hAnsi="宋体" w:eastAsia="仿宋_GB2312" w:cs="仿宋_GB2312"/>
          <w:sz w:val="32"/>
          <w:szCs w:val="32"/>
          <w:lang w:val="en-US" w:eastAsia="zh-CN"/>
        </w:rPr>
        <w:t>根据职责分工，对上报的问题及时进行核查、处理。涉及重要或者紧急事项，同步区委区政府汇报，必要时通过区委区政府建立联合处理机制，并申请镇工作支持，协同解决上报问题。</w:t>
      </w:r>
      <w:r>
        <w:rPr>
          <w:rFonts w:hint="eastAsia" w:ascii="仿宋_GB2312" w:hAnsi="宋体" w:eastAsia="仿宋_GB2312" w:cs="仿宋_GB2312"/>
          <w:b/>
          <w:bCs/>
          <w:sz w:val="32"/>
          <w:szCs w:val="32"/>
          <w:lang w:val="en-US" w:eastAsia="zh-CN"/>
        </w:rPr>
        <w:t>区人社局</w:t>
      </w:r>
      <w:r>
        <w:rPr>
          <w:rFonts w:hint="eastAsia" w:ascii="仿宋_GB2312" w:hAnsi="宋体" w:eastAsia="仿宋_GB2312" w:cs="仿宋_GB2312"/>
          <w:sz w:val="32"/>
          <w:szCs w:val="32"/>
          <w:lang w:val="en-US" w:eastAsia="zh-CN"/>
        </w:rPr>
        <w:t xml:space="preserve">重点查处上报的拖欠农民工工资案件，对涉嫌拒不支付劳动报酬犯罪的用人单位要及时移送公安机关进行打击，并对拖欠农民工工资用人单位依法依规列入拖欠农民工工资“黑名单”。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eastAsia="华文仿宋"/>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、工作运行流程：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rPr>
      </w:pPr>
      <w:r>
        <w:rPr>
          <w:rFonts w:hint="eastAsia" w:ascii="仿宋_GB2312" w:hAnsi="宋体"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1181100</wp:posOffset>
                </wp:positionH>
                <wp:positionV relativeFrom="paragraph">
                  <wp:posOffset>180975</wp:posOffset>
                </wp:positionV>
                <wp:extent cx="2955290" cy="1074420"/>
                <wp:effectExtent l="5080" t="4445" r="11430" b="13335"/>
                <wp:wrapNone/>
                <wp:docPr id="22" name="矩形 22"/>
                <wp:cNvGraphicFramePr/>
                <a:graphic xmlns:a="http://schemas.openxmlformats.org/drawingml/2006/main">
                  <a:graphicData uri="http://schemas.microsoft.com/office/word/2010/wordprocessingShape">
                    <wps:wsp>
                      <wps:cNvSpPr/>
                      <wps:spPr>
                        <a:xfrm>
                          <a:off x="0" y="0"/>
                          <a:ext cx="2955290" cy="10744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eastAsia="宋体" w:cs="宋体"/>
                                <w:sz w:val="21"/>
                                <w:szCs w:val="21"/>
                                <w:lang w:val="en-US" w:eastAsia="zh-CN"/>
                              </w:rPr>
                              <w:t>街道对辖区内欠薪隐患进行全面摸排、做好记录，并定期进行上报相关单位。对辖区内发生欠薪的用人单位及时约谈其负责人并做好协调工作，协调不能要及时上报相关部门处理，配合做好执法相关工作。</w:t>
                            </w:r>
                          </w:p>
                        </w:txbxContent>
                      </wps:txbx>
                      <wps:bodyPr anchor="ctr" anchorCtr="0" upright="1"/>
                    </wps:wsp>
                  </a:graphicData>
                </a:graphic>
              </wp:anchor>
            </w:drawing>
          </mc:Choice>
          <mc:Fallback>
            <w:pict>
              <v:rect id="_x0000_s1026" o:spid="_x0000_s1026" o:spt="1" style="position:absolute;left:0pt;margin-left:93pt;margin-top:14.25pt;height:84.6pt;width:232.7pt;z-index:251661312;v-text-anchor:middle;mso-width-relative:page;mso-height-relative:page;" filled="f" stroked="t" coordsize="21600,21600" o:gfxdata="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bnHodgAAAAKAQAADwAAAAAAAAABACAA&#10;AAAiAAAAZHJzL2Rvd25yZXYueG1sUEsBAhQAFAAAAAgAh07iQJJyehYNAgAAHgQAAA4AAAAAAAAA&#10;AQAgAAAAJwEAAGRycy9lMm9Eb2MueG1sUEsFBgAAAAAGAAYAWQEAAKYFAAAAAA==&#10;">
                <v:fill on="f" focussize="0,0"/>
                <v:stroke color="#000000" joinstyle="miter"/>
                <v:imagedata o:title=""/>
                <o:lock v:ext="edit" aspectratio="f"/>
                <v:textbox>
                  <w:txbxContent>
                    <w:p>
                      <w:pPr>
                        <w:rPr>
                          <w:rFonts w:hint="eastAsia" w:ascii="宋体" w:hAnsi="宋体" w:cs="宋体"/>
                        </w:rPr>
                      </w:pPr>
                      <w:r>
                        <w:rPr>
                          <w:rFonts w:hint="eastAsia" w:ascii="宋体" w:hAnsi="宋体" w:eastAsia="宋体" w:cs="宋体"/>
                          <w:sz w:val="21"/>
                          <w:szCs w:val="21"/>
                          <w:lang w:val="en-US" w:eastAsia="zh-CN"/>
                        </w:rPr>
                        <w:t>街道对辖区内欠薪隐患进行全面摸排、做好记录，并定期进行上报相关单位。对辖区内发生欠薪的用人单位及时约谈其负责人并做好协调工作，协调不能要及时上报相关部门处理，配合做好执法相关工作。</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宋体" w:eastAsia="仿宋_GB2312"/>
          <w:sz w:val="32"/>
          <w:szCs w:val="32"/>
        </w:rPr>
      </w:pPr>
      <w:r>
        <w:rPr>
          <w:rFonts w:hint="eastAsia" w:ascii="仿宋_GB2312" w:hAnsi="宋体"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sz w:val="32"/>
          <w:szCs w:val="32"/>
        </w:rPr>
      </w:pPr>
      <w:r>
        <mc:AlternateContent>
          <mc:Choice Requires="wps">
            <w:drawing>
              <wp:anchor distT="0" distB="0" distL="114300" distR="114300" simplePos="0" relativeHeight="251662336" behindDoc="0" locked="0" layoutInCell="1" allowOverlap="1">
                <wp:simplePos x="0" y="0"/>
                <wp:positionH relativeFrom="column">
                  <wp:posOffset>2707005</wp:posOffset>
                </wp:positionH>
                <wp:positionV relativeFrom="paragraph">
                  <wp:posOffset>114935</wp:posOffset>
                </wp:positionV>
                <wp:extent cx="0" cy="558800"/>
                <wp:effectExtent l="38100" t="0" r="38100" b="0"/>
                <wp:wrapNone/>
                <wp:docPr id="11" name="直接箭头连接符 11"/>
                <wp:cNvGraphicFramePr/>
                <a:graphic xmlns:a="http://schemas.openxmlformats.org/drawingml/2006/main">
                  <a:graphicData uri="http://schemas.microsoft.com/office/word/2010/wordprocessingShape">
                    <wps:wsp>
                      <wps:cNvCnPr/>
                      <wps:spPr>
                        <a:xfrm>
                          <a:off x="0" y="0"/>
                          <a:ext cx="0" cy="55880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15pt;margin-top:9.05pt;height:44pt;width:0pt;z-index:251662336;mso-width-relative:page;mso-height-relative:page;" filled="f" stroked="t" coordsize="21600,21600" o:gfxdata="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amEKdUAAAAKAQAADwAAAAAAAAABACAAAAAiAAAAZHJzL2Rv&#10;d25yZXYueG1sUEsBAhQAFAAAAAgAh07iQEssrLIEAgAA8QMAAA4AAAAAAAAAAQAgAAAAJAEAAGRy&#10;cy9lMm9Eb2MueG1sUEsFBgAAAAAGAAYAWQEAAJoFAAAAAA==&#10;">
                <v:fill on="f" focussize="0,0"/>
                <v:stroke weight="0.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1217930</wp:posOffset>
                </wp:positionH>
                <wp:positionV relativeFrom="paragraph">
                  <wp:posOffset>316230</wp:posOffset>
                </wp:positionV>
                <wp:extent cx="2918460" cy="1062355"/>
                <wp:effectExtent l="4445" t="4445" r="10795" b="12700"/>
                <wp:wrapNone/>
                <wp:docPr id="21" name="矩形 21"/>
                <wp:cNvGraphicFramePr/>
                <a:graphic xmlns:a="http://schemas.openxmlformats.org/drawingml/2006/main">
                  <a:graphicData uri="http://schemas.microsoft.com/office/word/2010/wordprocessingShape">
                    <wps:wsp>
                      <wps:cNvSpPr/>
                      <wps:spPr>
                        <a:xfrm>
                          <a:off x="0" y="0"/>
                          <a:ext cx="2918460" cy="106235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区直责任部门根据职责分工，对上报的问题及时进行核查、处理。涉及重要或者紧急事项，同步区委区政府汇报，必要时通过区委区政府建立联合处理机制，并申请镇工作支持，协同解决上报问题。</w:t>
                            </w:r>
                          </w:p>
                          <w:p>
                            <w:pPr>
                              <w:rPr>
                                <w:rFonts w:hint="eastAsia"/>
                              </w:rPr>
                            </w:pPr>
                          </w:p>
                        </w:txbxContent>
                      </wps:txbx>
                      <wps:bodyPr anchor="ctr" anchorCtr="0" upright="1"/>
                    </wps:wsp>
                  </a:graphicData>
                </a:graphic>
              </wp:anchor>
            </w:drawing>
          </mc:Choice>
          <mc:Fallback>
            <w:pict>
              <v:rect id="_x0000_s1026" o:spid="_x0000_s1026" o:spt="1" style="position:absolute;left:0pt;margin-left:95.9pt;margin-top:24.9pt;height:83.65pt;width:229.8pt;z-index:251660288;v-text-anchor:middle;mso-width-relative:page;mso-height-relative:page;" filled="f" stroked="t" coordsize="21600,21600" o:gfxdata="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abJMtkAAAAKAQAADwAAAAAAAAABACAA&#10;AAAiAAAAZHJzL2Rvd25yZXYueG1sUEsBAhQAFAAAAAgAh07iQI9kYaYMAgAAHgQAAA4AAAAAAAAA&#10;AQAgAAAAKAEAAGRycy9lMm9Eb2MueG1sUEsFBgAAAAAGAAYAWQEAAKYFAAAAAA==&#10;">
                <v:fill on="f" focussize="0,0"/>
                <v:stroke color="#000000" joinstyle="miter"/>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区直责任部门根据职责分工，对上报的问题及时进行核查、处理。涉及重要或者紧急事项，同步区委区政府汇报，必要时通过区委区政府建立联合处理机制，并申请镇工作支持，协同解决上报问题。</w:t>
                      </w:r>
                    </w:p>
                    <w:p>
                      <w:pPr>
                        <w:rPr>
                          <w:rFonts w:hint="eastAsia"/>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pPr>
    </w:p>
    <w:p>
      <w:pPr>
        <w:keepNext w:val="0"/>
        <w:keepLines w:val="0"/>
        <w:pageBreakBefore w:val="0"/>
        <w:widowControl w:val="0"/>
        <w:tabs>
          <w:tab w:val="left" w:pos="6225"/>
        </w:tabs>
        <w:kinsoku/>
        <w:wordWrap/>
        <w:overflowPunct/>
        <w:topLinePunct w:val="0"/>
        <w:autoSpaceDE/>
        <w:autoSpaceDN/>
        <w:bidi w:val="0"/>
        <w:adjustRightInd/>
        <w:snapToGrid/>
        <w:spacing w:line="600" w:lineRule="exact"/>
        <w:textAlignment w:val="auto"/>
        <w:rPr>
          <w:rFonts w:hint="eastAsia"/>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2697480</wp:posOffset>
                </wp:positionH>
                <wp:positionV relativeFrom="paragraph">
                  <wp:posOffset>246380</wp:posOffset>
                </wp:positionV>
                <wp:extent cx="0" cy="558800"/>
                <wp:effectExtent l="38100" t="0" r="38100" b="0"/>
                <wp:wrapNone/>
                <wp:docPr id="1" name="直接箭头连接符 1"/>
                <wp:cNvGraphicFramePr/>
                <a:graphic xmlns:a="http://schemas.openxmlformats.org/drawingml/2006/main">
                  <a:graphicData uri="http://schemas.microsoft.com/office/word/2010/wordprocessingShape">
                    <wps:wsp>
                      <wps:cNvCnPr/>
                      <wps:spPr>
                        <a:xfrm>
                          <a:off x="0" y="0"/>
                          <a:ext cx="0" cy="55880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2.4pt;margin-top:19.4pt;height:44pt;width:0pt;z-index:251663360;mso-width-relative:page;mso-height-relative:page;" filled="f" stroked="t" coordsize="21600,21600" o:gfxdata="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d2Hx9YAAAAKAQAADwAAAAAAAAABACAAAAAiAAAAZHJzL2Rv&#10;d25yZXYueG1sUEsBAhQAFAAAAAgAh07iQPSDsdUDAgAA7wMAAA4AAAAAAAAAAQAgAAAAJQEAAGRy&#10;cy9lMm9Eb2MueG1sUEsFBgAAAAAGAAYAWQEAAJoFAAAAAA==&#10;">
                <v:fill on="f" focussize="0,0"/>
                <v:stroke weight="0.25pt" color="#000000" joinstyle="round"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eastAsia="华文仿宋"/>
          <w:sz w:val="32"/>
          <w:szCs w:val="32"/>
          <w:lang w:val="en-US" w:eastAsia="zh-CN"/>
        </w:rPr>
      </w:pPr>
      <w:r>
        <w:rPr>
          <w:rFonts w:hint="eastAsia" w:ascii="仿宋_GB2312" w:hAnsi="宋体" w:eastAsia="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1215390</wp:posOffset>
                </wp:positionH>
                <wp:positionV relativeFrom="paragraph">
                  <wp:posOffset>451485</wp:posOffset>
                </wp:positionV>
                <wp:extent cx="2924810" cy="686435"/>
                <wp:effectExtent l="4445" t="4445" r="17145" b="7620"/>
                <wp:wrapNone/>
                <wp:docPr id="18" name="矩形 18"/>
                <wp:cNvGraphicFramePr/>
                <a:graphic xmlns:a="http://schemas.openxmlformats.org/drawingml/2006/main">
                  <a:graphicData uri="http://schemas.microsoft.com/office/word/2010/wordprocessingShape">
                    <wps:wsp>
                      <wps:cNvSpPr/>
                      <wps:spPr>
                        <a:xfrm>
                          <a:off x="0" y="0"/>
                          <a:ext cx="2924810" cy="68643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区人社局保障农民工工资支付工作的组织协调、管理指导和农民工工资支付情况的监督检查，查处有关拖欠农民工工资案件。</w:t>
                            </w:r>
                          </w:p>
                        </w:txbxContent>
                      </wps:txbx>
                      <wps:bodyPr anchor="ctr" anchorCtr="0" upright="1"/>
                    </wps:wsp>
                  </a:graphicData>
                </a:graphic>
              </wp:anchor>
            </w:drawing>
          </mc:Choice>
          <mc:Fallback>
            <w:pict>
              <v:rect id="_x0000_s1026" o:spid="_x0000_s1026" o:spt="1" style="position:absolute;left:0pt;margin-left:95.7pt;margin-top:35.55pt;height:54.05pt;width:230.3pt;z-index:251659264;v-text-anchor:middle;mso-width-relative:page;mso-height-relative:page;" filled="f" stroked="t" coordsize="21600,21600" o:gfxdata="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nwj2AAAAAoBAAAPAAAAAAAAAAEAIAAA&#10;ACIAAABkcnMvZG93bnJldi54bWxQSwECFAAUAAAACACHTuJAuzkRUQwCAAAdBAAADgAAAAAAAAAB&#10;ACAAAAAnAQAAZHJzL2Uyb0RvYy54bWxQSwUGAAAAAAYABgBZAQAApQUAAAAA&#10;">
                <v:fill on="f" focussize="0,0"/>
                <v:stroke color="#000000" joinstyle="miter"/>
                <v:imagedata o:title=""/>
                <o:lock v:ext="edit" aspectratio="f"/>
                <v:textbox>
                  <w:txbxContent>
                    <w:p>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区人社局保障农民工工资支付工作的组织协调、管理指导和农民工工资支付情况的监督检查，查处有关拖欠农民工工资案件。</w:t>
                      </w:r>
                    </w:p>
                  </w:txbxContent>
                </v:textbox>
              </v:rect>
            </w:pict>
          </mc:Fallback>
        </mc:AlternateContent>
      </w: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sectPr>
          <w:pgSz w:w="11906" w:h="16838"/>
          <w:pgMar w:top="1440" w:right="1800" w:bottom="1440" w:left="1800" w:header="851" w:footer="992" w:gutter="0"/>
          <w:cols w:space="425" w:num="1"/>
          <w:docGrid w:type="lines" w:linePitch="312" w:charSpace="0"/>
        </w:sectPr>
      </w:pPr>
    </w:p>
    <w:p>
      <w:pPr>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宋体" w:eastAsia="方正小标宋简体"/>
          <w:sz w:val="44"/>
          <w:szCs w:val="44"/>
          <w:lang w:val="en-US" w:eastAsia="zh-CN"/>
        </w:rPr>
      </w:pPr>
      <w:r>
        <w:rPr>
          <w:rFonts w:hint="eastAsia" w:ascii="方正小标宋简体" w:hAnsi="宋体" w:eastAsia="方正小标宋简体"/>
          <w:sz w:val="44"/>
          <w:szCs w:val="44"/>
          <w:lang w:val="en-US" w:eastAsia="zh-CN"/>
        </w:rPr>
        <w:t>2.饮用水水源地环境综合整治</w:t>
      </w:r>
    </w:p>
    <w:p>
      <w:pPr>
        <w:spacing w:line="600" w:lineRule="exact"/>
        <w:rPr>
          <w:rFonts w:ascii="仿宋_GB2312" w:hAnsi="仿宋_GB2312" w:eastAsia="仿宋_GB2312" w:cs="仿宋_GB2312"/>
          <w:sz w:val="32"/>
          <w:szCs w:val="32"/>
        </w:rPr>
      </w:pPr>
    </w:p>
    <w:p>
      <w:pPr>
        <w:spacing w:line="600" w:lineRule="exact"/>
        <w:ind w:firstLine="640" w:firstLineChars="200"/>
        <w:rPr>
          <w:rFonts w:ascii="仿宋" w:hAnsi="仿宋" w:eastAsia="仿宋"/>
          <w:sz w:val="32"/>
          <w:szCs w:val="32"/>
        </w:rPr>
      </w:pPr>
      <w:r>
        <w:rPr>
          <w:rFonts w:hint="eastAsia" w:ascii="黑体" w:hAnsi="黑体" w:eastAsia="黑体" w:cs="黑体"/>
          <w:sz w:val="32"/>
          <w:szCs w:val="32"/>
        </w:rPr>
        <w:t>一、事项领域</w:t>
      </w:r>
      <w:r>
        <w:rPr>
          <w:rFonts w:hint="eastAsia" w:ascii="仿宋" w:hAnsi="仿宋" w:eastAsia="仿宋" w:cs="黑体"/>
          <w:sz w:val="32"/>
          <w:szCs w:val="32"/>
        </w:rPr>
        <w:t>：</w:t>
      </w:r>
      <w:r>
        <w:rPr>
          <w:rFonts w:hint="eastAsia" w:ascii="仿宋_GB2312" w:hAnsi="宋体" w:eastAsia="仿宋_GB2312"/>
          <w:sz w:val="32"/>
          <w:szCs w:val="32"/>
          <w:lang w:eastAsia="zh-CN"/>
        </w:rPr>
        <w:t>生态环境</w:t>
      </w:r>
    </w:p>
    <w:p>
      <w:pPr>
        <w:spacing w:line="600" w:lineRule="exact"/>
        <w:ind w:firstLine="640" w:firstLineChars="200"/>
        <w:rPr>
          <w:rFonts w:ascii="仿宋" w:hAnsi="仿宋" w:eastAsia="仿宋" w:cs="黑体"/>
          <w:sz w:val="32"/>
          <w:szCs w:val="32"/>
        </w:rPr>
      </w:pPr>
      <w:r>
        <w:rPr>
          <w:rFonts w:hint="eastAsia" w:ascii="黑体" w:hAnsi="黑体" w:eastAsia="黑体" w:cs="黑体"/>
          <w:sz w:val="32"/>
          <w:szCs w:val="32"/>
        </w:rPr>
        <w:t>二、事项名称</w:t>
      </w:r>
      <w:r>
        <w:rPr>
          <w:rFonts w:hint="eastAsia" w:ascii="仿宋" w:hAnsi="仿宋" w:eastAsia="仿宋" w:cs="黑体"/>
          <w:sz w:val="32"/>
          <w:szCs w:val="32"/>
        </w:rPr>
        <w:t>：</w:t>
      </w:r>
      <w:r>
        <w:rPr>
          <w:rFonts w:hint="eastAsia" w:ascii="仿宋_GB2312" w:hAnsi="宋体" w:eastAsia="仿宋_GB2312"/>
          <w:sz w:val="32"/>
          <w:szCs w:val="32"/>
          <w:lang w:eastAsia="zh-CN"/>
        </w:rPr>
        <w:t>饮用水水源地环境综合整治</w:t>
      </w:r>
    </w:p>
    <w:p>
      <w:pPr>
        <w:spacing w:line="600" w:lineRule="exact"/>
        <w:ind w:firstLine="640" w:firstLineChars="200"/>
        <w:rPr>
          <w:rFonts w:hint="eastAsia" w:ascii="仿宋_GB2312" w:hAnsi="宋体" w:eastAsia="仿宋_GB2312"/>
          <w:sz w:val="32"/>
          <w:szCs w:val="32"/>
          <w:lang w:val="en-US" w:eastAsia="zh-CN"/>
        </w:rPr>
      </w:pPr>
      <w:r>
        <w:rPr>
          <w:rFonts w:hint="eastAsia" w:ascii="黑体" w:hAnsi="黑体" w:eastAsia="黑体" w:cs="黑体"/>
          <w:sz w:val="32"/>
          <w:szCs w:val="32"/>
        </w:rPr>
        <w:t>三、主体责任：</w:t>
      </w:r>
      <w:r>
        <w:rPr>
          <w:rFonts w:hint="eastAsia" w:ascii="仿宋_GB2312" w:hAnsi="宋体" w:eastAsia="仿宋_GB2312"/>
          <w:sz w:val="32"/>
          <w:szCs w:val="32"/>
          <w:lang w:eastAsia="zh-CN"/>
        </w:rPr>
        <w:t>埇桥区生态环境分局、埇桥区</w:t>
      </w:r>
      <w:r>
        <w:rPr>
          <w:rFonts w:hint="eastAsia" w:ascii="仿宋_GB2312" w:hAnsi="宋体" w:eastAsia="仿宋_GB2312"/>
          <w:sz w:val="32"/>
          <w:szCs w:val="32"/>
          <w:lang w:val="en-US" w:eastAsia="zh-CN"/>
        </w:rPr>
        <w:t>水利</w:t>
      </w:r>
      <w:r>
        <w:rPr>
          <w:rFonts w:hint="eastAsia" w:ascii="仿宋_GB2312" w:hAnsi="宋体" w:eastAsia="仿宋_GB2312"/>
          <w:sz w:val="32"/>
          <w:szCs w:val="32"/>
          <w:lang w:eastAsia="zh-CN"/>
        </w:rPr>
        <w:t>局、埇桥区卫生健康委员会</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w:t>
      </w:r>
      <w:r>
        <w:rPr>
          <w:rFonts w:hint="eastAsia" w:ascii="黑体" w:hAnsi="黑体" w:eastAsia="黑体" w:cs="黑体"/>
          <w:sz w:val="32"/>
          <w:szCs w:val="32"/>
        </w:rPr>
        <w:t xml:space="preserve"> 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生态环境分局：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default" w:ascii="Times New Roman" w:hAnsi="Times New Roman" w:eastAsia="仿宋_GB2312" w:cs="Times New Roman"/>
          <w:sz w:val="32"/>
          <w:szCs w:val="32"/>
          <w:lang w:eastAsia="zh-CN"/>
        </w:rPr>
        <w:t>1.</w:t>
      </w:r>
      <w:r>
        <w:rPr>
          <w:rFonts w:hint="eastAsia" w:ascii="仿宋_GB2312" w:hAnsi="宋体" w:eastAsia="仿宋_GB2312"/>
          <w:sz w:val="32"/>
          <w:szCs w:val="32"/>
          <w:lang w:eastAsia="zh-CN"/>
        </w:rPr>
        <w:t>工作职责：对饮用水水源保护区、地下水型饮用水源的补给区及供水单位周边区域的环境状况和污染风险进行调查评估，筛查可能存在的污染风险因素，并采取相应的风险防范措施。环境保护主管部门应当责令饮用水水源受到污染可能威胁供水安全的有关企业事业单位和其他生产经营者采取停止排放水污染物等措施。开展饮用水水源地保护区巡查，发现问题及时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w:t>
      </w:r>
      <w:r>
        <w:rPr>
          <w:rFonts w:hint="eastAsia" w:ascii="Times New Roman" w:hAnsi="Times New Roman" w:eastAsia="仿宋_GB2312" w:cs="Times New Roman"/>
          <w:sz w:val="32"/>
          <w:szCs w:val="32"/>
          <w:lang w:val="en-US" w:eastAsia="zh-CN"/>
        </w:rPr>
        <w:t>承办机构：区生态环境分局</w:t>
      </w:r>
      <w:r>
        <w:rPr>
          <w:rFonts w:hint="eastAsia" w:ascii="Times New Roman" w:hAnsi="Times New Roman" w:eastAsia="仿宋_GB2312" w:cs="Times New Roman"/>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3.联系电话：</w:t>
      </w:r>
      <w:r>
        <w:rPr>
          <w:rFonts w:hint="eastAsia" w:ascii="Times New Roman" w:hAnsi="Times New Roman" w:eastAsia="仿宋_GB2312" w:cs="Times New Roman"/>
          <w:sz w:val="32"/>
          <w:szCs w:val="32"/>
          <w:lang w:val="en-US" w:eastAsia="zh-CN"/>
        </w:rPr>
        <w:t>3670060</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区水利</w:t>
      </w:r>
      <w:r>
        <w:rPr>
          <w:rFonts w:hint="eastAsia" w:ascii="楷体_GB2312" w:hAnsi="楷体_GB2312" w:eastAsia="楷体_GB2312" w:cs="楷体_GB2312"/>
          <w:sz w:val="32"/>
          <w:szCs w:val="32"/>
        </w:rPr>
        <w:t>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Times New Roman" w:hAnsi="Times New Roman" w:eastAsia="仿宋_GB2312" w:cs="Times New Roman"/>
          <w:sz w:val="32"/>
          <w:szCs w:val="32"/>
          <w:lang w:eastAsia="zh-CN"/>
        </w:rPr>
        <w:t>1.</w:t>
      </w:r>
      <w:r>
        <w:rPr>
          <w:rFonts w:hint="eastAsia" w:ascii="仿宋_GB2312" w:hAnsi="宋体" w:eastAsia="仿宋_GB2312"/>
          <w:sz w:val="32"/>
          <w:szCs w:val="32"/>
          <w:lang w:eastAsia="zh-CN"/>
        </w:rPr>
        <w:t>工作职责：开展饮用水水源地保护区巡查，发现问题及时通报。配合生态环境及相关部门依法查处、取缔在饮用水源保护区新设排污口；加强对饮用水源保护区水质的监督管理，严防饮用水源地发生污染事件。负责生活、生产经营和生态环境用水的统筹和保障，负责城市供水行业监督管理。组织实施最严格水资源管理制度，实施水资源的统一管理、保护、开发和利用。组织实施取水许可、水资源论证制度，指导开展水资源有偿使用工作。指导饮用水水源保护相关工作，指导地下水开发利用和地下水资源管理保护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2.承办机构：水政水资源股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3.联系电话：3022955</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卫健委：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Times New Roman" w:hAnsi="Times New Roman" w:eastAsia="仿宋_GB2312" w:cs="Times New Roman"/>
          <w:sz w:val="32"/>
          <w:szCs w:val="32"/>
          <w:lang w:eastAsia="zh-CN"/>
        </w:rPr>
        <w:t>1.</w:t>
      </w:r>
      <w:r>
        <w:rPr>
          <w:rFonts w:hint="eastAsia" w:ascii="仿宋_GB2312" w:hAnsi="宋体" w:eastAsia="仿宋_GB2312"/>
          <w:sz w:val="32"/>
          <w:szCs w:val="32"/>
          <w:lang w:eastAsia="zh-CN"/>
        </w:rPr>
        <w:t>工作职责：对水厂水质进行检测，会同生态环境、</w:t>
      </w:r>
      <w:r>
        <w:rPr>
          <w:rFonts w:hint="eastAsia" w:ascii="仿宋_GB2312" w:hAnsi="宋体" w:eastAsia="仿宋_GB2312"/>
          <w:sz w:val="32"/>
          <w:szCs w:val="32"/>
          <w:lang w:val="en-US" w:eastAsia="zh-CN"/>
        </w:rPr>
        <w:t>水利</w:t>
      </w:r>
      <w:r>
        <w:rPr>
          <w:rFonts w:hint="eastAsia" w:ascii="仿宋_GB2312" w:hAnsi="宋体" w:eastAsia="仿宋_GB2312"/>
          <w:sz w:val="32"/>
          <w:szCs w:val="32"/>
          <w:lang w:eastAsia="zh-CN"/>
        </w:rPr>
        <w:t>部门开展饮用水水源地保护区巡查，发现问题及时通报。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仿宋_GB2312" w:hAnsi="宋体" w:eastAsia="仿宋_GB2312"/>
          <w:sz w:val="32"/>
          <w:szCs w:val="32"/>
          <w:lang w:val="en-US" w:eastAsia="zh-CN"/>
        </w:rPr>
        <w:t>2.承办机构：</w:t>
      </w:r>
      <w:r>
        <w:rPr>
          <w:rFonts w:hint="eastAsia" w:ascii="Times New Roman" w:hAnsi="Times New Roman" w:eastAsia="仿宋_GB2312" w:cs="Times New Roman"/>
          <w:sz w:val="32"/>
          <w:szCs w:val="32"/>
          <w:lang w:val="en-US" w:eastAsia="zh-CN"/>
        </w:rPr>
        <w:t>区疾病预防控制中心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仿宋_GB2312" w:hAnsi="宋体" w:eastAsia="仿宋_GB2312"/>
          <w:sz w:val="32"/>
          <w:szCs w:val="32"/>
          <w:lang w:val="en-US" w:eastAsia="zh-CN"/>
        </w:rPr>
      </w:pPr>
      <w:r>
        <w:rPr>
          <w:rFonts w:hint="eastAsia" w:ascii="仿宋_GB2312" w:hAnsi="宋体" w:eastAsia="仿宋_GB2312"/>
          <w:sz w:val="32"/>
          <w:szCs w:val="32"/>
          <w:lang w:val="en-US" w:eastAsia="zh-CN"/>
        </w:rPr>
        <w:t>3.联系电话：3048853</w:t>
      </w:r>
    </w:p>
    <w:p>
      <w:pPr>
        <w:spacing w:line="600" w:lineRule="exact"/>
        <w:ind w:firstLine="640" w:firstLineChars="200"/>
        <w:rPr>
          <w:rFonts w:ascii="仿宋" w:hAnsi="仿宋" w:eastAsia="仿宋" w:cs="Times New Roman"/>
          <w:sz w:val="32"/>
          <w:szCs w:val="32"/>
        </w:rPr>
      </w:pPr>
      <w:r>
        <w:rPr>
          <w:rFonts w:ascii="黑体" w:hAnsi="黑体" w:eastAsia="黑体" w:cs="黑体"/>
          <w:sz w:val="32"/>
          <w:szCs w:val="32"/>
        </w:rPr>
        <w:t>五、</w:t>
      </w:r>
      <w:r>
        <w:rPr>
          <w:rFonts w:hint="eastAsia" w:ascii="黑体" w:hAnsi="黑体" w:eastAsia="黑体" w:cs="黑体"/>
          <w:sz w:val="32"/>
          <w:szCs w:val="32"/>
          <w:lang w:val="en-US" w:eastAsia="zh-CN"/>
        </w:rPr>
        <w:t>街道</w:t>
      </w:r>
      <w:r>
        <w:rPr>
          <w:rFonts w:ascii="黑体" w:hAnsi="黑体" w:eastAsia="黑体" w:cs="黑体"/>
          <w:sz w:val="32"/>
          <w:szCs w:val="32"/>
        </w:rPr>
        <w:t>具体工作职责及责任机构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Times New Roman" w:hAnsi="Times New Roman" w:eastAsia="仿宋_GB2312" w:cs="Times New Roman"/>
          <w:sz w:val="32"/>
          <w:szCs w:val="32"/>
          <w:lang w:eastAsia="zh-CN"/>
        </w:rPr>
        <w:t>1.</w:t>
      </w:r>
      <w:r>
        <w:rPr>
          <w:rFonts w:hint="eastAsia" w:ascii="仿宋_GB2312" w:hAnsi="宋体" w:eastAsia="仿宋_GB2312"/>
          <w:sz w:val="32"/>
          <w:szCs w:val="32"/>
          <w:lang w:eastAsia="zh-CN"/>
        </w:rPr>
        <w:t>工作职责：按照饮用水水源保护区标志技术要求，在饮用水水源保护区的边界设立明确的地理界标和明显的警示标志；对辖区水源地保护区周边开展日常巡查并做好记录；对巡查发现问题及时上报有关部门，并协助做好整治方案实施相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Times New Roman" w:hAnsi="Times New Roman" w:eastAsia="仿宋_GB2312" w:cs="Times New Roman"/>
          <w:sz w:val="32"/>
          <w:szCs w:val="32"/>
          <w:lang w:eastAsia="zh-CN"/>
        </w:rPr>
        <w:t>2.责</w:t>
      </w:r>
      <w:r>
        <w:rPr>
          <w:rFonts w:hint="eastAsia" w:ascii="仿宋_GB2312" w:hAnsi="宋体" w:eastAsia="仿宋_GB2312"/>
          <w:sz w:val="32"/>
          <w:szCs w:val="32"/>
          <w:lang w:eastAsia="zh-CN"/>
        </w:rPr>
        <w:t>任机构：三里湾街道生态环境保护工作站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lang w:val="en-US" w:eastAsia="zh-CN"/>
        </w:rPr>
      </w:pPr>
      <w:r>
        <w:rPr>
          <w:rFonts w:hint="eastAsia" w:ascii="仿宋_GB2312" w:hAnsi="宋体" w:eastAsia="仿宋_GB2312"/>
          <w:sz w:val="32"/>
          <w:szCs w:val="32"/>
          <w:lang w:val="en-US" w:eastAsia="zh-CN"/>
        </w:rPr>
        <w:t>3、联系电话：2399358</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sectPr>
          <w:pgSz w:w="11906" w:h="16838"/>
          <w:pgMar w:top="1417" w:right="1531" w:bottom="1417" w:left="1531" w:header="851" w:footer="992" w:gutter="0"/>
          <w:cols w:space="0" w:num="1"/>
          <w:docGrid w:type="lines" w:linePitch="312" w:charSpace="0"/>
        </w:sectPr>
      </w:pPr>
      <w:r>
        <w:rPr>
          <w:rFonts w:hint="eastAsia" w:ascii="仿宋_GB2312" w:hAnsi="宋体" w:eastAsia="仿宋_GB2312"/>
          <w:sz w:val="32"/>
          <w:szCs w:val="32"/>
          <w:lang w:val="en-US" w:eastAsia="zh-CN"/>
        </w:rPr>
        <w:t>街道</w:t>
      </w:r>
      <w:r>
        <w:rPr>
          <w:rFonts w:hint="eastAsia" w:ascii="仿宋_GB2312" w:hAnsi="宋体" w:eastAsia="仿宋_GB2312"/>
          <w:sz w:val="32"/>
          <w:szCs w:val="32"/>
          <w:lang w:eastAsia="zh-CN"/>
        </w:rPr>
        <w:t>对辖区内饮用水保护区进行周排查，发现涉及污染饮用水的违法违规行为及时劝告制止，并按时上报相关部门处理，配合做好执法相关工作。</w:t>
      </w:r>
      <w:r>
        <w:rPr>
          <w:rFonts w:hint="eastAsia" w:ascii="仿宋_GB2312" w:hAnsi="宋体" w:eastAsia="仿宋_GB2312"/>
          <w:sz w:val="32"/>
          <w:szCs w:val="32"/>
          <w:lang w:val="en-US" w:eastAsia="zh-CN"/>
        </w:rPr>
        <w:t>区</w:t>
      </w:r>
      <w:r>
        <w:rPr>
          <w:rFonts w:hint="eastAsia" w:ascii="仿宋_GB2312" w:hAnsi="宋体" w:eastAsia="仿宋_GB2312"/>
          <w:sz w:val="32"/>
          <w:szCs w:val="32"/>
          <w:lang w:eastAsia="zh-CN"/>
        </w:rPr>
        <w:t>直责任部门根据职责分工，对上报问题及时进行核查、处理。涉及重要或紧急事项，同步向</w:t>
      </w:r>
      <w:r>
        <w:rPr>
          <w:rFonts w:hint="eastAsia" w:ascii="仿宋_GB2312" w:hAnsi="宋体" w:eastAsia="仿宋_GB2312"/>
          <w:sz w:val="32"/>
          <w:szCs w:val="32"/>
          <w:lang w:val="en-US" w:eastAsia="zh-CN"/>
        </w:rPr>
        <w:t>区</w:t>
      </w:r>
      <w:r>
        <w:rPr>
          <w:rFonts w:hint="eastAsia" w:ascii="仿宋_GB2312" w:hAnsi="宋体" w:eastAsia="仿宋_GB2312"/>
          <w:sz w:val="32"/>
          <w:szCs w:val="32"/>
          <w:lang w:eastAsia="zh-CN"/>
        </w:rPr>
        <w:t>委</w:t>
      </w:r>
      <w:r>
        <w:rPr>
          <w:rFonts w:hint="eastAsia" w:ascii="仿宋_GB2312" w:hAnsi="宋体" w:eastAsia="仿宋_GB2312"/>
          <w:sz w:val="32"/>
          <w:szCs w:val="32"/>
          <w:lang w:val="en-US" w:eastAsia="zh-CN"/>
        </w:rPr>
        <w:t>区</w:t>
      </w:r>
      <w:r>
        <w:rPr>
          <w:rFonts w:hint="eastAsia" w:ascii="仿宋_GB2312" w:hAnsi="宋体" w:eastAsia="仿宋_GB2312"/>
          <w:sz w:val="32"/>
          <w:szCs w:val="32"/>
          <w:lang w:eastAsia="zh-CN"/>
        </w:rPr>
        <w:t>政府汇报，必要时通过</w:t>
      </w:r>
      <w:r>
        <w:rPr>
          <w:rFonts w:hint="eastAsia" w:ascii="仿宋_GB2312" w:hAnsi="宋体" w:eastAsia="仿宋_GB2312"/>
          <w:sz w:val="32"/>
          <w:szCs w:val="32"/>
          <w:lang w:val="en-US" w:eastAsia="zh-CN"/>
        </w:rPr>
        <w:t>区</w:t>
      </w:r>
      <w:r>
        <w:rPr>
          <w:rFonts w:hint="eastAsia" w:ascii="仿宋_GB2312" w:hAnsi="宋体" w:eastAsia="仿宋_GB2312"/>
          <w:sz w:val="32"/>
          <w:szCs w:val="32"/>
          <w:lang w:eastAsia="zh-CN"/>
        </w:rPr>
        <w:t>委</w:t>
      </w:r>
      <w:r>
        <w:rPr>
          <w:rFonts w:hint="eastAsia" w:ascii="仿宋_GB2312" w:hAnsi="宋体" w:eastAsia="仿宋_GB2312"/>
          <w:sz w:val="32"/>
          <w:szCs w:val="32"/>
          <w:lang w:val="en-US" w:eastAsia="zh-CN"/>
        </w:rPr>
        <w:t>区</w:t>
      </w:r>
      <w:r>
        <w:rPr>
          <w:rFonts w:hint="eastAsia" w:ascii="仿宋_GB2312" w:hAnsi="宋体" w:eastAsia="仿宋_GB2312"/>
          <w:sz w:val="32"/>
          <w:szCs w:val="32"/>
          <w:lang w:eastAsia="zh-CN"/>
        </w:rPr>
        <w:t>政府建立部门联合处理机制，并申请</w:t>
      </w:r>
      <w:r>
        <w:rPr>
          <w:rFonts w:hint="eastAsia" w:ascii="仿宋_GB2312" w:hAnsi="宋体" w:eastAsia="仿宋_GB2312"/>
          <w:sz w:val="32"/>
          <w:szCs w:val="32"/>
          <w:lang w:val="en-US" w:eastAsia="zh-CN"/>
        </w:rPr>
        <w:t>街道</w:t>
      </w:r>
      <w:r>
        <w:rPr>
          <w:rFonts w:hint="eastAsia" w:ascii="仿宋_GB2312" w:hAnsi="宋体" w:eastAsia="仿宋_GB2312"/>
          <w:sz w:val="32"/>
          <w:szCs w:val="32"/>
          <w:lang w:eastAsia="zh-CN"/>
        </w:rPr>
        <w:t>工作支持，协同解决上报问题。</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七、工作运行流程：</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3446145</wp:posOffset>
                </wp:positionH>
                <wp:positionV relativeFrom="paragraph">
                  <wp:posOffset>267970</wp:posOffset>
                </wp:positionV>
                <wp:extent cx="2152650" cy="704215"/>
                <wp:effectExtent l="4445" t="4445" r="14605" b="15240"/>
                <wp:wrapNone/>
                <wp:docPr id="104" name="矩形 104"/>
                <wp:cNvGraphicFramePr/>
                <a:graphic xmlns:a="http://schemas.openxmlformats.org/drawingml/2006/main">
                  <a:graphicData uri="http://schemas.microsoft.com/office/word/2010/wordprocessingShape">
                    <wps:wsp>
                      <wps:cNvSpPr/>
                      <wps:spPr>
                        <a:xfrm>
                          <a:off x="0" y="0"/>
                          <a:ext cx="2152650" cy="7042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对辖区内饮用水水源地情况进行全面排查、做好记录。</w:t>
                            </w:r>
                          </w:p>
                        </w:txbxContent>
                      </wps:txbx>
                      <wps:bodyPr anchor="ctr" anchorCtr="0" upright="1"/>
                    </wps:wsp>
                  </a:graphicData>
                </a:graphic>
              </wp:anchor>
            </w:drawing>
          </mc:Choice>
          <mc:Fallback>
            <w:pict>
              <v:rect id="_x0000_s1026" o:spid="_x0000_s1026" o:spt="1" style="position:absolute;left:0pt;margin-left:271.35pt;margin-top:21.1pt;height:55.45pt;width:169.5pt;z-index:251668480;v-text-anchor:middle;mso-width-relative:page;mso-height-relative:page;" filled="f" stroked="t" coordsize="21600,21600" o:gfxdata="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NYJR2QAAAAoBAAAPAAAAAAAAAAEAIAAA&#10;ACIAAABkcnMvZG93bnJldi54bWxQSwECFAAUAAAACACHTuJADLkexgsCAAAfBAAADgAAAAAAAAAB&#10;ACAAAAAoAQAAZHJzL2Uyb0RvYy54bWxQSwUGAAAAAAYABgBZAQAApQU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对辖区内饮用水水源地情况进行全面排查、做好记录。</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121920</wp:posOffset>
                </wp:positionH>
                <wp:positionV relativeFrom="paragraph">
                  <wp:posOffset>335280</wp:posOffset>
                </wp:positionV>
                <wp:extent cx="2879725" cy="513715"/>
                <wp:effectExtent l="4445" t="4445" r="11430" b="15240"/>
                <wp:wrapNone/>
                <wp:docPr id="105" name="矩形 105"/>
                <wp:cNvGraphicFramePr/>
                <a:graphic xmlns:a="http://schemas.openxmlformats.org/drawingml/2006/main">
                  <a:graphicData uri="http://schemas.microsoft.com/office/word/2010/wordprocessingShape">
                    <wps:wsp>
                      <wps:cNvSpPr/>
                      <wps:spPr>
                        <a:xfrm>
                          <a:off x="0" y="0"/>
                          <a:ext cx="2879725" cy="5137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生态环境分局会同</w:t>
                            </w:r>
                            <w:r>
                              <w:rPr>
                                <w:rFonts w:hint="eastAsia" w:ascii="宋体" w:hAnsi="宋体" w:cs="宋体"/>
                                <w:szCs w:val="21"/>
                                <w:lang w:val="en-US" w:eastAsia="zh-CN"/>
                              </w:rPr>
                              <w:t>区水利</w:t>
                            </w:r>
                            <w:r>
                              <w:rPr>
                                <w:rFonts w:hint="eastAsia" w:ascii="宋体" w:hAnsi="宋体" w:cs="宋体"/>
                                <w:szCs w:val="21"/>
                              </w:rPr>
                              <w:t>局、</w:t>
                            </w:r>
                            <w:r>
                              <w:rPr>
                                <w:rFonts w:hint="eastAsia" w:ascii="宋体" w:hAnsi="宋体" w:cs="宋体"/>
                                <w:szCs w:val="21"/>
                                <w:lang w:val="en-US" w:eastAsia="zh-CN"/>
                              </w:rPr>
                              <w:t>区</w:t>
                            </w:r>
                            <w:r>
                              <w:rPr>
                                <w:rFonts w:hint="eastAsia" w:ascii="宋体" w:hAnsi="宋体" w:cs="宋体"/>
                                <w:szCs w:val="21"/>
                              </w:rPr>
                              <w:t>卫健委</w:t>
                            </w:r>
                            <w:r>
                              <w:rPr>
                                <w:rFonts w:hint="eastAsia" w:ascii="宋体" w:hAnsi="宋体" w:cs="宋体"/>
                              </w:rPr>
                              <w:t>制定监督管理计划。</w:t>
                            </w:r>
                          </w:p>
                        </w:txbxContent>
                      </wps:txbx>
                      <wps:bodyPr anchor="ctr" anchorCtr="0" upright="1"/>
                    </wps:wsp>
                  </a:graphicData>
                </a:graphic>
              </wp:anchor>
            </w:drawing>
          </mc:Choice>
          <mc:Fallback>
            <w:pict>
              <v:rect id="_x0000_s1026" o:spid="_x0000_s1026" o:spt="1" style="position:absolute;left:0pt;margin-left:9.6pt;margin-top:26.4pt;height:40.45pt;width:226.75pt;z-index:251669504;v-text-anchor:middle;mso-width-relative:page;mso-height-relative:page;" filled="f" stroked="t" coordsize="21600,21600" o:gfxdata="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pKLadcAAAAJAQAADwAAAAAAAAABACAAAAAi&#10;AAAAZHJzL2Rvd25yZXYueG1sUEsBAhQAFAAAAAgAh07iQFS+OCYLAgAAHwQAAA4AAAAAAAAAAQAg&#10;AAAAJgEAAGRycy9lMm9Eb2MueG1sUEsFBgAAAAAGAAYAWQEAAKMFA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生态环境分局会同</w:t>
                      </w:r>
                      <w:r>
                        <w:rPr>
                          <w:rFonts w:hint="eastAsia" w:ascii="宋体" w:hAnsi="宋体" w:cs="宋体"/>
                          <w:szCs w:val="21"/>
                          <w:lang w:val="en-US" w:eastAsia="zh-CN"/>
                        </w:rPr>
                        <w:t>区水利</w:t>
                      </w:r>
                      <w:r>
                        <w:rPr>
                          <w:rFonts w:hint="eastAsia" w:ascii="宋体" w:hAnsi="宋体" w:cs="宋体"/>
                          <w:szCs w:val="21"/>
                        </w:rPr>
                        <w:t>局、</w:t>
                      </w:r>
                      <w:r>
                        <w:rPr>
                          <w:rFonts w:hint="eastAsia" w:ascii="宋体" w:hAnsi="宋体" w:cs="宋体"/>
                          <w:szCs w:val="21"/>
                          <w:lang w:val="en-US" w:eastAsia="zh-CN"/>
                        </w:rPr>
                        <w:t>区</w:t>
                      </w:r>
                      <w:r>
                        <w:rPr>
                          <w:rFonts w:hint="eastAsia" w:ascii="宋体" w:hAnsi="宋体" w:cs="宋体"/>
                          <w:szCs w:val="21"/>
                        </w:rPr>
                        <w:t>卫健委</w:t>
                      </w:r>
                      <w:r>
                        <w:rPr>
                          <w:rFonts w:hint="eastAsia" w:ascii="宋体" w:hAnsi="宋体" w:cs="宋体"/>
                        </w:rPr>
                        <w:t>制定监督管理计划。</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3003550</wp:posOffset>
                </wp:positionH>
                <wp:positionV relativeFrom="paragraph">
                  <wp:posOffset>224790</wp:posOffset>
                </wp:positionV>
                <wp:extent cx="444500" cy="0"/>
                <wp:effectExtent l="0" t="38100" r="0" b="38100"/>
                <wp:wrapNone/>
                <wp:docPr id="102" name="直接箭头连接符 102"/>
                <wp:cNvGraphicFramePr/>
                <a:graphic xmlns:a="http://schemas.openxmlformats.org/drawingml/2006/main">
                  <a:graphicData uri="http://schemas.microsoft.com/office/word/2010/wordprocessingShape">
                    <wps:wsp>
                      <wps:cNvCnPr/>
                      <wps:spPr>
                        <a:xfrm>
                          <a:off x="0" y="0"/>
                          <a:ext cx="444500" cy="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6.5pt;margin-top:17.7pt;height:0pt;width:35pt;z-index:251666432;mso-width-relative:page;mso-height-relative:page;" filled="f" stroked="t" coordsize="21600,21600" o:gfxdata="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03TC1gAAAAkBAAAPAAAAAAAAAAEAIAAAACIA&#10;AABkcnMvZG93bnJldi54bWxQSwECFAAUAAAACACHTuJAM5X3PgsCAAABBAAADgAAAAAAAAABACAA&#10;AAAlAQAAZHJzL2Uyb0RvYy54bWxQSwUGAAAAAAYABgBZAQAAogU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mc:AlternateContent>
          <mc:Choice Requires="wps">
            <w:drawing>
              <wp:anchor distT="0" distB="0" distL="114300" distR="114300" simplePos="0" relativeHeight="251686912" behindDoc="0" locked="0" layoutInCell="1" allowOverlap="1">
                <wp:simplePos x="0" y="0"/>
                <wp:positionH relativeFrom="column">
                  <wp:posOffset>1592580</wp:posOffset>
                </wp:positionH>
                <wp:positionV relativeFrom="paragraph">
                  <wp:posOffset>122555</wp:posOffset>
                </wp:positionV>
                <wp:extent cx="0" cy="558800"/>
                <wp:effectExtent l="38100" t="0" r="38100" b="0"/>
                <wp:wrapNone/>
                <wp:docPr id="103" name="直接箭头连接符 103"/>
                <wp:cNvGraphicFramePr/>
                <a:graphic xmlns:a="http://schemas.openxmlformats.org/drawingml/2006/main">
                  <a:graphicData uri="http://schemas.microsoft.com/office/word/2010/wordprocessingShape">
                    <wps:wsp>
                      <wps:cNvCnPr/>
                      <wps:spPr>
                        <a:xfrm>
                          <a:off x="0" y="0"/>
                          <a:ext cx="0" cy="5588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4pt;margin-top:9.65pt;height:44pt;width:0pt;z-index:251686912;mso-width-relative:page;mso-height-relative:page;" filled="f" stroked="t" coordsize="21600,21600" o:gfxdata="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iX/S1gAAAAoBAAAPAAAAAAAAAAEAIAAAACIA&#10;AABkcnMvZG93bnJldi54bWxQSwECFAAUAAAACACHTuJAEg1NuAsCAAABBAAADgAAAAAAAAABACAA&#10;AAAlAQAAZHJzL2Uyb0RvYy54bWxQSwUGAAAAAAYABgBZAQAAogU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4490085</wp:posOffset>
                </wp:positionH>
                <wp:positionV relativeFrom="paragraph">
                  <wp:posOffset>234315</wp:posOffset>
                </wp:positionV>
                <wp:extent cx="8890" cy="406400"/>
                <wp:effectExtent l="31115" t="0" r="36195" b="0"/>
                <wp:wrapNone/>
                <wp:docPr id="106" name="直接箭头连接符 106"/>
                <wp:cNvGraphicFramePr/>
                <a:graphic xmlns:a="http://schemas.openxmlformats.org/drawingml/2006/main">
                  <a:graphicData uri="http://schemas.microsoft.com/office/word/2010/wordprocessingShape">
                    <wps:wsp>
                      <wps:cNvCnPr/>
                      <wps:spPr>
                        <a:xfrm>
                          <a:off x="0" y="0"/>
                          <a:ext cx="8890" cy="4064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3.55pt;margin-top:18.45pt;height:32pt;width:0.7pt;z-index:251685888;mso-width-relative:page;mso-height-relative:page;" filled="f" stroked="t" coordsize="21600,21600" o:gfxdata="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Y1/v2AAAAAoBAAAPAAAAAAAAAAEA&#10;IAAAACIAAABkcnMvZG93bnJldi54bWxQSwECFAAUAAAACACHTuJAVYTKkw8CAAAEBAAADgAAAAAA&#10;AAABACAAAAAnAQAAZHJzL2Uyb0RvYy54bWxQSwUGAAAAAAYABgBZAQAAqAU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3529330</wp:posOffset>
                </wp:positionH>
                <wp:positionV relativeFrom="paragraph">
                  <wp:posOffset>265430</wp:posOffset>
                </wp:positionV>
                <wp:extent cx="2105025" cy="1132840"/>
                <wp:effectExtent l="4445" t="5080" r="11430" b="5080"/>
                <wp:wrapNone/>
                <wp:docPr id="107" name="矩形 107"/>
                <wp:cNvGraphicFramePr/>
                <a:graphic xmlns:a="http://schemas.openxmlformats.org/drawingml/2006/main">
                  <a:graphicData uri="http://schemas.microsoft.com/office/word/2010/wordprocessingShape">
                    <wps:wsp>
                      <wps:cNvSpPr/>
                      <wps:spPr>
                        <a:xfrm>
                          <a:off x="0" y="0"/>
                          <a:ext cx="2105025" cy="1132840"/>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发现未采取污染饮用水等违法违规行为及时劝告制止，并按规定时限上报相关部门处理，配合做好执法相关工作。</w:t>
                            </w:r>
                          </w:p>
                        </w:txbxContent>
                      </wps:txbx>
                      <wps:bodyPr anchor="ctr" anchorCtr="0" upright="1"/>
                    </wps:wsp>
                  </a:graphicData>
                </a:graphic>
              </wp:anchor>
            </w:drawing>
          </mc:Choice>
          <mc:Fallback>
            <w:pict>
              <v:rect id="_x0000_s1026" o:spid="_x0000_s1026" o:spt="1" style="position:absolute;left:0pt;margin-left:277.9pt;margin-top:20.9pt;height:89.2pt;width:165.75pt;z-index:251665408;v-text-anchor:middle;mso-width-relative:page;mso-height-relative:page;" filled="f" stroked="t" coordsize="21600,21600" o:gfxdata="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T8Z3NkAAAAKAQAADwAAAAAAAAABACAA&#10;AAAiAAAAZHJzL2Rvd25yZXYueG1sUEsBAhQAFAAAAAgAh07iQGr9/X4MAgAAIAQAAA4AAAAAAAAA&#10;AQAgAAAAKAEAAGRycy9lMm9Eb2MueG1sUEsFBgAAAAAGAAYAWQEAAKYFA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发现未采取污染饮用水等违法违规行为及时劝告制止，并按规定时限上报相关部门处理，配合做好执法相关工作。</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302260</wp:posOffset>
                </wp:positionV>
                <wp:extent cx="2879725" cy="1115695"/>
                <wp:effectExtent l="4445" t="4445" r="11430" b="10160"/>
                <wp:wrapNone/>
                <wp:docPr id="108" name="矩形 108"/>
                <wp:cNvGraphicFramePr/>
                <a:graphic xmlns:a="http://schemas.openxmlformats.org/drawingml/2006/main">
                  <a:graphicData uri="http://schemas.microsoft.com/office/word/2010/wordprocessingShape">
                    <wps:wsp>
                      <wps:cNvSpPr/>
                      <wps:spPr>
                        <a:xfrm>
                          <a:off x="0" y="0"/>
                          <a:ext cx="2879725" cy="111569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szCs w:val="21"/>
                                <w:lang w:val="en-US" w:eastAsia="zh-CN"/>
                              </w:rPr>
                              <w:t>区水利</w:t>
                            </w:r>
                            <w:r>
                              <w:rPr>
                                <w:rFonts w:hint="eastAsia" w:ascii="宋体" w:hAnsi="宋体" w:cs="宋体"/>
                                <w:szCs w:val="21"/>
                              </w:rPr>
                              <w:t>局、</w:t>
                            </w:r>
                            <w:r>
                              <w:rPr>
                                <w:rFonts w:hint="eastAsia" w:ascii="宋体" w:hAnsi="宋体" w:cs="宋体"/>
                                <w:szCs w:val="21"/>
                                <w:lang w:val="en-US" w:eastAsia="zh-CN"/>
                              </w:rPr>
                              <w:t>区</w:t>
                            </w:r>
                            <w:r>
                              <w:rPr>
                                <w:rFonts w:hint="eastAsia" w:ascii="宋体" w:hAnsi="宋体" w:cs="宋体"/>
                                <w:szCs w:val="21"/>
                              </w:rPr>
                              <w:t>卫健委依据职责对饮用水水源地情况进行监督检查，并加强对饮用水水源地水质的监测</w:t>
                            </w:r>
                            <w:r>
                              <w:rPr>
                                <w:rFonts w:hint="eastAsia" w:ascii="宋体" w:hAnsi="宋体" w:cs="宋体"/>
                              </w:rPr>
                              <w:t>并对群众举报或镇上报的问题进行核实。</w:t>
                            </w:r>
                          </w:p>
                        </w:txbxContent>
                      </wps:txbx>
                      <wps:bodyPr anchor="ctr" anchorCtr="0" upright="1"/>
                    </wps:wsp>
                  </a:graphicData>
                </a:graphic>
              </wp:anchor>
            </w:drawing>
          </mc:Choice>
          <mc:Fallback>
            <w:pict>
              <v:rect id="_x0000_s1026" o:spid="_x0000_s1026" o:spt="1" style="position:absolute;left:0pt;margin-left:6.75pt;margin-top:23.8pt;height:87.85pt;width:226.75pt;z-index:251664384;v-text-anchor:middle;mso-width-relative:page;mso-height-relative:page;" filled="f" stroked="t" coordsize="21600,21600" o:gfxdata="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8Kmx2AAAAAkBAAAPAAAAAAAAAAEAIAAA&#10;ACIAAABkcnMvZG93bnJldi54bWxQSwECFAAUAAAACACHTuJA9DpELAwCAAAgBAAADgAAAAAAAAAB&#10;ACAAAAAnAQAAZHJzL2Uyb0RvYy54bWxQSwUGAAAAAAYABgBZAQAApQU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szCs w:val="21"/>
                          <w:lang w:val="en-US" w:eastAsia="zh-CN"/>
                        </w:rPr>
                        <w:t>区水利</w:t>
                      </w:r>
                      <w:r>
                        <w:rPr>
                          <w:rFonts w:hint="eastAsia" w:ascii="宋体" w:hAnsi="宋体" w:cs="宋体"/>
                          <w:szCs w:val="21"/>
                        </w:rPr>
                        <w:t>局、</w:t>
                      </w:r>
                      <w:r>
                        <w:rPr>
                          <w:rFonts w:hint="eastAsia" w:ascii="宋体" w:hAnsi="宋体" w:cs="宋体"/>
                          <w:szCs w:val="21"/>
                          <w:lang w:val="en-US" w:eastAsia="zh-CN"/>
                        </w:rPr>
                        <w:t>区</w:t>
                      </w:r>
                      <w:r>
                        <w:rPr>
                          <w:rFonts w:hint="eastAsia" w:ascii="宋体" w:hAnsi="宋体" w:cs="宋体"/>
                          <w:szCs w:val="21"/>
                        </w:rPr>
                        <w:t>卫健委依据职责对饮用水水源地情况进行监督检查，并加强对饮用水水源地水质的监测</w:t>
                      </w:r>
                      <w:r>
                        <w:rPr>
                          <w:rFonts w:hint="eastAsia" w:ascii="宋体" w:hAnsi="宋体" w:cs="宋体"/>
                        </w:rPr>
                        <w:t>并对群众举报或镇上报的问题进行核实。</w:t>
                      </w:r>
                    </w:p>
                  </w:txbxContent>
                </v:textbox>
              </v:rect>
            </w:pict>
          </mc:Fallback>
        </mc:AlternateContent>
      </w:r>
    </w:p>
    <w:p>
      <w:pPr>
        <w:spacing w:line="600" w:lineRule="exact"/>
        <w:rPr>
          <w:rFonts w:ascii="仿宋_GB2312" w:hAnsi="宋体" w:eastAsia="仿宋_GB2312"/>
          <w:sz w:val="32"/>
          <w:szCs w:val="32"/>
        </w:rPr>
      </w:pPr>
    </w:p>
    <w:p>
      <w:pPr>
        <w:spacing w:line="600" w:lineRule="exact"/>
      </w:pPr>
      <w:r>
        <mc:AlternateContent>
          <mc:Choice Requires="wps">
            <w:drawing>
              <wp:anchor distT="0" distB="0" distL="114300" distR="114300" simplePos="0" relativeHeight="251687936" behindDoc="0" locked="0" layoutInCell="1" allowOverlap="1">
                <wp:simplePos x="0" y="0"/>
                <wp:positionH relativeFrom="column">
                  <wp:posOffset>2974975</wp:posOffset>
                </wp:positionH>
                <wp:positionV relativeFrom="paragraph">
                  <wp:posOffset>60325</wp:posOffset>
                </wp:positionV>
                <wp:extent cx="554355" cy="0"/>
                <wp:effectExtent l="0" t="38100" r="4445" b="38100"/>
                <wp:wrapNone/>
                <wp:docPr id="101" name="直接箭头连接符 101"/>
                <wp:cNvGraphicFramePr/>
                <a:graphic xmlns:a="http://schemas.openxmlformats.org/drawingml/2006/main">
                  <a:graphicData uri="http://schemas.microsoft.com/office/word/2010/wordprocessingShape">
                    <wps:wsp>
                      <wps:cNvCnPr/>
                      <wps:spPr>
                        <a:xfrm flipH="1">
                          <a:off x="3994785" y="3246120"/>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4.25pt;margin-top:4.75pt;height:0pt;width:43.65pt;z-index:251687936;mso-width-relative:page;mso-height-relative:page;" filled="f" stroked="t" coordsize="21600,21600" o:gfxdata="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dkWHtYA&#10;AAAHAQAADwAAAAAAAAABACAAAAAiAAAAZHJzL2Rvd25yZXYueG1sUEsBAhQAFAAAAAgAh07iQIkf&#10;b0MhAgAACAQAAA4AAAAAAAAAAQAgAAAAJQEAAGRycy9lMm9Eb2MueG1sUEsFBgAAAAAGAAYAWQEA&#10;ALgFA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655955</wp:posOffset>
                </wp:positionV>
                <wp:extent cx="0" cy="475615"/>
                <wp:effectExtent l="38100" t="0" r="38100" b="6985"/>
                <wp:wrapNone/>
                <wp:docPr id="109" name="直接箭头连接符 109"/>
                <wp:cNvGraphicFramePr/>
                <a:graphic xmlns:a="http://schemas.openxmlformats.org/drawingml/2006/main">
                  <a:graphicData uri="http://schemas.microsoft.com/office/word/2010/wordprocessingShape">
                    <wps:wsp>
                      <wps:cNvCnPr/>
                      <wps:spPr>
                        <a:xfrm>
                          <a:off x="0" y="0"/>
                          <a:ext cx="0" cy="47561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0.15pt;margin-top:51.65pt;height:37.45pt;width:0pt;z-index:251667456;mso-width-relative:page;mso-height-relative:page;" filled="f" stroked="t" coordsize="21600,21600" o:gfxdata="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&#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z5EaNYAAAALAQAADwAAAAAAAAABACAAAAAiAAAA&#10;ZHJzL2Rvd25yZXYueG1sUEsBAhQAFAAAAAgAh07iQB6n4f8JAgAAAQQAAA4AAAAAAAAAAQAgAAAA&#10;JQEAAGRycy9lMm9Eb2MueG1sUEsFBgAAAAAGAAYAWQEAAKAFA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677696" behindDoc="0" locked="0" layoutInCell="1" allowOverlap="1">
                <wp:simplePos x="0" y="0"/>
                <wp:positionH relativeFrom="column">
                  <wp:posOffset>2472690</wp:posOffset>
                </wp:positionH>
                <wp:positionV relativeFrom="paragraph">
                  <wp:posOffset>120015</wp:posOffset>
                </wp:positionV>
                <wp:extent cx="867410" cy="140843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67410" cy="1408430"/>
                        </a:xfrm>
                        <a:prstGeom prst="rect">
                          <a:avLst/>
                        </a:prstGeom>
                        <a:noFill/>
                        <a:ln w="6350">
                          <a:noFill/>
                        </a:ln>
                      </wps:spPr>
                      <wps:txbx>
                        <w:txbxContent>
                          <w:p>
                            <w:r>
                              <w:rPr>
                                <w:rFonts w:hint="eastAsia"/>
                              </w:rPr>
                              <w:t>确认存在破坏饮用水水源地保护设施</w:t>
                            </w:r>
                          </w:p>
                        </w:txbxContent>
                      </wps:txbx>
                      <wps:bodyPr anchor="ctr" anchorCtr="0" upright="1"/>
                    </wps:wsp>
                  </a:graphicData>
                </a:graphic>
              </wp:anchor>
            </w:drawing>
          </mc:Choice>
          <mc:Fallback>
            <w:pict>
              <v:shape id="_x0000_s1026" o:spid="_x0000_s1026" o:spt="202" type="#_x0000_t202" style="position:absolute;left:0pt;margin-left:194.7pt;margin-top:9.45pt;height:110.9pt;width:68.3pt;z-index:251677696;v-text-anchor:middle;mso-width-relative:page;mso-height-relative:page;" filled="f" stroked="f" coordsize="21600,21600" o:gfxdata="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RzPG2wAAAAoBAAAPAAAAAAAAAAEAIAAAACIAAABkcnMvZG93&#10;bnJldi54bWxQSwECFAAUAAAACACHTuJAMMYaHsQBAAB2AwAADgAAAAAAAAABACAAAAAqAQAAZHJz&#10;L2Uyb0RvYy54bWxQSwUGAAAAAAYABgBZAQAAYAUAAAAA&#10;">
                <v:fill on="f" focussize="0,0"/>
                <v:stroke on="f" weight="0.5pt"/>
                <v:imagedata o:title=""/>
                <o:lock v:ext="edit" aspectratio="f"/>
                <v:textbox>
                  <w:txbxContent>
                    <w:p>
                      <w:r>
                        <w:rPr>
                          <w:rFonts w:hint="eastAsia"/>
                        </w:rPr>
                        <w:t>确认存在破坏饮用水水源地保护设施</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120015</wp:posOffset>
                </wp:positionH>
                <wp:positionV relativeFrom="paragraph">
                  <wp:posOffset>312420</wp:posOffset>
                </wp:positionV>
                <wp:extent cx="362585" cy="111315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62585" cy="1113155"/>
                        </a:xfrm>
                        <a:prstGeom prst="rect">
                          <a:avLst/>
                        </a:prstGeom>
                        <a:noFill/>
                        <a:ln w="6350">
                          <a:noFill/>
                        </a:ln>
                        <a:effectLst/>
                      </wps:spPr>
                      <wps:txb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24.6pt;height:87.65pt;width:28.55pt;z-index:251676672;mso-width-relative:page;mso-height-relative:page;" filled="f" stroked="f" coordsize="21600,21600" o:gfxdata="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SDTuzZAAAACAEAAA8AAAAAAAAAAQAgAAAA&#10;IgAAAGRycy9kb3ducmV2LnhtbFBLAQIUABQAAAAIAIdO4kBpF4CXQwIAAHgEAAAOAAAAAAAAAAEA&#10;IAAAACgBAABkcnMvZTJvRG9jLnhtbFBLBQYAAAAABgAGAFkBAADdBQAAAAA=&#10;">
                <v:fill on="f" focussize="0,0"/>
                <v:stroke on="f" weight="0.5pt"/>
                <v:imagedata o:title=""/>
                <o:lock v:ext="edit" aspectratio="f"/>
                <v:textbo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2354580</wp:posOffset>
                </wp:positionH>
                <wp:positionV relativeFrom="paragraph">
                  <wp:posOffset>5715</wp:posOffset>
                </wp:positionV>
                <wp:extent cx="0" cy="1638300"/>
                <wp:effectExtent l="38100" t="0" r="38100" b="0"/>
                <wp:wrapNone/>
                <wp:docPr id="111" name="直接箭头连接符 111"/>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5.4pt;margin-top:0.45pt;height:129pt;width:0pt;z-index:251678720;mso-width-relative:page;mso-height-relative:page;" filled="f" stroked="t" coordsize="21600,21600" o:gfxdata="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z8a7VAAAACAEAAA8AAAAAAAAAAQAgAAAAIgAA&#10;AGRycy9kb3ducmV2LnhtbFBLAQIUABQAAAAIAIdO4kBJFbbTCwIAAAIEAAAOAAAAAAAAAAEAIAAA&#10;ACQBAABkcnMvZTJvRG9jLnhtbFBLBQYAAAAABgAGAFkBAACh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611505</wp:posOffset>
                </wp:positionH>
                <wp:positionV relativeFrom="paragraph">
                  <wp:posOffset>15240</wp:posOffset>
                </wp:positionV>
                <wp:extent cx="0" cy="1638300"/>
                <wp:effectExtent l="38100" t="0" r="38100" b="0"/>
                <wp:wrapNone/>
                <wp:docPr id="122" name="直接箭头连接符 122"/>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8.15pt;margin-top:1.2pt;height:129pt;width:0pt;z-index:251674624;mso-width-relative:page;mso-height-relative:page;" filled="f" stroked="t" coordsize="21600,21600" o:gfxdata="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&#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PYJL0wAAAAcBAAAPAAAAAAAAAAEAIAAAACIAAABk&#10;cnMvZG93bnJldi54bWxQSwECFAAUAAAACACHTuJAohho8wsCAAACBAAADgAAAAAAAAABACAAAAAi&#10;AQAAZHJzL2Uyb0RvYy54bWxQSwUGAAAAAAYABgBZAQAAnwU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605790</wp:posOffset>
                </wp:positionH>
                <wp:positionV relativeFrom="paragraph">
                  <wp:posOffset>5715</wp:posOffset>
                </wp:positionV>
                <wp:extent cx="1743075" cy="0"/>
                <wp:effectExtent l="0" t="0" r="0" b="0"/>
                <wp:wrapNone/>
                <wp:docPr id="123" name="直接连接符 123"/>
                <wp:cNvGraphicFramePr/>
                <a:graphic xmlns:a="http://schemas.openxmlformats.org/drawingml/2006/main">
                  <a:graphicData uri="http://schemas.microsoft.com/office/word/2010/wordprocessingShape">
                    <wps:wsp>
                      <wps:cNvCnPr/>
                      <wps:spPr>
                        <a:xfrm>
                          <a:off x="1577975" y="4201795"/>
                          <a:ext cx="174307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7.7pt;margin-top:0.45pt;height:0pt;width:137.25pt;z-index:251673600;mso-width-relative:page;mso-height-relative:page;" filled="f" stroked="t" coordsize="21600,21600" o:gfxdata="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pqVjTAAAABAEAAA8AAAAAAAAAAQAgAAAAIgAAAGRycy9kb3ducmV2LnhtbFBLAQIU&#10;ABQAAAAIAIdO4kCPtvdR+AEAAM8DAAAOAAAAAAAAAAEAIAAAACIBAABkcnMvZTJvRG9jLnhtbFBL&#10;BQYAAAAABgAGAFkBAACMBQAAAAA=&#10;">
                <v:fill on="f" focussize="0,0"/>
                <v:stroke weight="0.5pt" color="#000000" miterlimit="8" joinstyle="miter"/>
                <v:imagedata o:title=""/>
                <o:lock v:ext="edit" aspectratio="f"/>
              </v:lin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672576" behindDoc="0" locked="0" layoutInCell="1" allowOverlap="1">
                <wp:simplePos x="0" y="0"/>
                <wp:positionH relativeFrom="column">
                  <wp:posOffset>1892300</wp:posOffset>
                </wp:positionH>
                <wp:positionV relativeFrom="paragraph">
                  <wp:posOffset>95250</wp:posOffset>
                </wp:positionV>
                <wp:extent cx="989330" cy="579755"/>
                <wp:effectExtent l="4445" t="5080" r="9525" b="12065"/>
                <wp:wrapNone/>
                <wp:docPr id="118" name="文本框 118"/>
                <wp:cNvGraphicFramePr/>
                <a:graphic xmlns:a="http://schemas.openxmlformats.org/drawingml/2006/main">
                  <a:graphicData uri="http://schemas.microsoft.com/office/word/2010/wordprocessingShape">
                    <wps:wsp>
                      <wps:cNvSpPr txBox="1"/>
                      <wps:spPr>
                        <a:xfrm>
                          <a:off x="0" y="0"/>
                          <a:ext cx="989330" cy="579755"/>
                        </a:xfrm>
                        <a:prstGeom prst="rect">
                          <a:avLst/>
                        </a:prstGeom>
                        <a:noFill/>
                        <a:ln w="6350" cap="flat" cmpd="sng">
                          <a:solidFill>
                            <a:srgbClr val="000000"/>
                          </a:solidFill>
                          <a:prstDash val="solid"/>
                          <a:round/>
                          <a:headEnd type="none" w="med" len="med"/>
                          <a:tailEnd type="none" w="med" len="med"/>
                        </a:ln>
                      </wps:spPr>
                      <wps:txbx>
                        <w:txbxContent>
                          <w:p>
                            <w:r>
                              <w:rPr>
                                <w:rFonts w:hint="eastAsia"/>
                              </w:rPr>
                              <w:t>责令限制生产、停产整治。</w:t>
                            </w:r>
                          </w:p>
                        </w:txbxContent>
                      </wps:txbx>
                      <wps:bodyPr anchor="ctr" anchorCtr="0" upright="1"/>
                    </wps:wsp>
                  </a:graphicData>
                </a:graphic>
              </wp:anchor>
            </w:drawing>
          </mc:Choice>
          <mc:Fallback>
            <w:pict>
              <v:shape id="_x0000_s1026" o:spid="_x0000_s1026" o:spt="202" type="#_x0000_t202" style="position:absolute;left:0pt;margin-left:149pt;margin-top:7.5pt;height:45.65pt;width:77.9pt;z-index:251672576;v-text-anchor:middle;mso-width-relative:page;mso-height-relative:page;" filled="f" stroked="t" coordsize="21600,21600" o:gfxdata="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PxIqdcAAAAKAQAADwAAAAAA&#10;AAABACAAAAAiAAAAZHJzL2Rvd25yZXYueG1sUEsBAhQAFAAAAAgAh07iQFetT2gUAgAAKwQAAA4A&#10;AAAAAAAAAQAgAAAAJgEAAGRycy9lMm9Eb2MueG1sUEsFBgAAAAAGAAYAWQEAAKwFAAAAAA==&#10;">
                <v:fill on="f" focussize="0,0"/>
                <v:stroke weight="0.5pt" color="#000000" joinstyle="round"/>
                <v:imagedata o:title=""/>
                <o:lock v:ext="edit" aspectratio="f"/>
                <v:textbox>
                  <w:txbxContent>
                    <w:p>
                      <w:r>
                        <w:rPr>
                          <w:rFonts w:hint="eastAsia"/>
                        </w:rPr>
                        <w:t>责令限制生产、停产整治。</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224790</wp:posOffset>
                </wp:positionH>
                <wp:positionV relativeFrom="paragraph">
                  <wp:posOffset>123825</wp:posOffset>
                </wp:positionV>
                <wp:extent cx="885825" cy="600075"/>
                <wp:effectExtent l="4445" t="5080" r="11430" b="4445"/>
                <wp:wrapNone/>
                <wp:docPr id="121" name="文本框 121"/>
                <wp:cNvGraphicFramePr/>
                <a:graphic xmlns:a="http://schemas.openxmlformats.org/drawingml/2006/main">
                  <a:graphicData uri="http://schemas.microsoft.com/office/word/2010/wordprocessingShape">
                    <wps:wsp>
                      <wps:cNvSpPr txBox="1"/>
                      <wps:spPr>
                        <a:xfrm>
                          <a:off x="0" y="0"/>
                          <a:ext cx="885825" cy="600075"/>
                        </a:xfrm>
                        <a:prstGeom prst="rect">
                          <a:avLst/>
                        </a:prstGeom>
                        <a:noFill/>
                        <a:ln w="6350" cap="flat" cmpd="sng">
                          <a:solidFill>
                            <a:srgbClr val="000000"/>
                          </a:solidFill>
                          <a:prstDash val="solid"/>
                          <a:round/>
                          <a:headEnd type="none" w="med" len="med"/>
                          <a:tailEnd type="none" w="med" len="med"/>
                        </a:ln>
                      </wps:spPr>
                      <wps:txbx>
                        <w:txbxContent>
                          <w:p>
                            <w:r>
                              <w:rPr>
                                <w:rFonts w:hint="eastAsia"/>
                              </w:rPr>
                              <w:t>责令立即或限期整</w:t>
                            </w:r>
                          </w:p>
                        </w:txbxContent>
                      </wps:txbx>
                      <wps:bodyPr anchor="ctr" anchorCtr="0" upright="1"/>
                    </wps:wsp>
                  </a:graphicData>
                </a:graphic>
              </wp:anchor>
            </w:drawing>
          </mc:Choice>
          <mc:Fallback>
            <w:pict>
              <v:shape id="_x0000_s1026" o:spid="_x0000_s1026" o:spt="202" type="#_x0000_t202" style="position:absolute;left:0pt;margin-left:17.7pt;margin-top:9.75pt;height:47.25pt;width:69.75pt;z-index:251671552;v-text-anchor:middle;mso-width-relative:page;mso-height-relative:page;" filled="f" stroked="t" coordsize="21600,21600" o:gfxdata="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AHYwnWAAAACQEAAA8AAAAAAAAA&#10;AQAgAAAAIgAAAGRycy9kb3ducmV2LnhtbFBLAQIUABQAAAAIAIdO4kBtisRiEwIAACsEAAAOAAAA&#10;AAAAAAEAIAAAACUBAABkcnMvZTJvRG9jLnhtbFBLBQYAAAAABgAGAFkBAACqBQAAAAA=&#10;">
                <v:fill on="f" focussize="0,0"/>
                <v:stroke weight="0.5pt" color="#000000" joinstyle="round"/>
                <v:imagedata o:title=""/>
                <o:lock v:ext="edit" aspectratio="f"/>
                <v:textbox>
                  <w:txbxContent>
                    <w:p>
                      <w:r>
                        <w:rPr>
                          <w:rFonts w:hint="eastAsia"/>
                        </w:rPr>
                        <w:t>责令立即或限期整</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675648" behindDoc="0" locked="0" layoutInCell="1" allowOverlap="1">
                <wp:simplePos x="0" y="0"/>
                <wp:positionH relativeFrom="column">
                  <wp:posOffset>2350135</wp:posOffset>
                </wp:positionH>
                <wp:positionV relativeFrom="paragraph">
                  <wp:posOffset>314325</wp:posOffset>
                </wp:positionV>
                <wp:extent cx="4445" cy="496570"/>
                <wp:effectExtent l="37465" t="0" r="34290" b="11430"/>
                <wp:wrapNone/>
                <wp:docPr id="113" name="直接箭头连接符 113"/>
                <wp:cNvGraphicFramePr/>
                <a:graphic xmlns:a="http://schemas.openxmlformats.org/drawingml/2006/main">
                  <a:graphicData uri="http://schemas.microsoft.com/office/word/2010/wordprocessingShape">
                    <wps:wsp>
                      <wps:cNvCnPr/>
                      <wps:spPr>
                        <a:xfrm flipH="1">
                          <a:off x="0" y="0"/>
                          <a:ext cx="4445" cy="49657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5.05pt;margin-top:24.75pt;height:39.1pt;width:0.35pt;z-index:251675648;mso-width-relative:page;mso-height-relative:page;" filled="f" stroked="t" coordsize="21600,21600" o:gfxdata="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d5jP2QAAAAoBAAAP&#10;AAAAAAAAAAEAIAAAACIAAABkcnMvZG93bnJldi54bWxQSwECFAAUAAAACACHTuJA+Flz1xcCAAAO&#10;BAAADgAAAAAAAAABACAAAAAoAQAAZHJzL2Uyb0RvYy54bWxQSwUGAAAAAAYABgBZAQAAsQU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640080</wp:posOffset>
                </wp:positionH>
                <wp:positionV relativeFrom="paragraph">
                  <wp:posOffset>361950</wp:posOffset>
                </wp:positionV>
                <wp:extent cx="0" cy="1977390"/>
                <wp:effectExtent l="38100" t="0" r="38100" b="3810"/>
                <wp:wrapNone/>
                <wp:docPr id="115" name="直接箭头连接符 115"/>
                <wp:cNvGraphicFramePr/>
                <a:graphic xmlns:a="http://schemas.openxmlformats.org/drawingml/2006/main">
                  <a:graphicData uri="http://schemas.microsoft.com/office/word/2010/wordprocessingShape">
                    <wps:wsp>
                      <wps:cNvCnPr/>
                      <wps:spPr>
                        <a:xfrm>
                          <a:off x="0" y="0"/>
                          <a:ext cx="0" cy="19773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0.4pt;margin-top:28.5pt;height:155.7pt;width:0pt;z-index:251682816;mso-width-relative:page;mso-height-relative:page;" filled="f" stroked="t" coordsize="21600,21600" o:gfxdata="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EMMk1gAAAAoBAAAPAAAAAAAAAAEAIAAAACIA&#10;AABkcnMvZG93bnJldi54bWxQSwECFAAUAAAACACHTuJAhJfpBQsCAAACBAAADgAAAAAAAAABACAA&#10;AAAlAQAAZHJzL2Uyb0RvYy54bWxQSwUGAAAAAAYABgBZAQAAogU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679744" behindDoc="0" locked="0" layoutInCell="1" allowOverlap="1">
                <wp:simplePos x="0" y="0"/>
                <wp:positionH relativeFrom="column">
                  <wp:posOffset>1177925</wp:posOffset>
                </wp:positionH>
                <wp:positionV relativeFrom="paragraph">
                  <wp:posOffset>69850</wp:posOffset>
                </wp:positionV>
                <wp:extent cx="2437130" cy="780415"/>
                <wp:effectExtent l="4445" t="5080" r="9525" b="14605"/>
                <wp:wrapNone/>
                <wp:docPr id="114" name="文本框 114"/>
                <wp:cNvGraphicFramePr/>
                <a:graphic xmlns:a="http://schemas.openxmlformats.org/drawingml/2006/main">
                  <a:graphicData uri="http://schemas.microsoft.com/office/word/2010/wordprocessingShape">
                    <wps:wsp>
                      <wps:cNvSpPr txBox="1"/>
                      <wps:spPr>
                        <a:xfrm>
                          <a:off x="0" y="0"/>
                          <a:ext cx="2437130" cy="780415"/>
                        </a:xfrm>
                        <a:prstGeom prst="rect">
                          <a:avLst/>
                        </a:prstGeom>
                        <a:noFill/>
                        <a:ln w="6350" cap="flat" cmpd="sng">
                          <a:solidFill>
                            <a:srgbClr val="000000"/>
                          </a:solidFill>
                          <a:prstDash val="solid"/>
                          <a:round/>
                          <a:headEnd type="none" w="med" len="med"/>
                          <a:tailEnd type="none" w="med" len="med"/>
                        </a:ln>
                      </wps:spPr>
                      <wps:txb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生态环境保护工作站加强巡查，防止未经批准擅自恢复生产经营的情况。</w:t>
                            </w:r>
                          </w:p>
                        </w:txbxContent>
                      </wps:txbx>
                      <wps:bodyPr upright="1"/>
                    </wps:wsp>
                  </a:graphicData>
                </a:graphic>
              </wp:anchor>
            </w:drawing>
          </mc:Choice>
          <mc:Fallback>
            <w:pict>
              <v:shape id="_x0000_s1026" o:spid="_x0000_s1026" o:spt="202" type="#_x0000_t202" style="position:absolute;left:0pt;margin-left:92.75pt;margin-top:5.5pt;height:61.45pt;width:191.9pt;z-index:251679744;mso-width-relative:page;mso-height-relative:page;" filled="f" stroked="t" coordsize="21600,21600" o:gfxdata="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6E4DaAAAACgEAAA8AAAAAAAAAAQAgAAAAIgAA&#10;AGRycy9kb3ducmV2LnhtbFBLAQIUABQAAAAIAIdO4kD77n3LBgIAABEEAAAOAAAAAAAAAAEAIAAA&#10;ACkBAABkcnMvZTJvRG9jLnhtbFBLBQYAAAAABgAGAFkBAAChBQAAAAA=&#10;">
                <v:fill on="f" focussize="0,0"/>
                <v:stroke weight="0.5pt" color="#000000" joinstyle="round"/>
                <v:imagedata o:title=""/>
                <o:lock v:ext="edit" aspectratio="f"/>
                <v:textbo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生态环境保护工作站加强巡查，防止未经批准擅自恢复生产经营的情况。</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683840" behindDoc="0" locked="0" layoutInCell="1" allowOverlap="1">
                <wp:simplePos x="0" y="0"/>
                <wp:positionH relativeFrom="column">
                  <wp:posOffset>2365375</wp:posOffset>
                </wp:positionH>
                <wp:positionV relativeFrom="paragraph">
                  <wp:posOffset>106680</wp:posOffset>
                </wp:positionV>
                <wp:extent cx="3175" cy="730885"/>
                <wp:effectExtent l="35560" t="0" r="37465" b="5715"/>
                <wp:wrapNone/>
                <wp:docPr id="120" name="直接箭头连接符 120"/>
                <wp:cNvGraphicFramePr/>
                <a:graphic xmlns:a="http://schemas.openxmlformats.org/drawingml/2006/main">
                  <a:graphicData uri="http://schemas.microsoft.com/office/word/2010/wordprocessingShape">
                    <wps:wsp>
                      <wps:cNvCnPr/>
                      <wps:spPr>
                        <a:xfrm>
                          <a:off x="0" y="0"/>
                          <a:ext cx="3175" cy="7308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6.25pt;margin-top:8.4pt;height:57.55pt;width:0.25pt;z-index:251683840;mso-width-relative:page;mso-height-relative:page;" filled="f" stroked="t" coordsize="21600,21600" o:gfxdata="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qkPl2AAAAAoBAAAPAAAAAAAAAAEAIAAAACIA&#10;AABkcnMvZG93bnJldi54bWxQSwECFAAUAAAACACHTuJAfM2bDAkCAAAEBAAADgAAAAAAAAABACAA&#10;AAAnAQAAZHJzL2Uyb0RvYy54bWxQSwUGAAAAAAYABgBZAQAAogU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670528"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119" name="文本框 119"/>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r>
                              <w:rPr>
                                <w:rFonts w:hint="eastAsia"/>
                              </w:rPr>
                              <w:t>未整改或整改不到位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670528;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BYUrNETgIAAIYE&#10;AAAOAAAAAAAAAAEAIAAAACkBAABkcnMvZTJvRG9jLnhtbFBLBQYAAAAABgAGAFkBAADpBQAAAAA=&#10;">
                <v:fill on="f" focussize="0,0"/>
                <v:stroke on="f" weight="0.5pt"/>
                <v:imagedata o:title=""/>
                <o:lock v:ext="edit" aspectratio="f"/>
                <v:textbox>
                  <w:txbxContent>
                    <w:p>
                      <w:pPr>
                        <w:jc w:val="center"/>
                      </w:pPr>
                      <w:r>
                        <w:rPr>
                          <w:rFonts w:hint="eastAsia"/>
                        </w:rPr>
                        <w:t>未整改或整改不到位</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680768" behindDoc="0" locked="0" layoutInCell="1" allowOverlap="1">
                <wp:simplePos x="0" y="0"/>
                <wp:positionH relativeFrom="column">
                  <wp:posOffset>4606925</wp:posOffset>
                </wp:positionH>
                <wp:positionV relativeFrom="paragraph">
                  <wp:posOffset>38735</wp:posOffset>
                </wp:positionV>
                <wp:extent cx="1217930" cy="474980"/>
                <wp:effectExtent l="4445" t="5080" r="9525" b="15240"/>
                <wp:wrapNone/>
                <wp:docPr id="117" name="文本框 117"/>
                <wp:cNvGraphicFramePr/>
                <a:graphic xmlns:a="http://schemas.openxmlformats.org/drawingml/2006/main">
                  <a:graphicData uri="http://schemas.microsoft.com/office/word/2010/wordprocessingShape">
                    <wps:wsp>
                      <wps:cNvSpPr txBox="1"/>
                      <wps:spPr>
                        <a:xfrm>
                          <a:off x="0" y="0"/>
                          <a:ext cx="1217930" cy="474980"/>
                        </a:xfrm>
                        <a:prstGeom prst="rect">
                          <a:avLst/>
                        </a:prstGeom>
                        <a:noFill/>
                        <a:ln w="6350" cap="flat" cmpd="sng">
                          <a:solidFill>
                            <a:srgbClr val="000000"/>
                          </a:solidFill>
                          <a:prstDash val="solid"/>
                          <a:round/>
                          <a:headEnd type="none" w="med" len="med"/>
                          <a:tailEnd type="none" w="med" len="med"/>
                        </a:ln>
                      </wps:spPr>
                      <wps:txbx>
                        <w:txbxContent>
                          <w:p>
                            <w:r>
                              <w:rPr>
                                <w:rFonts w:hint="eastAsia"/>
                              </w:rPr>
                              <w:t>立案处罚，责令停止生产或使用。</w:t>
                            </w:r>
                          </w:p>
                        </w:txbxContent>
                      </wps:txbx>
                      <wps:bodyPr upright="1"/>
                    </wps:wsp>
                  </a:graphicData>
                </a:graphic>
              </wp:anchor>
            </w:drawing>
          </mc:Choice>
          <mc:Fallback>
            <w:pict>
              <v:shape id="_x0000_s1026" o:spid="_x0000_s1026" o:spt="202" type="#_x0000_t202" style="position:absolute;left:0pt;margin-left:362.75pt;margin-top:3.05pt;height:37.4pt;width:95.9pt;z-index:251680768;mso-width-relative:page;mso-height-relative:page;" filled="f" stroked="t" coordsize="21600,21600" o:gfxdata="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5klK2QAAAAgBAAAPAAAAAAAAAAEAIAAAACIA&#10;AABkcnMvZG93bnJldi54bWxQSwECFAAUAAAACACHTuJAfi9n3wgCAAARBAAADgAAAAAAAAABACAA&#10;AAAoAQAAZHJzL2Uyb0RvYy54bWxQSwUGAAAAAAYABgBZAQAAogUAAAAA&#10;">
                <v:fill on="f" focussize="0,0"/>
                <v:stroke weight="0.5pt" color="#000000" joinstyle="round"/>
                <v:imagedata o:title=""/>
                <o:lock v:ext="edit" aspectratio="f"/>
                <v:textbox>
                  <w:txbxContent>
                    <w:p>
                      <w:r>
                        <w:rPr>
                          <w:rFonts w:hint="eastAsia"/>
                        </w:rPr>
                        <w:t>立案处罚，责令停止生产或使用。</w:t>
                      </w:r>
                    </w:p>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2871470</wp:posOffset>
                </wp:positionH>
                <wp:positionV relativeFrom="paragraph">
                  <wp:posOffset>298450</wp:posOffset>
                </wp:positionV>
                <wp:extent cx="1725295" cy="6350"/>
                <wp:effectExtent l="0" t="38100" r="1905" b="31750"/>
                <wp:wrapNone/>
                <wp:docPr id="124" name="直接箭头连接符 124"/>
                <wp:cNvGraphicFramePr/>
                <a:graphic xmlns:a="http://schemas.openxmlformats.org/drawingml/2006/main">
                  <a:graphicData uri="http://schemas.microsoft.com/office/word/2010/wordprocessingShape">
                    <wps:wsp>
                      <wps:cNvCnPr/>
                      <wps:spPr>
                        <a:xfrm flipV="1">
                          <a:off x="0" y="0"/>
                          <a:ext cx="1725295" cy="635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26.1pt;margin-top:23.5pt;height:0.5pt;width:135.85pt;z-index:251684864;mso-width-relative:page;mso-height-relative:page;" filled="f" stroked="t" coordsize="21600,21600" o:gfxdata="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SUP2QAAAAkBAAAP&#10;AAAAAAAAAAEAIAAAACIAAABkcnMvZG93bnJldi54bWxQSwECFAAUAAAACACHTuJA0DUXtxcCAAAP&#10;BAAADgAAAAAAAAABACAAAAAoAQAAZHJzL2Uyb0RvYy54bWxQSwUGAAAAAAYABgBZAQAAsQU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121285</wp:posOffset>
                </wp:positionH>
                <wp:positionV relativeFrom="paragraph">
                  <wp:posOffset>67310</wp:posOffset>
                </wp:positionV>
                <wp:extent cx="2750185" cy="474980"/>
                <wp:effectExtent l="4445" t="4445" r="13970" b="15875"/>
                <wp:wrapNone/>
                <wp:docPr id="116" name="文本框 116"/>
                <wp:cNvGraphicFramePr/>
                <a:graphic xmlns:a="http://schemas.openxmlformats.org/drawingml/2006/main">
                  <a:graphicData uri="http://schemas.microsoft.com/office/word/2010/wordprocessingShape">
                    <wps:wsp>
                      <wps:cNvSpPr txBox="1"/>
                      <wps:spPr>
                        <a:xfrm>
                          <a:off x="0" y="0"/>
                          <a:ext cx="2750185" cy="474980"/>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rPr>
                              <w:t>复查验收</w:t>
                            </w:r>
                          </w:p>
                        </w:txbxContent>
                      </wps:txbx>
                      <wps:bodyPr anchor="ctr" anchorCtr="0" upright="1"/>
                    </wps:wsp>
                  </a:graphicData>
                </a:graphic>
              </wp:anchor>
            </w:drawing>
          </mc:Choice>
          <mc:Fallback>
            <w:pict>
              <v:shape id="_x0000_s1026" o:spid="_x0000_s1026" o:spt="202" type="#_x0000_t202" style="position:absolute;left:0pt;margin-left:9.55pt;margin-top:5.3pt;height:37.4pt;width:216.55pt;z-index:251681792;v-text-anchor:middle;mso-width-relative:page;mso-height-relative:page;" filled="f" stroked="t" coordsize="21600,21600" o:gfxdata="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vL9DNYAAAAIAQAADwAA&#10;AAAAAAABACAAAAAiAAAAZHJzL2Rvd25yZXYueG1sUEsBAhQAFAAAAAgAh07iQHxV/DoYAgAALAQA&#10;AA4AAAAAAAAAAQAgAAAAJQEAAGRycy9lMm9Eb2MueG1sUEsFBgAAAAAGAAYAWQEAAK8FAAAAAA==&#10;">
                <v:fill on="f" focussize="0,0"/>
                <v:stroke weight="0.5pt" color="#000000" joinstyle="round"/>
                <v:imagedata o:title=""/>
                <o:lock v:ext="edit" aspectratio="f"/>
                <v:textbox>
                  <w:txbxContent>
                    <w:p>
                      <w:pPr>
                        <w:jc w:val="center"/>
                      </w:pPr>
                      <w:r>
                        <w:rPr>
                          <w:rFonts w:hint="eastAsia"/>
                        </w:rPr>
                        <w:t>复查验收</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ectPr>
          <w:pgSz w:w="11906" w:h="16838"/>
          <w:pgMar w:top="1440" w:right="1797" w:bottom="1440" w:left="1797" w:header="851" w:footer="992" w:gutter="0"/>
          <w:cols w:space="720" w:num="1"/>
          <w:docGrid w:type="lines" w:linePitch="312" w:charSpace="0"/>
        </w:sectPr>
      </w:pPr>
    </w:p>
    <w:p>
      <w:pPr>
        <w:spacing w:line="600" w:lineRule="exact"/>
        <w:jc w:val="center"/>
        <w:rPr>
          <w:rFonts w:hint="default" w:ascii="仿宋_GB2312" w:hAnsi="仿宋_GB2312" w:eastAsia="仿宋_GB2312" w:cs="仿宋_GB2312"/>
          <w:sz w:val="32"/>
          <w:szCs w:val="32"/>
          <w:lang w:val="en-US" w:eastAsia="zh-CN"/>
        </w:rPr>
      </w:pPr>
      <w:r>
        <w:rPr>
          <w:rFonts w:hint="eastAsia" w:ascii="方正小标宋简体" w:hAnsi="宋体" w:eastAsia="方正小标宋简体"/>
          <w:sz w:val="44"/>
          <w:szCs w:val="44"/>
          <w:lang w:val="en-US" w:eastAsia="zh-CN"/>
        </w:rPr>
        <w:t>3.秸秆禁烧</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一、事项领域：</w:t>
      </w:r>
      <w:r>
        <w:rPr>
          <w:rFonts w:hint="eastAsia" w:ascii="仿宋_GB2312" w:hAnsi="仿宋_GB2312" w:eastAsia="仿宋_GB2312" w:cs="仿宋_GB2312"/>
          <w:sz w:val="32"/>
          <w:szCs w:val="32"/>
        </w:rPr>
        <w:t>生态环境</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二、事项名称：</w:t>
      </w:r>
      <w:r>
        <w:rPr>
          <w:rFonts w:hint="eastAsia" w:ascii="仿宋_GB2312" w:hAnsi="仿宋_GB2312" w:eastAsia="仿宋_GB2312" w:cs="仿宋_GB2312"/>
          <w:sz w:val="32"/>
          <w:szCs w:val="32"/>
        </w:rPr>
        <w:t>秸秆禁烧</w:t>
      </w:r>
    </w:p>
    <w:p>
      <w:pPr>
        <w:spacing w:line="600" w:lineRule="exact"/>
        <w:ind w:firstLine="640" w:firstLineChars="200"/>
        <w:rPr>
          <w:rFonts w:hint="eastAsia" w:ascii="仿宋_GB2312" w:hAnsi="宋体" w:eastAsia="仿宋_GB2312"/>
          <w:sz w:val="32"/>
          <w:szCs w:val="32"/>
          <w:lang w:eastAsia="zh-CN"/>
        </w:rPr>
      </w:pPr>
      <w:r>
        <w:rPr>
          <w:rFonts w:hint="eastAsia" w:ascii="黑体" w:hAnsi="黑体" w:eastAsia="黑体" w:cs="黑体"/>
          <w:sz w:val="32"/>
          <w:szCs w:val="32"/>
        </w:rPr>
        <w:t>三、主体责任：</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生态环境分局、</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公安</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交通运输局、</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农业农村局、</w:t>
      </w:r>
      <w:r>
        <w:rPr>
          <w:rFonts w:hint="eastAsia" w:ascii="仿宋_GB2312" w:hAnsi="仿宋_GB2312" w:eastAsia="仿宋_GB2312" w:cs="仿宋_GB2312"/>
          <w:sz w:val="32"/>
          <w:szCs w:val="32"/>
          <w:lang w:eastAsia="zh-CN"/>
        </w:rPr>
        <w:t>埇桥区城管</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lang w:eastAsia="zh-CN"/>
        </w:rPr>
        <w:t>局</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宋体" w:eastAsia="仿宋_GB2312"/>
          <w:sz w:val="32"/>
          <w:szCs w:val="32"/>
        </w:rPr>
        <w:t xml:space="preserve">   </w:t>
      </w:r>
      <w:r>
        <w:rPr>
          <w:rFonts w:hint="eastAsia" w:ascii="黑体" w:hAnsi="黑体" w:eastAsia="黑体" w:cs="黑体"/>
          <w:sz w:val="32"/>
          <w:szCs w:val="32"/>
        </w:rPr>
        <w:t xml:space="preserve"> 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生态环境分局：</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1.工作职责：对</w:t>
      </w:r>
      <w:r>
        <w:rPr>
          <w:rFonts w:hint="eastAsia" w:ascii="Times New Roman" w:hAnsi="Times New Roman" w:eastAsia="仿宋_GB2312" w:cs="Times New Roman"/>
          <w:sz w:val="32"/>
          <w:szCs w:val="32"/>
          <w:lang w:val="en-US" w:eastAsia="zh-CN"/>
        </w:rPr>
        <w:t>辖区</w:t>
      </w:r>
      <w:r>
        <w:rPr>
          <w:rFonts w:hint="default" w:ascii="Times New Roman" w:hAnsi="Times New Roman" w:eastAsia="仿宋_GB2312" w:cs="Times New Roman"/>
          <w:sz w:val="32"/>
          <w:szCs w:val="32"/>
        </w:rPr>
        <w:t>内秸秆、垃圾废弃物、垃圾、枯草树叶等露天焚烧情况进行查处。</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承办机构：区生态环境分局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公安</w:t>
      </w:r>
      <w:r>
        <w:rPr>
          <w:rFonts w:hint="eastAsia" w:ascii="楷体_GB2312" w:hAnsi="楷体_GB2312" w:eastAsia="楷体_GB2312" w:cs="楷体_GB2312"/>
          <w:sz w:val="32"/>
          <w:szCs w:val="32"/>
          <w:lang w:val="en-US" w:eastAsia="zh-CN"/>
        </w:rPr>
        <w:t>分</w:t>
      </w:r>
      <w:r>
        <w:rPr>
          <w:rFonts w:hint="eastAsia" w:ascii="楷体_GB2312" w:hAnsi="楷体_GB2312" w:eastAsia="楷体_GB2312" w:cs="楷体_GB2312"/>
          <w:sz w:val="32"/>
          <w:szCs w:val="32"/>
        </w:rPr>
        <w:t>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1.工作职责：对</w:t>
      </w:r>
      <w:r>
        <w:rPr>
          <w:rFonts w:hint="eastAsia" w:ascii="Times New Roman" w:hAnsi="Times New Roman" w:eastAsia="仿宋_GB2312" w:cs="Times New Roman"/>
          <w:sz w:val="32"/>
          <w:szCs w:val="32"/>
          <w:lang w:val="en-US" w:eastAsia="zh-CN"/>
        </w:rPr>
        <w:t>辖区</w:t>
      </w:r>
      <w:r>
        <w:rPr>
          <w:rFonts w:hint="eastAsia" w:ascii="Times New Roman" w:hAnsi="Times New Roman" w:eastAsia="仿宋_GB2312" w:cs="Times New Roman"/>
          <w:sz w:val="32"/>
          <w:szCs w:val="32"/>
        </w:rPr>
        <w:t>内秸秆、垃圾废弃物、垃圾、枯草树叶等露天焚烧情况进行处罚。</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承办机构：派出所</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3.联系电话：</w:t>
      </w:r>
      <w:r>
        <w:rPr>
          <w:rFonts w:hint="eastAsia" w:ascii="Times New Roman" w:hAnsi="Times New Roman" w:eastAsia="仿宋_GB2312" w:cs="Times New Roman"/>
          <w:sz w:val="32"/>
          <w:szCs w:val="32"/>
          <w:lang w:val="en-US" w:eastAsia="zh-CN"/>
        </w:rPr>
        <w:t>110</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城管</w:t>
      </w:r>
      <w:r>
        <w:rPr>
          <w:rFonts w:hint="eastAsia" w:ascii="楷体_GB2312" w:hAnsi="楷体_GB2312" w:eastAsia="楷体_GB2312" w:cs="楷体_GB2312"/>
          <w:sz w:val="32"/>
          <w:szCs w:val="32"/>
          <w:lang w:val="en-US" w:eastAsia="zh-CN"/>
        </w:rPr>
        <w:t>分</w:t>
      </w:r>
      <w:r>
        <w:rPr>
          <w:rFonts w:hint="eastAsia" w:ascii="楷体_GB2312" w:hAnsi="楷体_GB2312" w:eastAsia="楷体_GB2312" w:cs="楷体_GB2312"/>
          <w:sz w:val="32"/>
          <w:szCs w:val="32"/>
        </w:rPr>
        <w:t>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1.工作职责：对其他垃圾等露天焚烧情况进行查处。</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承办机构：区城市管理行政执法大队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3.联系电话：3034110 </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农业农村局：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1.工作职责：负责对</w:t>
      </w:r>
      <w:r>
        <w:rPr>
          <w:rFonts w:hint="eastAsia" w:ascii="Times New Roman" w:hAnsi="Times New Roman" w:eastAsia="仿宋_GB2312" w:cs="Times New Roman"/>
          <w:sz w:val="32"/>
          <w:szCs w:val="32"/>
          <w:lang w:val="en-US" w:eastAsia="zh-CN"/>
        </w:rPr>
        <w:t>辖区</w:t>
      </w:r>
      <w:r>
        <w:rPr>
          <w:rFonts w:hint="eastAsia" w:ascii="Times New Roman" w:hAnsi="Times New Roman" w:eastAsia="仿宋_GB2312" w:cs="Times New Roman"/>
          <w:sz w:val="32"/>
          <w:szCs w:val="32"/>
        </w:rPr>
        <w:t>内秸秆综合利用。</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eastAsia" w:ascii="仿宋_GB2312" w:hAnsi="仿宋" w:eastAsia="仿宋_GB2312" w:cs="仿宋"/>
          <w:sz w:val="32"/>
          <w:szCs w:val="32"/>
        </w:rPr>
        <w:t>农村社会事业促进股</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3.联系电话：3968070</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交通局：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1.工作职责：对</w:t>
      </w:r>
      <w:r>
        <w:rPr>
          <w:rFonts w:hint="eastAsia" w:ascii="Times New Roman" w:hAnsi="Times New Roman" w:eastAsia="仿宋_GB2312" w:cs="Times New Roman"/>
          <w:sz w:val="32"/>
          <w:szCs w:val="32"/>
          <w:lang w:val="en-US" w:eastAsia="zh-CN"/>
        </w:rPr>
        <w:t>县乡公路乱排乱放、违法占道、秸秆堆积等情况进行劝告、制止和清除</w:t>
      </w:r>
      <w:r>
        <w:rPr>
          <w:rFonts w:hint="eastAsia" w:ascii="Times New Roman" w:hAnsi="Times New Roman" w:eastAsia="仿宋_GB2312" w:cs="Times New Roman"/>
          <w:sz w:val="32"/>
          <w:szCs w:val="32"/>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eastAsia" w:ascii="仿宋_GB2312" w:hAnsi="仿宋" w:eastAsia="仿宋_GB2312" w:cs="仿宋"/>
          <w:sz w:val="32"/>
          <w:szCs w:val="32"/>
          <w:lang w:val="en-US" w:eastAsia="zh-CN"/>
        </w:rPr>
        <w:t>市交通运输行政综合执法支队埇桥大队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3.联系电话：3631658</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街道</w:t>
      </w:r>
      <w:r>
        <w:rPr>
          <w:rFonts w:ascii="Times New Roman" w:hAnsi="Times New Roman" w:eastAsia="黑体" w:cs="Times New Roman"/>
          <w:sz w:val="32"/>
          <w:szCs w:val="32"/>
        </w:rPr>
        <w:t>具体工作职责及责任机构</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1.工作职责：对辖区内秸秆焚烧情况进行全面排查、做好记录，发现违法违规行为及时劝告制止，并及时上报生态环境部门处理，配合做好执法相关工作。</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2.责任机构：</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rPr>
        <w:t>生态环境保护工作站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lang w:val="en-US" w:eastAsia="zh-CN"/>
        </w:rPr>
      </w:pPr>
      <w:r>
        <w:rPr>
          <w:rFonts w:hint="eastAsia" w:ascii="仿宋_GB2312" w:hAnsi="宋体" w:eastAsia="仿宋_GB2312"/>
          <w:sz w:val="32"/>
          <w:szCs w:val="32"/>
          <w:lang w:val="en-US" w:eastAsia="zh-CN"/>
        </w:rPr>
        <w:t>3、联系电话：2399358</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spacing w:line="600" w:lineRule="exact"/>
        <w:ind w:firstLine="643" w:firstLineChars="200"/>
        <w:rPr>
          <w:rFonts w:hint="eastAsia" w:ascii="仿宋_GB2312" w:hAnsi="仿宋_GB2312" w:eastAsia="仿宋_GB2312" w:cs="仿宋_GB2312"/>
          <w:sz w:val="32"/>
          <w:szCs w:val="32"/>
        </w:rPr>
        <w:sectPr>
          <w:pgSz w:w="11906" w:h="16838"/>
          <w:pgMar w:top="1417" w:right="1531" w:bottom="1417" w:left="1531" w:header="851" w:footer="992" w:gutter="0"/>
          <w:cols w:space="0" w:num="1"/>
          <w:docGrid w:type="lines" w:linePitch="312" w:charSpace="0"/>
        </w:sectPr>
      </w:pPr>
      <w:r>
        <w:rPr>
          <w:rFonts w:hint="eastAsia" w:ascii="仿宋_GB2312" w:hAnsi="仿宋_GB2312" w:eastAsia="仿宋_GB2312" w:cs="仿宋_GB2312"/>
          <w:b/>
          <w:bCs/>
          <w:sz w:val="32"/>
          <w:szCs w:val="32"/>
          <w:lang w:val="en-US" w:eastAsia="zh-CN"/>
        </w:rPr>
        <w:t>街道</w:t>
      </w:r>
      <w:r>
        <w:rPr>
          <w:rFonts w:hint="eastAsia" w:ascii="仿宋_GB2312" w:hAnsi="仿宋_GB2312" w:eastAsia="仿宋_GB2312" w:cs="仿宋_GB2312"/>
          <w:sz w:val="32"/>
          <w:szCs w:val="32"/>
        </w:rPr>
        <w:t>对辖区内秸秆禁烧情况进行全面排查，发现乱排乱放等违法违规行为及时劝告制止，并按时上报相关部门处理，配合做好执法相关工作。</w:t>
      </w:r>
      <w:r>
        <w:rPr>
          <w:rFonts w:hint="eastAsia" w:ascii="仿宋_GB2312" w:hAnsi="仿宋_GB2312" w:eastAsia="仿宋_GB2312" w:cs="仿宋_GB2312"/>
          <w:b/>
          <w:bCs/>
          <w:sz w:val="32"/>
          <w:szCs w:val="32"/>
          <w:lang w:val="en-US" w:eastAsia="zh-CN"/>
        </w:rPr>
        <w:t>区</w:t>
      </w:r>
      <w:r>
        <w:rPr>
          <w:rFonts w:hint="eastAsia" w:ascii="仿宋_GB2312" w:hAnsi="仿宋_GB2312" w:eastAsia="仿宋_GB2312" w:cs="仿宋_GB2312"/>
          <w:b/>
          <w:bCs/>
          <w:sz w:val="32"/>
          <w:szCs w:val="32"/>
        </w:rPr>
        <w:t>直责任部门</w:t>
      </w:r>
      <w:r>
        <w:rPr>
          <w:rFonts w:hint="eastAsia" w:ascii="仿宋_GB2312" w:hAnsi="仿宋_GB2312" w:eastAsia="仿宋_GB2312" w:cs="仿宋_GB2312"/>
          <w:sz w:val="32"/>
          <w:szCs w:val="32"/>
        </w:rPr>
        <w:t>对上报问题及时进行核查、处理。涉及重要或紧急事项，同步向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政府汇报，必要时通过</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政府建立部门联合处理机制，并申请</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工作支持，协同解决上报问题。</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七、工作运行流程：</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3446145</wp:posOffset>
                </wp:positionH>
                <wp:positionV relativeFrom="paragraph">
                  <wp:posOffset>267970</wp:posOffset>
                </wp:positionV>
                <wp:extent cx="2152650" cy="704215"/>
                <wp:effectExtent l="4445" t="4445" r="14605" b="15240"/>
                <wp:wrapNone/>
                <wp:docPr id="298" name="矩形 298"/>
                <wp:cNvGraphicFramePr/>
                <a:graphic xmlns:a="http://schemas.openxmlformats.org/drawingml/2006/main">
                  <a:graphicData uri="http://schemas.microsoft.com/office/word/2010/wordprocessingShape">
                    <wps:wsp>
                      <wps:cNvSpPr/>
                      <wps:spPr>
                        <a:xfrm>
                          <a:off x="0" y="0"/>
                          <a:ext cx="2152650" cy="7042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对辖区内秸秆禁烧情况进行全面排查、做好记录。</w:t>
                            </w:r>
                          </w:p>
                        </w:txbxContent>
                      </wps:txbx>
                      <wps:bodyPr anchor="ctr" anchorCtr="0" upright="1"/>
                    </wps:wsp>
                  </a:graphicData>
                </a:graphic>
              </wp:anchor>
            </w:drawing>
          </mc:Choice>
          <mc:Fallback>
            <w:pict>
              <v:rect id="_x0000_s1026" o:spid="_x0000_s1026" o:spt="1" style="position:absolute;left:0pt;margin-left:271.35pt;margin-top:21.1pt;height:55.45pt;width:169.5pt;z-index:251693056;v-text-anchor:middle;mso-width-relative:page;mso-height-relative:page;" filled="f" stroked="t" coordsize="21600,21600" o:gfxdata="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NYJR2QAAAAoBAAAPAAAAAAAAAAEAIAAA&#10;ACIAAABkcnMvZG93bnJldi54bWxQSwECFAAUAAAACACHTuJA96J4HQsCAAAfBAAADgAAAAAAAAAB&#10;ACAAAAAoAQAAZHJzL2Uyb0RvYy54bWxQSwUGAAAAAAYABgBZAQAApQU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对辖区内秸秆禁烧情况进行全面排查、做好记录。</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121920</wp:posOffset>
                </wp:positionH>
                <wp:positionV relativeFrom="paragraph">
                  <wp:posOffset>335280</wp:posOffset>
                </wp:positionV>
                <wp:extent cx="2879725" cy="513715"/>
                <wp:effectExtent l="4445" t="4445" r="11430" b="15240"/>
                <wp:wrapNone/>
                <wp:docPr id="299" name="矩形 299"/>
                <wp:cNvGraphicFramePr/>
                <a:graphic xmlns:a="http://schemas.openxmlformats.org/drawingml/2006/main">
                  <a:graphicData uri="http://schemas.microsoft.com/office/word/2010/wordprocessingShape">
                    <wps:wsp>
                      <wps:cNvSpPr/>
                      <wps:spPr>
                        <a:xfrm>
                          <a:off x="0" y="0"/>
                          <a:ext cx="2879725" cy="5137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rPr>
                              <w:t>制定监督管理计划。</w:t>
                            </w:r>
                          </w:p>
                        </w:txbxContent>
                      </wps:txbx>
                      <wps:bodyPr anchor="ctr" anchorCtr="0" upright="1"/>
                    </wps:wsp>
                  </a:graphicData>
                </a:graphic>
              </wp:anchor>
            </w:drawing>
          </mc:Choice>
          <mc:Fallback>
            <w:pict>
              <v:rect id="_x0000_s1026" o:spid="_x0000_s1026" o:spt="1" style="position:absolute;left:0pt;margin-left:9.6pt;margin-top:26.4pt;height:40.45pt;width:226.75pt;z-index:251694080;v-text-anchor:middle;mso-width-relative:page;mso-height-relative:page;" filled="f" stroked="t" coordsize="21600,21600" o:gfxdata="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qSi2nXAAAACQEAAA8AAAAAAAAAAQAgAAAA&#10;IgAAAGRycy9kb3ducmV2LnhtbFBLAQIUABQAAAAIAIdO4kCvpV79DAIAAB8EAAAOAAAAAAAAAAEA&#10;IAAAACYBAABkcnMvZTJvRG9jLnhtbFBLBQYAAAAABgAGAFkBAACkBQ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rPr>
                        <w:t>制定监督管理计划。</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691008" behindDoc="0" locked="0" layoutInCell="1" allowOverlap="1">
                <wp:simplePos x="0" y="0"/>
                <wp:positionH relativeFrom="column">
                  <wp:posOffset>3003550</wp:posOffset>
                </wp:positionH>
                <wp:positionV relativeFrom="paragraph">
                  <wp:posOffset>224790</wp:posOffset>
                </wp:positionV>
                <wp:extent cx="444500" cy="0"/>
                <wp:effectExtent l="0" t="38100" r="0" b="38100"/>
                <wp:wrapNone/>
                <wp:docPr id="300" name="直接箭头连接符 300"/>
                <wp:cNvGraphicFramePr/>
                <a:graphic xmlns:a="http://schemas.openxmlformats.org/drawingml/2006/main">
                  <a:graphicData uri="http://schemas.microsoft.com/office/word/2010/wordprocessingShape">
                    <wps:wsp>
                      <wps:cNvCnPr/>
                      <wps:spPr>
                        <a:xfrm>
                          <a:off x="0" y="0"/>
                          <a:ext cx="444500" cy="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6.5pt;margin-top:17.7pt;height:0pt;width:35pt;z-index:251691008;mso-width-relative:page;mso-height-relative:page;" filled="f" stroked="t" coordsize="21600,21600" o:gfxdata="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dN0wtYAAAAJAQAADwAAAAAAAAABACAAAAAiAAAA&#10;ZHJzL2Rvd25yZXYueG1sUEsBAhQAFAAAAAgAh07iQCcMbN8JAgAAAQQAAA4AAAAAAAAAAQAgAAAA&#10;JQEAAGRycy9lMm9Eb2MueG1sUEsFBgAAAAAGAAYAWQEAAKAFA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mc:AlternateContent>
          <mc:Choice Requires="wps">
            <w:drawing>
              <wp:anchor distT="0" distB="0" distL="114300" distR="114300" simplePos="0" relativeHeight="251711488" behindDoc="0" locked="0" layoutInCell="1" allowOverlap="1">
                <wp:simplePos x="0" y="0"/>
                <wp:positionH relativeFrom="column">
                  <wp:posOffset>1592580</wp:posOffset>
                </wp:positionH>
                <wp:positionV relativeFrom="paragraph">
                  <wp:posOffset>122555</wp:posOffset>
                </wp:positionV>
                <wp:extent cx="0" cy="558800"/>
                <wp:effectExtent l="38100" t="0" r="38100" b="0"/>
                <wp:wrapNone/>
                <wp:docPr id="301" name="直接箭头连接符 301"/>
                <wp:cNvGraphicFramePr/>
                <a:graphic xmlns:a="http://schemas.openxmlformats.org/drawingml/2006/main">
                  <a:graphicData uri="http://schemas.microsoft.com/office/word/2010/wordprocessingShape">
                    <wps:wsp>
                      <wps:cNvCnPr/>
                      <wps:spPr>
                        <a:xfrm>
                          <a:off x="0" y="0"/>
                          <a:ext cx="0" cy="5588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4pt;margin-top:9.65pt;height:44pt;width:0pt;z-index:251711488;mso-width-relative:page;mso-height-relative:page;" filled="f" stroked="t" coordsize="21600,21600" o:gfxdata="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Jf9LWAAAACgEAAA8AAAAAAAAAAQAgAAAAIgAA&#10;AGRycy9kb3ducmV2LnhtbFBLAQIUABQAAAAIAIdO4kAGlNZZCgIAAAEEAAAOAAAAAAAAAAEAIAAA&#10;ACUBAABkcnMvZTJvRG9jLnhtbFBLBQYAAAAABgAGAFkBAAChBQ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4490085</wp:posOffset>
                </wp:positionH>
                <wp:positionV relativeFrom="paragraph">
                  <wp:posOffset>234315</wp:posOffset>
                </wp:positionV>
                <wp:extent cx="8890" cy="406400"/>
                <wp:effectExtent l="31115" t="0" r="36195" b="0"/>
                <wp:wrapNone/>
                <wp:docPr id="302" name="直接箭头连接符 302"/>
                <wp:cNvGraphicFramePr/>
                <a:graphic xmlns:a="http://schemas.openxmlformats.org/drawingml/2006/main">
                  <a:graphicData uri="http://schemas.microsoft.com/office/word/2010/wordprocessingShape">
                    <wps:wsp>
                      <wps:cNvCnPr/>
                      <wps:spPr>
                        <a:xfrm>
                          <a:off x="0" y="0"/>
                          <a:ext cx="8890" cy="4064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3.55pt;margin-top:18.45pt;height:32pt;width:0.7pt;z-index:251710464;mso-width-relative:page;mso-height-relative:page;" filled="f" stroked="t" coordsize="21600,21600" o:gfxdata="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Y1/v2AAAAAoBAAAPAAAAAAAAAAEA&#10;IAAAACIAAABkcnMvZG93bnJldi54bWxQSwECFAAUAAAACACHTuJAf+s0oQ8CAAAEBAAADgAAAAAA&#10;AAABACAAAAAnAQAAZHJzL2Uyb0RvYy54bWxQSwUGAAAAAAYABgBZAQAAqAU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3529330</wp:posOffset>
                </wp:positionH>
                <wp:positionV relativeFrom="paragraph">
                  <wp:posOffset>265430</wp:posOffset>
                </wp:positionV>
                <wp:extent cx="2105025" cy="1132840"/>
                <wp:effectExtent l="4445" t="5080" r="11430" b="5080"/>
                <wp:wrapNone/>
                <wp:docPr id="303" name="矩形 303"/>
                <wp:cNvGraphicFramePr/>
                <a:graphic xmlns:a="http://schemas.openxmlformats.org/drawingml/2006/main">
                  <a:graphicData uri="http://schemas.microsoft.com/office/word/2010/wordprocessingShape">
                    <wps:wsp>
                      <wps:cNvSpPr/>
                      <wps:spPr>
                        <a:xfrm>
                          <a:off x="0" y="0"/>
                          <a:ext cx="2105025" cy="1132840"/>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发现违法违规行为及时劝告制止，并按规定时限上报相关部门处理，配合做好执法相关工作。</w:t>
                            </w:r>
                          </w:p>
                        </w:txbxContent>
                      </wps:txbx>
                      <wps:bodyPr anchor="ctr" anchorCtr="0" upright="1"/>
                    </wps:wsp>
                  </a:graphicData>
                </a:graphic>
              </wp:anchor>
            </w:drawing>
          </mc:Choice>
          <mc:Fallback>
            <w:pict>
              <v:rect id="_x0000_s1026" o:spid="_x0000_s1026" o:spt="1" style="position:absolute;left:0pt;margin-left:277.9pt;margin-top:20.9pt;height:89.2pt;width:165.75pt;z-index:251689984;v-text-anchor:middle;mso-width-relative:page;mso-height-relative:page;" filled="f" stroked="t" coordsize="21600,21600" o:gfxdata="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GdzZAAAACgEAAA8AAAAAAAAAAQAg&#10;AAAAIgAAAGRycy9kb3ducmV2LnhtbFBLAQIUABQAAAAIAIdO4kDREAUvDQIAACAEAAAOAAAAAAAA&#10;AAEAIAAAACgBAABkcnMvZTJvRG9jLnhtbFBLBQYAAAAABgAGAFkBAACnBQ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发现违法违规行为及时劝告制止，并按规定时限上报相关部门处理，配合做好执法相关工作。</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85725</wp:posOffset>
                </wp:positionH>
                <wp:positionV relativeFrom="paragraph">
                  <wp:posOffset>302260</wp:posOffset>
                </wp:positionV>
                <wp:extent cx="2879725" cy="1115695"/>
                <wp:effectExtent l="4445" t="4445" r="11430" b="10160"/>
                <wp:wrapNone/>
                <wp:docPr id="304" name="矩形 304"/>
                <wp:cNvGraphicFramePr/>
                <a:graphic xmlns:a="http://schemas.openxmlformats.org/drawingml/2006/main">
                  <a:graphicData uri="http://schemas.microsoft.com/office/word/2010/wordprocessingShape">
                    <wps:wsp>
                      <wps:cNvSpPr/>
                      <wps:spPr>
                        <a:xfrm>
                          <a:off x="0" y="0"/>
                          <a:ext cx="2879725" cy="111569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生态环境分局依据职责对秸秆禁烧情况进行监督检查，并加强对</w:t>
                            </w:r>
                            <w:r>
                              <w:rPr>
                                <w:rFonts w:hint="eastAsia" w:ascii="宋体" w:hAnsi="宋体" w:cs="宋体"/>
                              </w:rPr>
                              <w:t>群众举报或镇上报的问题进行核实。</w:t>
                            </w:r>
                          </w:p>
                        </w:txbxContent>
                      </wps:txbx>
                      <wps:bodyPr anchor="ctr" anchorCtr="0" upright="1"/>
                    </wps:wsp>
                  </a:graphicData>
                </a:graphic>
              </wp:anchor>
            </w:drawing>
          </mc:Choice>
          <mc:Fallback>
            <w:pict>
              <v:rect id="_x0000_s1026" o:spid="_x0000_s1026" o:spt="1" style="position:absolute;left:0pt;margin-left:6.75pt;margin-top:23.8pt;height:87.85pt;width:226.75pt;z-index:251688960;v-text-anchor:middle;mso-width-relative:page;mso-height-relative:page;" filled="f" stroked="t" coordsize="21600,21600" o:gfxdata="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CpsdgAAAAJAQAADwAAAAAAAAABACAA&#10;AAAiAAAAZHJzL2Rvd25yZXYueG1sUEsBAhQAFAAAAAgAh07iQHDrleUNAgAAIAQAAA4AAAAAAAAA&#10;AQAgAAAAJwEAAGRycy9lMm9Eb2MueG1sUEsFBgAAAAAGAAYAWQEAAKYFA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生态环境分局依据职责对秸秆禁烧情况进行监督检查，并加强对</w:t>
                      </w:r>
                      <w:r>
                        <w:rPr>
                          <w:rFonts w:hint="eastAsia" w:ascii="宋体" w:hAnsi="宋体" w:cs="宋体"/>
                        </w:rPr>
                        <w:t>群众举报或镇上报的问题进行核实。</w:t>
                      </w:r>
                    </w:p>
                  </w:txbxContent>
                </v:textbox>
              </v:rect>
            </w:pict>
          </mc:Fallback>
        </mc:AlternateContent>
      </w:r>
    </w:p>
    <w:p>
      <w:pPr>
        <w:spacing w:line="600" w:lineRule="exact"/>
        <w:rPr>
          <w:rFonts w:ascii="仿宋_GB2312" w:hAnsi="宋体" w:eastAsia="仿宋_GB2312"/>
          <w:sz w:val="32"/>
          <w:szCs w:val="32"/>
        </w:rPr>
      </w:pPr>
    </w:p>
    <w:p>
      <w:pPr>
        <w:spacing w:line="600" w:lineRule="exact"/>
      </w:pPr>
      <w:r>
        <mc:AlternateContent>
          <mc:Choice Requires="wps">
            <w:drawing>
              <wp:anchor distT="0" distB="0" distL="114300" distR="114300" simplePos="0" relativeHeight="251712512" behindDoc="0" locked="0" layoutInCell="1" allowOverlap="1">
                <wp:simplePos x="0" y="0"/>
                <wp:positionH relativeFrom="column">
                  <wp:posOffset>2974975</wp:posOffset>
                </wp:positionH>
                <wp:positionV relativeFrom="paragraph">
                  <wp:posOffset>60325</wp:posOffset>
                </wp:positionV>
                <wp:extent cx="554355" cy="0"/>
                <wp:effectExtent l="0" t="38100" r="4445" b="38100"/>
                <wp:wrapNone/>
                <wp:docPr id="306" name="直接箭头连接符 306"/>
                <wp:cNvGraphicFramePr/>
                <a:graphic xmlns:a="http://schemas.openxmlformats.org/drawingml/2006/main">
                  <a:graphicData uri="http://schemas.microsoft.com/office/word/2010/wordprocessingShape">
                    <wps:wsp>
                      <wps:cNvCnPr/>
                      <wps:spPr>
                        <a:xfrm flipH="1">
                          <a:off x="3994785" y="3246120"/>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4.25pt;margin-top:4.75pt;height:0pt;width:43.65pt;z-index:251712512;mso-width-relative:page;mso-height-relative:page;" filled="f" stroked="t" coordsize="21600,21600" o:gfxdata="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dkWHtYA&#10;AAAHAQAADwAAAAAAAAABACAAAAAiAAAAZHJzL2Rvd25yZXYueG1sUEsBAhQAFAAAAAgAh07iQIKJ&#10;A9ohAgAACAQAAA4AAAAAAAAAAQAgAAAAJQEAAGRycy9lMm9Eb2MueG1sUEsFBgAAAAAGAAYAWQEA&#10;ALgFA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1525905</wp:posOffset>
                </wp:positionH>
                <wp:positionV relativeFrom="paragraph">
                  <wp:posOffset>655955</wp:posOffset>
                </wp:positionV>
                <wp:extent cx="0" cy="475615"/>
                <wp:effectExtent l="38100" t="0" r="38100" b="6985"/>
                <wp:wrapNone/>
                <wp:docPr id="305" name="直接箭头连接符 305"/>
                <wp:cNvGraphicFramePr/>
                <a:graphic xmlns:a="http://schemas.openxmlformats.org/drawingml/2006/main">
                  <a:graphicData uri="http://schemas.microsoft.com/office/word/2010/wordprocessingShape">
                    <wps:wsp>
                      <wps:cNvCnPr/>
                      <wps:spPr>
                        <a:xfrm>
                          <a:off x="0" y="0"/>
                          <a:ext cx="0" cy="47561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0.15pt;margin-top:51.65pt;height:37.45pt;width:0pt;z-index:251692032;mso-width-relative:page;mso-height-relative:page;" filled="f" stroked="t" coordsize="21600,21600" o:gfxdata="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RGjWAAAACwEAAA8AAAAAAAAAAQAgAAAAIgAA&#10;AGRycy9kb3ducmV2LnhtbFBLAQIUABQAAAAIAIdO4kAh5F3HCgIAAAEEAAAOAAAAAAAAAAEAIAAA&#10;ACUBAABkcnMvZTJvRG9jLnhtbFBLBQYAAAAABgAGAFkBAAChBQ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702272" behindDoc="0" locked="0" layoutInCell="1" allowOverlap="1">
                <wp:simplePos x="0" y="0"/>
                <wp:positionH relativeFrom="column">
                  <wp:posOffset>2472690</wp:posOffset>
                </wp:positionH>
                <wp:positionV relativeFrom="paragraph">
                  <wp:posOffset>120015</wp:posOffset>
                </wp:positionV>
                <wp:extent cx="867410" cy="140843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867410" cy="1408430"/>
                        </a:xfrm>
                        <a:prstGeom prst="rect">
                          <a:avLst/>
                        </a:prstGeom>
                        <a:noFill/>
                        <a:ln w="6350">
                          <a:noFill/>
                        </a:ln>
                      </wps:spPr>
                      <wps:txbx>
                        <w:txbxContent>
                          <w:p>
                            <w:r>
                              <w:rPr>
                                <w:rFonts w:hint="eastAsia"/>
                              </w:rPr>
                              <w:t>确认存在大面积焚烧火点的。</w:t>
                            </w:r>
                          </w:p>
                        </w:txbxContent>
                      </wps:txbx>
                      <wps:bodyPr anchor="ctr" anchorCtr="0" upright="1"/>
                    </wps:wsp>
                  </a:graphicData>
                </a:graphic>
              </wp:anchor>
            </w:drawing>
          </mc:Choice>
          <mc:Fallback>
            <w:pict>
              <v:shape id="_x0000_s1026" o:spid="_x0000_s1026" o:spt="202" type="#_x0000_t202" style="position:absolute;left:0pt;margin-left:194.7pt;margin-top:9.45pt;height:110.9pt;width:68.3pt;z-index:251702272;v-text-anchor:middle;mso-width-relative:page;mso-height-relative:page;" filled="f" stroked="f" coordsize="21600,21600" o:gfxdata="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NHM8bbAAAACgEAAA8AAAAAAAAAAQAgAAAAIgAAAGRycy9k&#10;b3ducmV2LnhtbFBLAQIUABQAAAAIAIdO4kD46qUExgEAAHYDAAAOAAAAAAAAAAEAIAAAACoBAABk&#10;cnMvZTJvRG9jLnhtbFBLBQYAAAAABgAGAFkBAABiBQAAAAA=&#10;">
                <v:fill on="f" focussize="0,0"/>
                <v:stroke on="f" weight="0.5pt"/>
                <v:imagedata o:title=""/>
                <o:lock v:ext="edit" aspectratio="f"/>
                <v:textbox>
                  <w:txbxContent>
                    <w:p>
                      <w:r>
                        <w:rPr>
                          <w:rFonts w:hint="eastAsia"/>
                        </w:rPr>
                        <w:t>确认存在大面积焚烧火点的。</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120015</wp:posOffset>
                </wp:positionH>
                <wp:positionV relativeFrom="paragraph">
                  <wp:posOffset>312420</wp:posOffset>
                </wp:positionV>
                <wp:extent cx="362585" cy="111315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362585" cy="1113155"/>
                        </a:xfrm>
                        <a:prstGeom prst="rect">
                          <a:avLst/>
                        </a:prstGeom>
                        <a:noFill/>
                        <a:ln w="6350">
                          <a:noFill/>
                        </a:ln>
                        <a:effectLst/>
                      </wps:spPr>
                      <wps:txb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24.6pt;height:87.65pt;width:28.55pt;z-index:251701248;mso-width-relative:page;mso-height-relative:page;" filled="f" stroked="f" coordsize="21600,21600" o:gfxdata="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INO7NkAAAAIAQAADwAAAAAAAAABACAA&#10;AAAiAAAAZHJzL2Rvd25yZXYueG1sUEsBAhQAFAAAAAgAh07iQF3zoPJFAgAAeAQAAA4AAAAAAAAA&#10;AQAgAAAAKAEAAGRycy9lMm9Eb2MueG1sUEsFBgAAAAAGAAYAWQEAAN8FAAAAAA==&#10;">
                <v:fill on="f" focussize="0,0"/>
                <v:stroke on="f" weight="0.5pt"/>
                <v:imagedata o:title=""/>
                <o:lock v:ext="edit" aspectratio="f"/>
                <v:textbo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2354580</wp:posOffset>
                </wp:positionH>
                <wp:positionV relativeFrom="paragraph">
                  <wp:posOffset>5715</wp:posOffset>
                </wp:positionV>
                <wp:extent cx="0" cy="1638300"/>
                <wp:effectExtent l="38100" t="0" r="38100" b="0"/>
                <wp:wrapNone/>
                <wp:docPr id="295" name="直接箭头连接符 295"/>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5.4pt;margin-top:0.45pt;height:129pt;width:0pt;z-index:251703296;mso-width-relative:page;mso-height-relative:page;" filled="f" stroked="t" coordsize="21600,21600" o:gfxdata="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z8a7VAAAACAEAAA8AAAAAAAAAAQAgAAAAIgAA&#10;AGRycy9kb3ducmV2LnhtbFBLAQIUABQAAAAIAIdO4kCU2aoDCwIAAAIEAAAOAAAAAAAAAAEAIAAA&#10;ACQBAABkcnMvZTJvRG9jLnhtbFBLBQYAAAAABgAGAFkBAACh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611505</wp:posOffset>
                </wp:positionH>
                <wp:positionV relativeFrom="paragraph">
                  <wp:posOffset>15240</wp:posOffset>
                </wp:positionV>
                <wp:extent cx="0" cy="1638300"/>
                <wp:effectExtent l="38100" t="0" r="38100" b="0"/>
                <wp:wrapNone/>
                <wp:docPr id="293" name="直接箭头连接符 293"/>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8.15pt;margin-top:1.2pt;height:129pt;width:0pt;z-index:251699200;mso-width-relative:page;mso-height-relative:page;" filled="f" stroked="t" coordsize="21600,21600" o:gfxdata="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&#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D2CS9MAAAAHAQAADwAAAAAAAAABACAAAAAiAAAA&#10;ZHJzL2Rvd25yZXYueG1sUEsBAhQAFAAAAAgAh07iQEAWaMMMAgAAAgQAAA4AAAAAAAAAAQAgAAAA&#10;IgEAAGRycy9lMm9Eb2MueG1sUEsFBgAAAAAGAAYAWQEAAKA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605790</wp:posOffset>
                </wp:positionH>
                <wp:positionV relativeFrom="paragraph">
                  <wp:posOffset>5715</wp:posOffset>
                </wp:positionV>
                <wp:extent cx="1743075" cy="0"/>
                <wp:effectExtent l="0" t="0" r="0" b="0"/>
                <wp:wrapNone/>
                <wp:docPr id="289" name="直接连接符 289"/>
                <wp:cNvGraphicFramePr/>
                <a:graphic xmlns:a="http://schemas.openxmlformats.org/drawingml/2006/main">
                  <a:graphicData uri="http://schemas.microsoft.com/office/word/2010/wordprocessingShape">
                    <wps:wsp>
                      <wps:cNvCnPr/>
                      <wps:spPr>
                        <a:xfrm>
                          <a:off x="1577975" y="4201795"/>
                          <a:ext cx="174307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7.7pt;margin-top:0.45pt;height:0pt;width:137.25pt;z-index:251698176;mso-width-relative:page;mso-height-relative:page;" filled="f" stroked="t" coordsize="21600,21600" o:gfxdata="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6alY0wAAAAQBAAAPAAAAAAAAAAEAIAAAACIAAABkcnMvZG93bnJldi54bWxQSwEC&#10;FAAUAAAACACHTuJAMsz3rPkBAADPAwAADgAAAAAAAAABACAAAAAiAQAAZHJzL2Uyb0RvYy54bWxQ&#10;SwUGAAAAAAYABgBZAQAAjQUAAAAA&#10;">
                <v:fill on="f" focussize="0,0"/>
                <v:stroke weight="0.5pt" color="#000000" miterlimit="8" joinstyle="miter"/>
                <v:imagedata o:title=""/>
                <o:lock v:ext="edit" aspectratio="f"/>
              </v:lin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697152" behindDoc="0" locked="0" layoutInCell="1" allowOverlap="1">
                <wp:simplePos x="0" y="0"/>
                <wp:positionH relativeFrom="column">
                  <wp:posOffset>1892300</wp:posOffset>
                </wp:positionH>
                <wp:positionV relativeFrom="paragraph">
                  <wp:posOffset>95250</wp:posOffset>
                </wp:positionV>
                <wp:extent cx="989330" cy="579755"/>
                <wp:effectExtent l="4445" t="5080" r="9525" b="12065"/>
                <wp:wrapNone/>
                <wp:docPr id="290" name="文本框 290"/>
                <wp:cNvGraphicFramePr/>
                <a:graphic xmlns:a="http://schemas.openxmlformats.org/drawingml/2006/main">
                  <a:graphicData uri="http://schemas.microsoft.com/office/word/2010/wordprocessingShape">
                    <wps:wsp>
                      <wps:cNvSpPr txBox="1"/>
                      <wps:spPr>
                        <a:xfrm>
                          <a:off x="0" y="0"/>
                          <a:ext cx="989330" cy="579755"/>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rPr>
                              <w:t>立即复垦</w:t>
                            </w:r>
                          </w:p>
                        </w:txbxContent>
                      </wps:txbx>
                      <wps:bodyPr anchor="ctr" anchorCtr="0" upright="1"/>
                    </wps:wsp>
                  </a:graphicData>
                </a:graphic>
              </wp:anchor>
            </w:drawing>
          </mc:Choice>
          <mc:Fallback>
            <w:pict>
              <v:shape id="_x0000_s1026" o:spid="_x0000_s1026" o:spt="202" type="#_x0000_t202" style="position:absolute;left:0pt;margin-left:149pt;margin-top:7.5pt;height:45.65pt;width:77.9pt;z-index:251697152;v-text-anchor:middle;mso-width-relative:page;mso-height-relative:page;" filled="f" stroked="t" coordsize="21600,21600" o:gfxdata="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PxIqdcAAAAKAQAADwAAAAAA&#10;AAABACAAAAAiAAAAZHJzL2Rvd25yZXYueG1sUEsBAhQAFAAAAAgAh07iQOBO4wcUAgAAKwQAAA4A&#10;AAAAAAAAAQAgAAAAJgEAAGRycy9lMm9Eb2MueG1sUEsFBgAAAAAGAAYAWQEAAKwFAAAAAA==&#10;">
                <v:fill on="f" focussize="0,0"/>
                <v:stroke weight="0.5pt" color="#000000" joinstyle="round"/>
                <v:imagedata o:title=""/>
                <o:lock v:ext="edit" aspectratio="f"/>
                <v:textbox>
                  <w:txbxContent>
                    <w:p>
                      <w:pPr>
                        <w:jc w:val="center"/>
                      </w:pPr>
                      <w:r>
                        <w:rPr>
                          <w:rFonts w:hint="eastAsia"/>
                        </w:rPr>
                        <w:t>立即复垦</w:t>
                      </w:r>
                    </w:p>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224790</wp:posOffset>
                </wp:positionH>
                <wp:positionV relativeFrom="paragraph">
                  <wp:posOffset>123825</wp:posOffset>
                </wp:positionV>
                <wp:extent cx="885825" cy="600075"/>
                <wp:effectExtent l="4445" t="5080" r="11430" b="4445"/>
                <wp:wrapNone/>
                <wp:docPr id="291" name="文本框 291"/>
                <wp:cNvGraphicFramePr/>
                <a:graphic xmlns:a="http://schemas.openxmlformats.org/drawingml/2006/main">
                  <a:graphicData uri="http://schemas.microsoft.com/office/word/2010/wordprocessingShape">
                    <wps:wsp>
                      <wps:cNvSpPr txBox="1"/>
                      <wps:spPr>
                        <a:xfrm>
                          <a:off x="0" y="0"/>
                          <a:ext cx="885825" cy="600075"/>
                        </a:xfrm>
                        <a:prstGeom prst="rect">
                          <a:avLst/>
                        </a:prstGeom>
                        <a:noFill/>
                        <a:ln w="6350" cap="flat" cmpd="sng">
                          <a:solidFill>
                            <a:srgbClr val="000000"/>
                          </a:solidFill>
                          <a:prstDash val="solid"/>
                          <a:round/>
                          <a:headEnd type="none" w="med" len="med"/>
                          <a:tailEnd type="none" w="med" len="med"/>
                        </a:ln>
                      </wps:spPr>
                      <wps:txbx>
                        <w:txbxContent>
                          <w:p>
                            <w:r>
                              <w:rPr>
                                <w:rFonts w:hint="eastAsia"/>
                              </w:rPr>
                              <w:t>责令立即改正</w:t>
                            </w:r>
                          </w:p>
                        </w:txbxContent>
                      </wps:txbx>
                      <wps:bodyPr anchor="ctr" anchorCtr="0" upright="1"/>
                    </wps:wsp>
                  </a:graphicData>
                </a:graphic>
              </wp:anchor>
            </w:drawing>
          </mc:Choice>
          <mc:Fallback>
            <w:pict>
              <v:shape id="_x0000_s1026" o:spid="_x0000_s1026" o:spt="202" type="#_x0000_t202" style="position:absolute;left:0pt;margin-left:17.7pt;margin-top:9.75pt;height:47.25pt;width:69.75pt;z-index:251696128;v-text-anchor:middle;mso-width-relative:page;mso-height-relative:page;" filled="f" stroked="t" coordsize="21600,21600" o:gfxdata="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B2MJ1gAAAAkBAAAPAAAAAAAA&#10;AAEAIAAAACIAAABkcnMvZG93bnJldi54bWxQSwECFAAUAAAACACHTuJA901SPBQCAAArBAAADgAA&#10;AAAAAAABACAAAAAlAQAAZHJzL2Uyb0RvYy54bWxQSwUGAAAAAAYABgBZAQAAqwUAAAAA&#10;">
                <v:fill on="f" focussize="0,0"/>
                <v:stroke weight="0.5pt" color="#000000" joinstyle="round"/>
                <v:imagedata o:title=""/>
                <o:lock v:ext="edit" aspectratio="f"/>
                <v:textbox>
                  <w:txbxContent>
                    <w:p>
                      <w:r>
                        <w:rPr>
                          <w:rFonts w:hint="eastAsia"/>
                        </w:rPr>
                        <w:t>责令立即改正</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00224" behindDoc="0" locked="0" layoutInCell="1" allowOverlap="1">
                <wp:simplePos x="0" y="0"/>
                <wp:positionH relativeFrom="column">
                  <wp:posOffset>2350135</wp:posOffset>
                </wp:positionH>
                <wp:positionV relativeFrom="paragraph">
                  <wp:posOffset>314325</wp:posOffset>
                </wp:positionV>
                <wp:extent cx="4445" cy="496570"/>
                <wp:effectExtent l="37465" t="0" r="34290" b="11430"/>
                <wp:wrapNone/>
                <wp:docPr id="292" name="直接箭头连接符 292"/>
                <wp:cNvGraphicFramePr/>
                <a:graphic xmlns:a="http://schemas.openxmlformats.org/drawingml/2006/main">
                  <a:graphicData uri="http://schemas.microsoft.com/office/word/2010/wordprocessingShape">
                    <wps:wsp>
                      <wps:cNvCnPr/>
                      <wps:spPr>
                        <a:xfrm flipH="1">
                          <a:off x="0" y="0"/>
                          <a:ext cx="4445" cy="49657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5.05pt;margin-top:24.75pt;height:39.1pt;width:0.35pt;z-index:251700224;mso-width-relative:page;mso-height-relative:page;" filled="f" stroked="t" coordsize="21600,21600" o:gfxdata="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HeYz9kAAAAKAQAA&#10;DwAAAAAAAAABACAAAAAiAAAAZHJzL2Rvd25yZXYueG1sUEsBAhQAFAAAAAgAh07iQDt+K4cYAgAA&#10;DgQAAA4AAAAAAAAAAQAgAAAAKAEAAGRycy9lMm9Eb2MueG1sUEsFBgAAAAAGAAYAWQEAALIFAAAA&#10;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640080</wp:posOffset>
                </wp:positionH>
                <wp:positionV relativeFrom="paragraph">
                  <wp:posOffset>361950</wp:posOffset>
                </wp:positionV>
                <wp:extent cx="0" cy="1977390"/>
                <wp:effectExtent l="38100" t="0" r="38100" b="3810"/>
                <wp:wrapNone/>
                <wp:docPr id="296" name="直接箭头连接符 296"/>
                <wp:cNvGraphicFramePr/>
                <a:graphic xmlns:a="http://schemas.openxmlformats.org/drawingml/2006/main">
                  <a:graphicData uri="http://schemas.microsoft.com/office/word/2010/wordprocessingShape">
                    <wps:wsp>
                      <wps:cNvCnPr/>
                      <wps:spPr>
                        <a:xfrm>
                          <a:off x="0" y="0"/>
                          <a:ext cx="0" cy="19773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0.4pt;margin-top:28.5pt;height:155.7pt;width:0pt;z-index:251707392;mso-width-relative:page;mso-height-relative:page;" filled="f" stroked="t" coordsize="21600,21600" o:gfxdata="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DDJNYAAAAKAQAADwAAAAAAAAABACAAAAAi&#10;AAAAZHJzL2Rvd25yZXYueG1sUEsBAhQAFAAAAAgAh07iQBS0x4MMAgAAAgQAAA4AAAAAAAAAAQAg&#10;AAAAJQEAAGRycy9lMm9Eb2MueG1sUEsFBgAAAAAGAAYAWQEAAKM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04320" behindDoc="0" locked="0" layoutInCell="1" allowOverlap="1">
                <wp:simplePos x="0" y="0"/>
                <wp:positionH relativeFrom="column">
                  <wp:posOffset>1177925</wp:posOffset>
                </wp:positionH>
                <wp:positionV relativeFrom="paragraph">
                  <wp:posOffset>69850</wp:posOffset>
                </wp:positionV>
                <wp:extent cx="2437130" cy="780415"/>
                <wp:effectExtent l="4445" t="5080" r="9525" b="14605"/>
                <wp:wrapNone/>
                <wp:docPr id="297" name="文本框 297"/>
                <wp:cNvGraphicFramePr/>
                <a:graphic xmlns:a="http://schemas.openxmlformats.org/drawingml/2006/main">
                  <a:graphicData uri="http://schemas.microsoft.com/office/word/2010/wordprocessingShape">
                    <wps:wsp>
                      <wps:cNvSpPr txBox="1"/>
                      <wps:spPr>
                        <a:xfrm>
                          <a:off x="0" y="0"/>
                          <a:ext cx="2437130" cy="780415"/>
                        </a:xfrm>
                        <a:prstGeom prst="rect">
                          <a:avLst/>
                        </a:prstGeom>
                        <a:noFill/>
                        <a:ln w="6350" cap="flat" cmpd="sng">
                          <a:solidFill>
                            <a:srgbClr val="000000"/>
                          </a:solidFill>
                          <a:prstDash val="solid"/>
                          <a:round/>
                          <a:headEnd type="none" w="med" len="med"/>
                          <a:tailEnd type="none" w="med" len="med"/>
                        </a:ln>
                      </wps:spPr>
                      <wps:txb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w:t>
                            </w:r>
                          </w:p>
                        </w:txbxContent>
                      </wps:txbx>
                      <wps:bodyPr upright="1"/>
                    </wps:wsp>
                  </a:graphicData>
                </a:graphic>
              </wp:anchor>
            </w:drawing>
          </mc:Choice>
          <mc:Fallback>
            <w:pict>
              <v:shape id="_x0000_s1026" o:spid="_x0000_s1026" o:spt="202" type="#_x0000_t202" style="position:absolute;left:0pt;margin-left:92.75pt;margin-top:5.5pt;height:61.45pt;width:191.9pt;z-index:251704320;mso-width-relative:page;mso-height-relative:page;" filled="f" stroked="t" coordsize="21600,21600" o:gfxdata="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oTgNoAAAAKAQAADwAAAAAAAAABACAAAAAi&#10;AAAAZHJzL2Rvd25yZXYueG1sUEsBAhQAFAAAAAgAh07iQGu9bNkIAgAAEQQAAA4AAAAAAAAAAQAg&#10;AAAAKQEAAGRycy9lMm9Eb2MueG1sUEsFBgAAAAAGAAYAWQEAAKMFAAAAAA==&#10;">
                <v:fill on="f" focussize="0,0"/>
                <v:stroke weight="0.5pt" color="#000000" joinstyle="round"/>
                <v:imagedata o:title=""/>
                <o:lock v:ext="edit" aspectratio="f"/>
                <v:textbo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08416" behindDoc="0" locked="0" layoutInCell="1" allowOverlap="1">
                <wp:simplePos x="0" y="0"/>
                <wp:positionH relativeFrom="column">
                  <wp:posOffset>2365375</wp:posOffset>
                </wp:positionH>
                <wp:positionV relativeFrom="paragraph">
                  <wp:posOffset>106680</wp:posOffset>
                </wp:positionV>
                <wp:extent cx="3175" cy="730885"/>
                <wp:effectExtent l="35560" t="0" r="37465" b="5715"/>
                <wp:wrapNone/>
                <wp:docPr id="285" name="直接箭头连接符 285"/>
                <wp:cNvGraphicFramePr/>
                <a:graphic xmlns:a="http://schemas.openxmlformats.org/drawingml/2006/main">
                  <a:graphicData uri="http://schemas.microsoft.com/office/word/2010/wordprocessingShape">
                    <wps:wsp>
                      <wps:cNvCnPr/>
                      <wps:spPr>
                        <a:xfrm>
                          <a:off x="0" y="0"/>
                          <a:ext cx="3175" cy="7308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6.25pt;margin-top:8.4pt;height:57.55pt;width:0.25pt;z-index:251708416;mso-width-relative:page;mso-height-relative:page;" filled="f" stroked="t" coordsize="21600,21600" o:gfxdata="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6pD5dgAAAAKAQAADwAAAAAAAAABACAAAAAi&#10;AAAAZHJzL2Rvd25yZXYueG1sUEsBAhQAFAAAAAgAh07iQC0DtV8KAgAABAQAAA4AAAAAAAAAAQAg&#10;AAAAJwEAAGRycy9lMm9Eb2MueG1sUEsFBgAAAAAGAAYAWQEAAKM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695104"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86" name="文本框 286"/>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r>
                              <w:rPr>
                                <w:rFonts w:hint="eastAsia"/>
                              </w:rPr>
                              <w:t>未整改或整改不到位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695104;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DH8CsiTgIAAIYE&#10;AAAOAAAAAAAAAAEAIAAAACkBAABkcnMvZTJvRG9jLnhtbFBLBQYAAAAABgAGAFkBAADpBQAAAAA=&#10;">
                <v:fill on="f" focussize="0,0"/>
                <v:stroke on="f" weight="0.5pt"/>
                <v:imagedata o:title=""/>
                <o:lock v:ext="edit" aspectratio="f"/>
                <v:textbox>
                  <w:txbxContent>
                    <w:p>
                      <w:pPr>
                        <w:jc w:val="center"/>
                      </w:pPr>
                      <w:r>
                        <w:rPr>
                          <w:rFonts w:hint="eastAsia"/>
                        </w:rPr>
                        <w:t>未整改或整改不到位</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05344" behindDoc="0" locked="0" layoutInCell="1" allowOverlap="1">
                <wp:simplePos x="0" y="0"/>
                <wp:positionH relativeFrom="column">
                  <wp:posOffset>4606925</wp:posOffset>
                </wp:positionH>
                <wp:positionV relativeFrom="paragraph">
                  <wp:posOffset>86360</wp:posOffset>
                </wp:positionV>
                <wp:extent cx="1217930" cy="351155"/>
                <wp:effectExtent l="4445" t="5080" r="9525" b="12065"/>
                <wp:wrapNone/>
                <wp:docPr id="287" name="文本框 287"/>
                <wp:cNvGraphicFramePr/>
                <a:graphic xmlns:a="http://schemas.openxmlformats.org/drawingml/2006/main">
                  <a:graphicData uri="http://schemas.microsoft.com/office/word/2010/wordprocessingShape">
                    <wps:wsp>
                      <wps:cNvSpPr txBox="1"/>
                      <wps:spPr>
                        <a:xfrm>
                          <a:off x="0" y="0"/>
                          <a:ext cx="1217930" cy="351155"/>
                        </a:xfrm>
                        <a:prstGeom prst="rect">
                          <a:avLst/>
                        </a:prstGeom>
                        <a:noFill/>
                        <a:ln w="6350" cap="flat" cmpd="sng">
                          <a:solidFill>
                            <a:srgbClr val="000000"/>
                          </a:solidFill>
                          <a:prstDash val="solid"/>
                          <a:round/>
                          <a:headEnd type="none" w="med" len="med"/>
                          <a:tailEnd type="none" w="med" len="med"/>
                        </a:ln>
                      </wps:spPr>
                      <wps:txbx>
                        <w:txbxContent>
                          <w:p>
                            <w:r>
                              <w:rPr>
                                <w:rFonts w:hint="eastAsia"/>
                              </w:rPr>
                              <w:t>处2000元罚款</w:t>
                            </w:r>
                          </w:p>
                          <w:p/>
                        </w:txbxContent>
                      </wps:txbx>
                      <wps:bodyPr upright="1"/>
                    </wps:wsp>
                  </a:graphicData>
                </a:graphic>
              </wp:anchor>
            </w:drawing>
          </mc:Choice>
          <mc:Fallback>
            <w:pict>
              <v:shape id="_x0000_s1026" o:spid="_x0000_s1026" o:spt="202" type="#_x0000_t202" style="position:absolute;left:0pt;margin-left:362.75pt;margin-top:6.8pt;height:27.65pt;width:95.9pt;z-index:251705344;mso-width-relative:page;mso-height-relative:page;" filled="f" stroked="t" coordsize="21600,21600" o:gfxdata="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HyYHvaAAAACQEAAA8AAAAAAAAAAQAgAAAAIgAA&#10;AGRycy9kb3ducmV2LnhtbFBLAQIUABQAAAAIAIdO4kAri/kvBgIAABEEAAAOAAAAAAAAAAEAIAAA&#10;ACkBAABkcnMvZTJvRG9jLnhtbFBLBQYAAAAABgAGAFkBAAChBQAAAAA=&#10;">
                <v:fill on="f" focussize="0,0"/>
                <v:stroke weight="0.5pt" color="#000000" joinstyle="round"/>
                <v:imagedata o:title=""/>
                <o:lock v:ext="edit" aspectratio="f"/>
                <v:textbox>
                  <w:txbxContent>
                    <w:p>
                      <w:r>
                        <w:rPr>
                          <w:rFonts w:hint="eastAsia"/>
                        </w:rPr>
                        <w:t>处2000元罚款</w:t>
                      </w:r>
                    </w:p>
                    <w:p/>
                  </w:txbxContent>
                </v:textbox>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2871470</wp:posOffset>
                </wp:positionH>
                <wp:positionV relativeFrom="paragraph">
                  <wp:posOffset>298450</wp:posOffset>
                </wp:positionV>
                <wp:extent cx="1725295" cy="6350"/>
                <wp:effectExtent l="0" t="38100" r="1905" b="31750"/>
                <wp:wrapNone/>
                <wp:docPr id="284" name="直接箭头连接符 284"/>
                <wp:cNvGraphicFramePr/>
                <a:graphic xmlns:a="http://schemas.openxmlformats.org/drawingml/2006/main">
                  <a:graphicData uri="http://schemas.microsoft.com/office/word/2010/wordprocessingShape">
                    <wps:wsp>
                      <wps:cNvCnPr/>
                      <wps:spPr>
                        <a:xfrm flipV="1">
                          <a:off x="0" y="0"/>
                          <a:ext cx="1725295" cy="635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26.1pt;margin-top:23.5pt;height:0.5pt;width:135.85pt;z-index:251709440;mso-width-relative:page;mso-height-relative:page;" filled="f" stroked="t" coordsize="21600,21600" o:gfxdata="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lD9kAAAAJAQAA&#10;DwAAAAAAAAABACAAAAAiAAAAZHJzL2Rvd25yZXYueG1sUEsBAhQAFAAAAAgAh07iQNNRabsYAgAA&#10;DwQAAA4AAAAAAAAAAQAgAAAAKAEAAGRycy9lMm9Eb2MueG1sUEsFBgAAAAAGAAYAWQEAALIFAAAA&#10;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121285</wp:posOffset>
                </wp:positionH>
                <wp:positionV relativeFrom="paragraph">
                  <wp:posOffset>67310</wp:posOffset>
                </wp:positionV>
                <wp:extent cx="2750185" cy="474980"/>
                <wp:effectExtent l="4445" t="4445" r="13970" b="15875"/>
                <wp:wrapNone/>
                <wp:docPr id="288" name="文本框 288"/>
                <wp:cNvGraphicFramePr/>
                <a:graphic xmlns:a="http://schemas.openxmlformats.org/drawingml/2006/main">
                  <a:graphicData uri="http://schemas.microsoft.com/office/word/2010/wordprocessingShape">
                    <wps:wsp>
                      <wps:cNvSpPr txBox="1"/>
                      <wps:spPr>
                        <a:xfrm>
                          <a:off x="0" y="0"/>
                          <a:ext cx="2750185" cy="474980"/>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rPr>
                              <w:t>复查</w:t>
                            </w:r>
                          </w:p>
                        </w:txbxContent>
                      </wps:txbx>
                      <wps:bodyPr anchor="ctr" anchorCtr="0" upright="1"/>
                    </wps:wsp>
                  </a:graphicData>
                </a:graphic>
              </wp:anchor>
            </w:drawing>
          </mc:Choice>
          <mc:Fallback>
            <w:pict>
              <v:shape id="_x0000_s1026" o:spid="_x0000_s1026" o:spt="202" type="#_x0000_t202" style="position:absolute;left:0pt;margin-left:9.55pt;margin-top:5.3pt;height:37.4pt;width:216.55pt;z-index:251706368;v-text-anchor:middle;mso-width-relative:page;mso-height-relative:page;" filled="f" stroked="t" coordsize="21600,21600" o:gfxdata="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vL9DNYAAAAIAQAADwAA&#10;AAAAAAABACAAAAAiAAAAZHJzL2Rvd25yZXYueG1sUEsBAhQAFAAAAAgAh07iQG6/0+sYAgAALAQA&#10;AA4AAAAAAAAAAQAgAAAAJQEAAGRycy9lMm9Eb2MueG1sUEsFBgAAAAAGAAYAWQEAAK8FAAAAAA==&#10;">
                <v:fill on="f" focussize="0,0"/>
                <v:stroke weight="0.5pt" color="#000000" joinstyle="round"/>
                <v:imagedata o:title=""/>
                <o:lock v:ext="edit" aspectratio="f"/>
                <v:textbox>
                  <w:txbxContent>
                    <w:p>
                      <w:pPr>
                        <w:jc w:val="center"/>
                      </w:pPr>
                      <w:r>
                        <w:rPr>
                          <w:rFonts w:hint="eastAsia"/>
                        </w:rPr>
                        <w:t>复查</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default" w:ascii="仿宋_GB2312" w:hAnsi="仿宋_GB2312" w:eastAsia="仿宋_GB2312" w:cs="Times New Roman"/>
          <w:sz w:val="32"/>
          <w:szCs w:val="32"/>
          <w:lang w:val="en-US" w:eastAsia="zh-CN"/>
        </w:rPr>
      </w:pPr>
      <w:r>
        <w:rPr>
          <w:rFonts w:hint="eastAsia" w:ascii="方正小标宋简体" w:hAnsi="宋体" w:eastAsia="方正小标宋简体"/>
          <w:sz w:val="44"/>
          <w:szCs w:val="44"/>
          <w:lang w:val="en-US" w:eastAsia="zh-CN"/>
        </w:rPr>
        <w:t>4</w:t>
      </w:r>
      <w:r>
        <w:rPr>
          <w:rFonts w:hint="eastAsia" w:ascii="方正小标宋简体" w:hAnsi="宋体" w:eastAsia="方正小标宋简体" w:cs="方正小标宋简体"/>
          <w:sz w:val="44"/>
          <w:szCs w:val="44"/>
          <w:lang w:val="en-US" w:eastAsia="zh-CN"/>
        </w:rPr>
        <w:t>.动物疫病预防与控制及重大动物疫情的应急处理</w:t>
      </w:r>
    </w:p>
    <w:p>
      <w:pPr>
        <w:spacing w:line="600" w:lineRule="exact"/>
        <w:ind w:firstLine="640" w:firstLineChars="200"/>
        <w:rPr>
          <w:rFonts w:ascii="仿宋_GB2312" w:hAnsi="宋体" w:eastAsia="仿宋_GB2312" w:cs="Times New Roman"/>
          <w:sz w:val="32"/>
          <w:szCs w:val="32"/>
        </w:rPr>
      </w:pPr>
      <w:r>
        <w:rPr>
          <w:rFonts w:hint="eastAsia" w:ascii="黑体" w:hAnsi="黑体" w:eastAsia="黑体" w:cs="黑体"/>
          <w:sz w:val="32"/>
          <w:szCs w:val="32"/>
        </w:rPr>
        <w:t>一、事项领域：</w:t>
      </w:r>
      <w:r>
        <w:rPr>
          <w:rFonts w:hint="eastAsia" w:ascii="仿宋_GB2312" w:hAnsi="宋体" w:eastAsia="仿宋_GB2312" w:cs="仿宋_GB2312"/>
          <w:sz w:val="32"/>
          <w:szCs w:val="32"/>
        </w:rPr>
        <w:t>农业农村</w:t>
      </w:r>
    </w:p>
    <w:p>
      <w:pPr>
        <w:spacing w:line="600" w:lineRule="exact"/>
        <w:ind w:firstLine="640" w:firstLineChars="200"/>
        <w:rPr>
          <w:rFonts w:ascii="仿宋_GB2312" w:hAnsi="宋体" w:eastAsia="仿宋_GB2312" w:cs="Times New Roman"/>
          <w:sz w:val="32"/>
          <w:szCs w:val="32"/>
        </w:rPr>
      </w:pPr>
      <w:r>
        <w:rPr>
          <w:rFonts w:hint="eastAsia" w:ascii="黑体" w:hAnsi="黑体" w:eastAsia="黑体" w:cs="黑体"/>
          <w:sz w:val="32"/>
          <w:szCs w:val="32"/>
        </w:rPr>
        <w:t>二、事项名称：</w:t>
      </w:r>
      <w:r>
        <w:rPr>
          <w:rFonts w:hint="eastAsia" w:ascii="仿宋_GB2312" w:hAnsi="宋体" w:eastAsia="仿宋_GB2312" w:cs="仿宋_GB2312"/>
          <w:sz w:val="32"/>
          <w:szCs w:val="32"/>
        </w:rPr>
        <w:t>动物疫病预防与控制及重大动物疫情的应急处理</w:t>
      </w:r>
    </w:p>
    <w:p>
      <w:pPr>
        <w:spacing w:line="600" w:lineRule="exact"/>
        <w:ind w:firstLine="640" w:firstLineChars="200"/>
        <w:rPr>
          <w:rFonts w:ascii="仿宋_GB2312" w:hAnsi="宋体" w:eastAsia="仿宋_GB2312" w:cs="Times New Roman"/>
          <w:sz w:val="32"/>
          <w:szCs w:val="32"/>
        </w:rPr>
      </w:pPr>
      <w:r>
        <w:rPr>
          <w:rFonts w:hint="eastAsia" w:ascii="黑体" w:hAnsi="黑体" w:eastAsia="黑体" w:cs="黑体"/>
          <w:sz w:val="32"/>
          <w:szCs w:val="32"/>
        </w:rPr>
        <w:t>三、主体责任：</w:t>
      </w:r>
      <w:r>
        <w:rPr>
          <w:rFonts w:hint="eastAsia" w:ascii="仿宋_GB2312" w:hAnsi="宋体" w:eastAsia="仿宋_GB2312" w:cs="仿宋_GB2312"/>
          <w:sz w:val="32"/>
          <w:szCs w:val="32"/>
          <w:lang w:eastAsia="zh-CN"/>
        </w:rPr>
        <w:t>埇桥区</w:t>
      </w:r>
      <w:r>
        <w:rPr>
          <w:rFonts w:hint="eastAsia" w:ascii="仿宋_GB2312" w:hAnsi="宋体" w:eastAsia="仿宋_GB2312" w:cs="仿宋_GB2312"/>
          <w:sz w:val="32"/>
          <w:szCs w:val="32"/>
        </w:rPr>
        <w:t>农业农村局</w:t>
      </w:r>
    </w:p>
    <w:p>
      <w:pPr>
        <w:spacing w:line="600" w:lineRule="exact"/>
        <w:ind w:firstLine="1280" w:firstLineChars="400"/>
        <w:rPr>
          <w:rFonts w:ascii="仿宋_GB2312" w:hAnsi="宋体" w:eastAsia="仿宋_GB2312" w:cs="Times New Roman"/>
          <w:sz w:val="32"/>
          <w:szCs w:val="32"/>
        </w:rPr>
      </w:pPr>
      <w:r>
        <w:rPr>
          <w:rFonts w:hint="eastAsia" w:ascii="黑体" w:hAnsi="黑体" w:eastAsia="黑体" w:cs="黑体"/>
          <w:sz w:val="32"/>
          <w:szCs w:val="32"/>
        </w:rPr>
        <w:t>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Times New Roman"/>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工作职责：农业农村部门负责制定动物疫病应急预案，明确组织指挥机制、信息报告、应急处置措施等内容，并在发生重大动物疫情事件时立即启动应急响应，采取相应的预防、控制措施。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2.承办机构：</w:t>
      </w:r>
      <w:r>
        <w:rPr>
          <w:rFonts w:hint="eastAsia" w:ascii="仿宋_GB2312" w:hAnsi="宋体" w:eastAsia="仿宋_GB2312" w:cs="仿宋_GB2312"/>
          <w:sz w:val="32"/>
          <w:szCs w:val="32"/>
          <w:lang w:eastAsia="zh-CN"/>
        </w:rPr>
        <w:t>区</w:t>
      </w:r>
      <w:r>
        <w:rPr>
          <w:rFonts w:hint="eastAsia" w:ascii="仿宋_GB2312" w:hAnsi="宋体" w:eastAsia="仿宋_GB2312" w:cs="仿宋_GB2312"/>
          <w:sz w:val="32"/>
          <w:szCs w:val="32"/>
        </w:rPr>
        <w:t>农业农村局</w:t>
      </w:r>
      <w:r>
        <w:rPr>
          <w:rFonts w:hint="eastAsia" w:ascii="仿宋_GB2312" w:hAnsi="仿宋" w:eastAsia="仿宋_GB2312" w:cs="仿宋"/>
          <w:sz w:val="32"/>
          <w:szCs w:val="32"/>
        </w:rPr>
        <w:t>畜牧兽医水产股</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3.联系电话：3968052</w:t>
      </w:r>
    </w:p>
    <w:p>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五、</w:t>
      </w:r>
      <w:r>
        <w:rPr>
          <w:rFonts w:hint="eastAsia" w:ascii="Times New Roman" w:hAnsi="Times New Roman" w:eastAsia="黑体" w:cs="黑体"/>
          <w:sz w:val="32"/>
          <w:szCs w:val="32"/>
          <w:lang w:val="en-US" w:eastAsia="zh-CN"/>
        </w:rPr>
        <w:t>街道</w:t>
      </w:r>
      <w:r>
        <w:rPr>
          <w:rFonts w:hint="eastAsia" w:ascii="Times New Roman" w:hAnsi="Times New Roman" w:eastAsia="黑体" w:cs="黑体"/>
          <w:sz w:val="32"/>
          <w:szCs w:val="32"/>
        </w:rPr>
        <w:t>具体工作职责及责任机构</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工作职责：负责区域内饲养动物强制免疫的组织实施、建立档案、统计上报等工作；发现突发重大动物疫情事件后，及时上报农业农村部门，并根据应急预案积极响应，做好突发重大动物疫情事件的应急处置工作；向村民、居民宣传动物疫病防治的相关知识，协助做好疫情信息的收集、报告和各项应急处理措施的落实工作，以及死亡畜禽无害化处理。</w:t>
      </w:r>
    </w:p>
    <w:p>
      <w:pPr>
        <w:spacing w:line="600" w:lineRule="exact"/>
        <w:ind w:firstLine="640" w:firstLineChars="200"/>
        <w:rPr>
          <w:rFonts w:hint="eastAsia" w:ascii="Times New Roman" w:hAnsi="Times New Roman" w:eastAsia="仿宋_GB2312" w:cs="仿宋_GB2312"/>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责任机构：</w:t>
      </w:r>
      <w:r>
        <w:rPr>
          <w:rFonts w:hint="eastAsia" w:ascii="Times New Roman" w:hAnsi="Times New Roman" w:eastAsia="仿宋_GB2312" w:cs="仿宋_GB2312"/>
          <w:sz w:val="32"/>
          <w:szCs w:val="32"/>
          <w:lang w:eastAsia="zh-CN"/>
        </w:rPr>
        <w:t>三里湾</w:t>
      </w:r>
      <w:r>
        <w:rPr>
          <w:rFonts w:hint="eastAsia" w:ascii="Times New Roman" w:hAnsi="Times New Roman" w:eastAsia="仿宋_GB2312" w:cs="仿宋_GB2312"/>
          <w:sz w:val="32"/>
          <w:szCs w:val="32"/>
          <w:lang w:val="en-US" w:eastAsia="zh-CN"/>
        </w:rPr>
        <w:t>街道党群服务中心</w:t>
      </w:r>
    </w:p>
    <w:p>
      <w:pPr>
        <w:pStyle w:val="2"/>
        <w:rPr>
          <w:rFonts w:hint="default" w:ascii="Times New Roman" w:hAnsi="Times New Roman" w:eastAsia="仿宋_GB2312" w:cs="仿宋_GB2312"/>
          <w:b w:val="0"/>
          <w:bCs w:val="0"/>
          <w:kern w:val="2"/>
          <w:sz w:val="32"/>
          <w:szCs w:val="32"/>
          <w:lang w:val="en-US" w:eastAsia="zh-CN" w:bidi="ar-SA"/>
        </w:rPr>
      </w:pPr>
      <w:r>
        <w:rPr>
          <w:rFonts w:hint="eastAsia" w:ascii="Times New Roman" w:hAnsi="Times New Roman" w:eastAsia="仿宋_GB2312" w:cs="仿宋_GB2312"/>
          <w:sz w:val="32"/>
          <w:szCs w:val="32"/>
          <w:lang w:val="en-US" w:eastAsia="zh-CN"/>
        </w:rPr>
        <w:t xml:space="preserve"> </w:t>
      </w:r>
      <w:r>
        <w:rPr>
          <w:rFonts w:hint="eastAsia" w:ascii="Times New Roman" w:hAnsi="Times New Roman" w:eastAsia="仿宋_GB2312" w:cs="仿宋_GB2312"/>
          <w:b w:val="0"/>
          <w:bCs w:val="0"/>
          <w:kern w:val="2"/>
          <w:sz w:val="32"/>
          <w:szCs w:val="32"/>
          <w:lang w:val="en-US" w:eastAsia="zh-CN" w:bidi="ar-SA"/>
        </w:rPr>
        <w:t>3、联系电话：0557-2315035</w:t>
      </w:r>
    </w:p>
    <w:p>
      <w:pPr>
        <w:pStyle w:val="2"/>
        <w:rPr>
          <w:rFonts w:hint="default"/>
          <w:lang w:val="en-US"/>
        </w:rPr>
      </w:pPr>
      <w:r>
        <w:rPr>
          <w:rFonts w:hint="eastAsia" w:ascii="Times New Roman" w:hAnsi="Times New Roman" w:eastAsia="仿宋_GB2312" w:cs="仿宋_GB2312"/>
          <w:sz w:val="32"/>
          <w:szCs w:val="32"/>
          <w:lang w:val="en-US" w:eastAsia="zh-CN"/>
        </w:rPr>
        <w:t xml:space="preserve">   </w:t>
      </w:r>
    </w:p>
    <w:p>
      <w:pPr>
        <w:spacing w:line="600" w:lineRule="exact"/>
        <w:ind w:firstLine="640" w:firstLineChars="200"/>
        <w:rPr>
          <w:rFonts w:ascii="黑体" w:hAnsi="黑体" w:eastAsia="黑体" w:cs="Times New Roman"/>
          <w:sz w:val="32"/>
          <w:szCs w:val="32"/>
        </w:rPr>
      </w:pPr>
      <w:r>
        <w:rPr>
          <w:rFonts w:hint="eastAsia" w:ascii="黑体" w:hAnsi="黑体" w:eastAsia="黑体" w:cs="黑体"/>
          <w:sz w:val="32"/>
          <w:szCs w:val="32"/>
        </w:rPr>
        <w:t>六、联动机制</w:t>
      </w:r>
    </w:p>
    <w:p>
      <w:pPr>
        <w:spacing w:line="600" w:lineRule="exact"/>
        <w:ind w:firstLine="640" w:firstLineChars="200"/>
        <w:rPr>
          <w:rFonts w:ascii="Times New Roman" w:hAnsi="Times New Roman" w:eastAsia="仿宋_GB2312" w:cs="Times New Roman"/>
          <w:sz w:val="32"/>
          <w:szCs w:val="32"/>
        </w:rPr>
        <w:sectPr>
          <w:pgSz w:w="11906" w:h="16838"/>
          <w:pgMar w:top="1417" w:right="1531" w:bottom="1417" w:left="1531" w:header="851" w:footer="992" w:gutter="0"/>
          <w:cols w:space="0" w:num="1"/>
          <w:docGrid w:type="lines" w:linePitch="312" w:charSpace="0"/>
        </w:sectPr>
      </w:pPr>
      <w:r>
        <w:rPr>
          <w:rFonts w:hint="eastAsia" w:ascii="Times New Roman" w:hAnsi="Times New Roman" w:eastAsia="仿宋_GB2312" w:cs="仿宋_GB2312"/>
          <w:sz w:val="32"/>
          <w:szCs w:val="32"/>
          <w:lang w:val="en-US" w:eastAsia="zh-CN"/>
        </w:rPr>
        <w:t>区</w:t>
      </w:r>
      <w:r>
        <w:rPr>
          <w:rFonts w:hint="eastAsia" w:ascii="Times New Roman" w:hAnsi="Times New Roman" w:eastAsia="仿宋_GB2312" w:cs="仿宋_GB2312"/>
          <w:sz w:val="32"/>
          <w:szCs w:val="32"/>
          <w:lang w:eastAsia="zh-CN"/>
        </w:rPr>
        <w:t>农业农村主管部门负责组织实施动物疫病强制免疫计划和动物疫病应急预案，</w:t>
      </w:r>
      <w:r>
        <w:rPr>
          <w:rFonts w:hint="eastAsia" w:ascii="Times New Roman" w:hAnsi="Times New Roman" w:eastAsia="仿宋_GB2312" w:cs="仿宋_GB2312"/>
          <w:sz w:val="32"/>
          <w:szCs w:val="32"/>
        </w:rPr>
        <w:t>并对饲养动物的单位和个人履行强制免疫义务的情况进行监督检查；</w:t>
      </w:r>
      <w:r>
        <w:rPr>
          <w:rFonts w:hint="eastAsia" w:ascii="Times New Roman" w:hAnsi="Times New Roman" w:eastAsia="仿宋_GB2312" w:cs="仿宋_GB2312"/>
          <w:sz w:val="32"/>
          <w:szCs w:val="32"/>
          <w:lang w:val="en-US" w:eastAsia="zh-CN"/>
        </w:rPr>
        <w:t>街道办事处</w:t>
      </w:r>
      <w:r>
        <w:rPr>
          <w:rFonts w:hint="eastAsia" w:ascii="Times New Roman" w:hAnsi="Times New Roman" w:eastAsia="仿宋_GB2312" w:cs="仿宋_GB2312"/>
          <w:sz w:val="32"/>
          <w:szCs w:val="32"/>
        </w:rPr>
        <w:t>组织本辖区饲养动物的单位和个人做好强制免疫，协助做好监督检查。</w:t>
      </w:r>
      <w:r>
        <w:rPr>
          <w:rFonts w:hint="eastAsia" w:ascii="Times New Roman" w:hAnsi="Times New Roman" w:eastAsia="仿宋_GB2312" w:cs="仿宋_GB2312"/>
          <w:sz w:val="32"/>
          <w:szCs w:val="32"/>
          <w:lang w:val="en-US" w:eastAsia="zh-CN"/>
        </w:rPr>
        <w:t>街道办事处</w:t>
      </w:r>
      <w:r>
        <w:rPr>
          <w:rFonts w:hint="eastAsia" w:ascii="Times New Roman" w:hAnsi="Times New Roman" w:eastAsia="仿宋_GB2312" w:cs="仿宋_GB2312"/>
          <w:sz w:val="32"/>
          <w:szCs w:val="32"/>
        </w:rPr>
        <w:t>接到动物疫情报告或</w:t>
      </w:r>
      <w:r>
        <w:rPr>
          <w:rFonts w:hint="eastAsia" w:ascii="仿宋_GB2312" w:hAnsi="宋体" w:eastAsia="仿宋_GB2312" w:cs="仿宋_GB2312"/>
          <w:sz w:val="32"/>
          <w:szCs w:val="32"/>
        </w:rPr>
        <w:t>发现动物染疫或者疑似染疫时，应当立即向</w:t>
      </w:r>
      <w:r>
        <w:rPr>
          <w:rFonts w:hint="eastAsia" w:ascii="仿宋_GB2312" w:hAnsi="宋体" w:eastAsia="仿宋_GB2312" w:cs="仿宋_GB2312"/>
          <w:sz w:val="32"/>
          <w:szCs w:val="32"/>
          <w:lang w:val="en-US" w:eastAsia="zh-CN"/>
        </w:rPr>
        <w:t>区</w:t>
      </w:r>
      <w:r>
        <w:rPr>
          <w:rFonts w:hint="eastAsia" w:ascii="仿宋_GB2312" w:hAnsi="宋体" w:eastAsia="仿宋_GB2312" w:cs="仿宋_GB2312"/>
          <w:sz w:val="32"/>
          <w:szCs w:val="32"/>
        </w:rPr>
        <w:t>农业农村主管部门或者动物疫病预防控制机构报告，并迅速采取隔离等控制措施，防止动物疫情扩散。</w:t>
      </w:r>
      <w:r>
        <w:rPr>
          <w:rFonts w:hint="eastAsia" w:ascii="仿宋_GB2312" w:hAnsi="宋体" w:eastAsia="仿宋_GB2312" w:cs="仿宋_GB2312"/>
          <w:sz w:val="32"/>
          <w:szCs w:val="32"/>
          <w:lang w:val="en-US" w:eastAsia="zh-CN"/>
        </w:rPr>
        <w:t>区</w:t>
      </w:r>
      <w:r>
        <w:rPr>
          <w:rFonts w:hint="eastAsia" w:ascii="仿宋_GB2312" w:hAnsi="宋体" w:eastAsia="仿宋_GB2312" w:cs="仿宋_GB2312"/>
          <w:sz w:val="32"/>
          <w:szCs w:val="32"/>
        </w:rPr>
        <w:t>农业农村主管部门</w:t>
      </w:r>
      <w:r>
        <w:rPr>
          <w:rFonts w:hint="eastAsia" w:ascii="Times New Roman" w:hAnsi="Times New Roman" w:eastAsia="仿宋_GB2312" w:cs="仿宋_GB2312"/>
          <w:sz w:val="32"/>
          <w:szCs w:val="32"/>
        </w:rPr>
        <w:t>应当按照动物疫病应急预案要求及时采取临时隔离控制等必要措施，防止延误防控时机，并及时按照国家规定的程序上报，依法认定、处置。</w:t>
      </w:r>
    </w:p>
    <w:p>
      <w:pPr>
        <w:numPr>
          <w:ilvl w:val="0"/>
          <w:numId w:val="1"/>
        </w:numPr>
        <w:rPr>
          <w:rFonts w:hint="eastAsia" w:ascii="黑体" w:hAnsi="黑体" w:eastAsia="黑体" w:cs="黑体"/>
          <w:sz w:val="32"/>
          <w:szCs w:val="32"/>
        </w:rPr>
      </w:pPr>
      <w:r>
        <w:rPr>
          <w:rFonts w:hint="eastAsia" w:ascii="黑体" w:hAnsi="黑体" w:eastAsia="黑体" w:cs="黑体"/>
          <w:sz w:val="32"/>
          <w:szCs w:val="32"/>
        </w:rPr>
        <w:t>工作运行流程：</w: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22752" behindDoc="0" locked="0" layoutInCell="1" allowOverlap="1">
                <wp:simplePos x="0" y="0"/>
                <wp:positionH relativeFrom="column">
                  <wp:posOffset>1559560</wp:posOffset>
                </wp:positionH>
                <wp:positionV relativeFrom="paragraph">
                  <wp:posOffset>269875</wp:posOffset>
                </wp:positionV>
                <wp:extent cx="2894965" cy="438785"/>
                <wp:effectExtent l="0" t="0" r="0" b="0"/>
                <wp:wrapNone/>
                <wp:docPr id="466" name="矩形 466"/>
                <wp:cNvGraphicFramePr/>
                <a:graphic xmlns:a="http://schemas.openxmlformats.org/drawingml/2006/main">
                  <a:graphicData uri="http://schemas.microsoft.com/office/word/2010/wordprocessingShape">
                    <wps:wsp>
                      <wps:cNvSpPr/>
                      <wps:spPr>
                        <a:xfrm>
                          <a:off x="0" y="0"/>
                          <a:ext cx="2894965" cy="438785"/>
                        </a:xfrm>
                        <a:prstGeom prst="rect">
                          <a:avLst/>
                        </a:prstGeom>
                        <a:noFill/>
                        <a:ln>
                          <a:noFill/>
                        </a:ln>
                      </wps:spPr>
                      <wps:txbx>
                        <w:txbxContent>
                          <w:p>
                            <w:pPr>
                              <w:jc w:val="center"/>
                              <w:rPr>
                                <w:rFonts w:hint="eastAsia" w:ascii="方正小标宋简体" w:hAnsi="方正小标宋简体" w:eastAsia="方正小标宋简体" w:cs="方正小标宋简体"/>
                                <w:b w:val="0"/>
                                <w:bCs w:val="0"/>
                                <w:sz w:val="32"/>
                                <w:szCs w:val="32"/>
                                <w:lang w:eastAsia="zh-CN"/>
                              </w:rPr>
                            </w:pPr>
                            <w:r>
                              <w:rPr>
                                <w:rFonts w:hint="eastAsia" w:ascii="方正小标宋简体" w:hAnsi="方正小标宋简体" w:eastAsia="方正小标宋简体" w:cs="方正小标宋简体"/>
                                <w:b w:val="0"/>
                                <w:bCs w:val="0"/>
                                <w:sz w:val="32"/>
                                <w:szCs w:val="32"/>
                                <w:lang w:eastAsia="zh-CN"/>
                              </w:rPr>
                              <w:t>集中强制免疫工作流程</w:t>
                            </w:r>
                          </w:p>
                        </w:txbxContent>
                      </wps:txbx>
                      <wps:bodyPr upright="1"/>
                    </wps:wsp>
                  </a:graphicData>
                </a:graphic>
              </wp:anchor>
            </w:drawing>
          </mc:Choice>
          <mc:Fallback>
            <w:pict>
              <v:rect id="_x0000_s1026" o:spid="_x0000_s1026" o:spt="1" style="position:absolute;left:0pt;margin-left:122.8pt;margin-top:21.25pt;height:34.55pt;width:227.95pt;z-index:251722752;mso-width-relative:page;mso-height-relative:page;" filled="f" stroked="f" coordsize="21600,21600" o:gfxdata="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uELaXbAAAACgEA&#10;AA8AAAAAAAAAAQAgAAAAIgAAAGRycy9kb3ducmV2LnhtbFBLAQIUABQAAAAIAIdO4kBkKIdBpQEA&#10;AEUDAAAOAAAAAAAAAAEAIAAAACoBAABkcnMvZTJvRG9jLnhtbFBLBQYAAAAABgAGAFkBAABBBQAA&#10;AAA=&#10;">
                <v:fill on="f" focussize="0,0"/>
                <v:stroke on="f"/>
                <v:imagedata o:title=""/>
                <o:lock v:ext="edit" aspectratio="f"/>
                <v:textbox>
                  <w:txbxContent>
                    <w:p>
                      <w:pPr>
                        <w:jc w:val="center"/>
                        <w:rPr>
                          <w:rFonts w:hint="eastAsia" w:ascii="方正小标宋简体" w:hAnsi="方正小标宋简体" w:eastAsia="方正小标宋简体" w:cs="方正小标宋简体"/>
                          <w:b w:val="0"/>
                          <w:bCs w:val="0"/>
                          <w:sz w:val="32"/>
                          <w:szCs w:val="32"/>
                          <w:lang w:eastAsia="zh-CN"/>
                        </w:rPr>
                      </w:pPr>
                      <w:r>
                        <w:rPr>
                          <w:rFonts w:hint="eastAsia" w:ascii="方正小标宋简体" w:hAnsi="方正小标宋简体" w:eastAsia="方正小标宋简体" w:cs="方正小标宋简体"/>
                          <w:b w:val="0"/>
                          <w:bCs w:val="0"/>
                          <w:sz w:val="32"/>
                          <w:szCs w:val="32"/>
                          <w:lang w:eastAsia="zh-CN"/>
                        </w:rPr>
                        <w:t>集中强制免疫工作流程</w:t>
                      </w:r>
                    </w:p>
                  </w:txbxContent>
                </v:textbox>
              </v:rect>
            </w:pict>
          </mc:Fallback>
        </mc:AlternateContent>
      </w: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23776" behindDoc="0" locked="0" layoutInCell="1" allowOverlap="1">
                <wp:simplePos x="0" y="0"/>
                <wp:positionH relativeFrom="column">
                  <wp:posOffset>31750</wp:posOffset>
                </wp:positionH>
                <wp:positionV relativeFrom="paragraph">
                  <wp:posOffset>378460</wp:posOffset>
                </wp:positionV>
                <wp:extent cx="1285875" cy="876300"/>
                <wp:effectExtent l="5080" t="4445" r="4445" b="8255"/>
                <wp:wrapNone/>
                <wp:docPr id="461" name="文本框 461"/>
                <wp:cNvGraphicFramePr/>
                <a:graphic xmlns:a="http://schemas.openxmlformats.org/drawingml/2006/main">
                  <a:graphicData uri="http://schemas.microsoft.com/office/word/2010/wordprocessingShape">
                    <wps:wsp>
                      <wps:cNvSpPr txBox="1"/>
                      <wps:spPr>
                        <a:xfrm>
                          <a:off x="0" y="0"/>
                          <a:ext cx="1285875" cy="87630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区级职能部门</w:t>
                            </w:r>
                            <w:r>
                              <w:rPr>
                                <w:rFonts w:hint="eastAsia"/>
                                <w:lang w:eastAsia="zh-CN"/>
                              </w:rPr>
                              <w:t>制定当年动物疫病防控工作计划及防控措施</w:t>
                            </w:r>
                          </w:p>
                          <w:p/>
                        </w:txbxContent>
                      </wps:txbx>
                      <wps:bodyPr upright="1"/>
                    </wps:wsp>
                  </a:graphicData>
                </a:graphic>
              </wp:anchor>
            </w:drawing>
          </mc:Choice>
          <mc:Fallback>
            <w:pict>
              <v:shape id="_x0000_s1026" o:spid="_x0000_s1026" o:spt="202" type="#_x0000_t202" style="position:absolute;left:0pt;margin-left:2.5pt;margin-top:29.8pt;height:69pt;width:101.25pt;z-index:251723776;mso-width-relative:page;mso-height-relative:page;" filled="f" stroked="t" coordsize="21600,21600" o:gfxdata="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0KYANYAAAAIAQAADwAAAAAAAAABACAAAAAiAAAA&#10;ZHJzL2Rvd25yZXYueG1sUEsBAhQAFAAAAAgAh07iQGgDSz0JAgAAEQQAAA4AAAAAAAAAAQAgAAAA&#10;JQEAAGRycy9lMm9Eb2MueG1sUEsFBgAAAAAGAAYAWQEAAKAFAAAAAA==&#10;">
                <v:fill on="f" focussize="0,0"/>
                <v:stroke color="#000000" joinstyle="miter"/>
                <v:imagedata o:title=""/>
                <o:lock v:ext="edit" aspectratio="f"/>
                <v:textbox>
                  <w:txbxContent>
                    <w:p>
                      <w:pPr>
                        <w:jc w:val="left"/>
                        <w:rPr>
                          <w:rFonts w:hint="eastAsia" w:eastAsia="宋体"/>
                          <w:lang w:eastAsia="zh-CN"/>
                        </w:rPr>
                      </w:pPr>
                      <w:r>
                        <w:rPr>
                          <w:rFonts w:hint="eastAsia"/>
                          <w:lang w:val="en-US" w:eastAsia="zh-CN"/>
                        </w:rPr>
                        <w:t>区级职能部门</w:t>
                      </w:r>
                      <w:r>
                        <w:rPr>
                          <w:rFonts w:hint="eastAsia"/>
                          <w:lang w:eastAsia="zh-CN"/>
                        </w:rPr>
                        <w:t>制定当年动物疫病防控工作计划及防控措施</w:t>
                      </w:r>
                    </w:p>
                    <w:p/>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3803650</wp:posOffset>
                </wp:positionH>
                <wp:positionV relativeFrom="paragraph">
                  <wp:posOffset>349885</wp:posOffset>
                </wp:positionV>
                <wp:extent cx="1732915" cy="695325"/>
                <wp:effectExtent l="4445" t="4445" r="15240" b="11430"/>
                <wp:wrapNone/>
                <wp:docPr id="465" name="文本框 465"/>
                <wp:cNvGraphicFramePr/>
                <a:graphic xmlns:a="http://schemas.openxmlformats.org/drawingml/2006/main">
                  <a:graphicData uri="http://schemas.microsoft.com/office/word/2010/wordprocessingShape">
                    <wps:wsp>
                      <wps:cNvSpPr txBox="1"/>
                      <wps:spPr>
                        <a:xfrm>
                          <a:off x="0" y="0"/>
                          <a:ext cx="1732915" cy="695325"/>
                        </a:xfrm>
                        <a:prstGeom prst="rect">
                          <a:avLst/>
                        </a:prstGeom>
                        <a:noFill/>
                        <a:ln w="9525" cap="flat" cmpd="sng">
                          <a:solidFill>
                            <a:srgbClr val="000000"/>
                          </a:solidFill>
                          <a:prstDash val="solid"/>
                          <a:miter/>
                          <a:headEnd type="none" w="med" len="med"/>
                          <a:tailEnd type="none" w="med" len="med"/>
                        </a:ln>
                      </wps:spPr>
                      <wps:txbx>
                        <w:txbxContent>
                          <w:p>
                            <w:pPr>
                              <w:jc w:val="left"/>
                            </w:pPr>
                            <w:r>
                              <w:rPr>
                                <w:rFonts w:hint="eastAsia"/>
                                <w:lang w:val="en-US" w:eastAsia="zh-CN"/>
                              </w:rPr>
                              <w:t>街道</w:t>
                            </w:r>
                            <w:r>
                              <w:rPr>
                                <w:rFonts w:hint="eastAsia"/>
                                <w:lang w:eastAsia="zh-CN"/>
                              </w:rPr>
                              <w:t>领取疫苗、消毒药品等防疫物资</w:t>
                            </w:r>
                          </w:p>
                        </w:txbxContent>
                      </wps:txbx>
                      <wps:bodyPr upright="1"/>
                    </wps:wsp>
                  </a:graphicData>
                </a:graphic>
              </wp:anchor>
            </w:drawing>
          </mc:Choice>
          <mc:Fallback>
            <w:pict>
              <v:shape id="_x0000_s1026" o:spid="_x0000_s1026" o:spt="202" type="#_x0000_t202" style="position:absolute;left:0pt;margin-left:299.5pt;margin-top:27.55pt;height:54.75pt;width:136.45pt;z-index:251726848;mso-width-relative:page;mso-height-relative:page;" filled="f" stroked="t" coordsize="21600,21600" o:gfxdata="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aogQbYAAAACgEAAA8AAAAAAAAAAQAgAAAAIgAA&#10;AGRycy9kb3ducmV2LnhtbFBLAQIUABQAAAAIAIdO4kDjJz0RCAIAABEEAAAOAAAAAAAAAAEAIAAA&#10;ACcBAABkcnMvZTJvRG9jLnhtbFBLBQYAAAAABgAGAFkBAAChBQAAAAA=&#10;">
                <v:fill on="f" focussize="0,0"/>
                <v:stroke color="#000000" joinstyle="miter"/>
                <v:imagedata o:title=""/>
                <o:lock v:ext="edit" aspectratio="f"/>
                <v:textbox>
                  <w:txbxContent>
                    <w:p>
                      <w:pPr>
                        <w:jc w:val="left"/>
                      </w:pPr>
                      <w:r>
                        <w:rPr>
                          <w:rFonts w:hint="eastAsia"/>
                          <w:lang w:val="en-US" w:eastAsia="zh-CN"/>
                        </w:rPr>
                        <w:t>街道</w:t>
                      </w:r>
                      <w:r>
                        <w:rPr>
                          <w:rFonts w:hint="eastAsia"/>
                          <w:lang w:eastAsia="zh-CN"/>
                        </w:rPr>
                        <w:t>领取疫苗、消毒药品等防疫物资</w:t>
                      </w:r>
                    </w:p>
                  </w:txbxContent>
                </v:textbox>
              </v:shape>
            </w:pict>
          </mc:Fallback>
        </mc:AlternateContent>
      </w:r>
    </w:p>
    <w:p>
      <w:pPr>
        <w:numPr>
          <w:ilvl w:val="0"/>
          <w:numId w:val="0"/>
        </w:numPr>
        <w:tabs>
          <w:tab w:val="left" w:pos="1040"/>
        </w:tabs>
        <w:rPr>
          <w:rFonts w:hint="eastAsia" w:ascii="黑体" w:hAnsi="黑体" w:eastAsia="黑体" w:cs="黑体"/>
          <w:sz w:val="32"/>
          <w:szCs w:val="32"/>
          <w:lang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1774825</wp:posOffset>
                </wp:positionH>
                <wp:positionV relativeFrom="paragraph">
                  <wp:posOffset>62865</wp:posOffset>
                </wp:positionV>
                <wp:extent cx="1569720" cy="716280"/>
                <wp:effectExtent l="4445" t="4445" r="13335" b="15875"/>
                <wp:wrapNone/>
                <wp:docPr id="462" name="文本框 462"/>
                <wp:cNvGraphicFramePr/>
                <a:graphic xmlns:a="http://schemas.openxmlformats.org/drawingml/2006/main">
                  <a:graphicData uri="http://schemas.microsoft.com/office/word/2010/wordprocessingShape">
                    <wps:wsp>
                      <wps:cNvSpPr txBox="1"/>
                      <wps:spPr>
                        <a:xfrm>
                          <a:off x="0" y="0"/>
                          <a:ext cx="1569720" cy="716280"/>
                        </a:xfrm>
                        <a:prstGeom prst="rect">
                          <a:avLst/>
                        </a:prstGeom>
                        <a:noFill/>
                        <a:ln w="9525" cap="flat" cmpd="sng">
                          <a:solidFill>
                            <a:srgbClr val="000000"/>
                          </a:solidFill>
                          <a:prstDash val="solid"/>
                          <a:miter/>
                          <a:headEnd type="none" w="med" len="med"/>
                          <a:tailEnd type="none" w="med" len="med"/>
                        </a:ln>
                      </wps:spPr>
                      <wps:txbx>
                        <w:txbxContent>
                          <w:p>
                            <w:pPr>
                              <w:jc w:val="left"/>
                            </w:pPr>
                            <w:r>
                              <w:rPr>
                                <w:rFonts w:hint="eastAsia"/>
                                <w:lang w:val="en-US" w:eastAsia="zh-CN"/>
                              </w:rPr>
                              <w:t>区级职能部门</w:t>
                            </w:r>
                            <w:r>
                              <w:rPr>
                                <w:rFonts w:hint="eastAsia"/>
                                <w:lang w:eastAsia="zh-CN"/>
                              </w:rPr>
                              <w:t>安排部署当年重大动物疫病防控工作</w:t>
                            </w:r>
                          </w:p>
                        </w:txbxContent>
                      </wps:txbx>
                      <wps:bodyPr upright="1"/>
                    </wps:wsp>
                  </a:graphicData>
                </a:graphic>
              </wp:anchor>
            </w:drawing>
          </mc:Choice>
          <mc:Fallback>
            <w:pict>
              <v:shape id="_x0000_s1026" o:spid="_x0000_s1026" o:spt="202" type="#_x0000_t202" style="position:absolute;left:0pt;margin-left:139.75pt;margin-top:4.95pt;height:56.4pt;width:123.6pt;z-index:251725824;mso-width-relative:page;mso-height-relative:page;" filled="f" stroked="t" coordsize="21600,21600" o:gfxdata="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G34IdYAAAAJAQAADwAAAAAAAAABACAAAAAiAAAA&#10;ZHJzL2Rvd25yZXYueG1sUEsBAhQAFAAAAAgAh07iQKxtDRcJAgAAEQQAAA4AAAAAAAAAAQAgAAAA&#10;JQEAAGRycy9lMm9Eb2MueG1sUEsFBgAAAAAGAAYAWQEAAKAFAAAAAA==&#10;">
                <v:fill on="f" focussize="0,0"/>
                <v:stroke color="#000000" joinstyle="miter"/>
                <v:imagedata o:title=""/>
                <o:lock v:ext="edit" aspectratio="f"/>
                <v:textbox>
                  <w:txbxContent>
                    <w:p>
                      <w:pPr>
                        <w:jc w:val="left"/>
                      </w:pPr>
                      <w:r>
                        <w:rPr>
                          <w:rFonts w:hint="eastAsia"/>
                          <w:lang w:val="en-US" w:eastAsia="zh-CN"/>
                        </w:rPr>
                        <w:t>区级职能部门</w:t>
                      </w:r>
                      <w:r>
                        <w:rPr>
                          <w:rFonts w:hint="eastAsia"/>
                          <w:lang w:eastAsia="zh-CN"/>
                        </w:rPr>
                        <w:t>安排部署当年重大动物疫病防控工作</w:t>
                      </w:r>
                    </w:p>
                  </w:txbxContent>
                </v:textbox>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3346450</wp:posOffset>
                </wp:positionH>
                <wp:positionV relativeFrom="paragraph">
                  <wp:posOffset>391795</wp:posOffset>
                </wp:positionV>
                <wp:extent cx="438150" cy="635"/>
                <wp:effectExtent l="0" t="37465" r="6350" b="38100"/>
                <wp:wrapNone/>
                <wp:docPr id="463" name="直接连接符 463"/>
                <wp:cNvGraphicFramePr/>
                <a:graphic xmlns:a="http://schemas.openxmlformats.org/drawingml/2006/main">
                  <a:graphicData uri="http://schemas.microsoft.com/office/word/2010/wordprocessingShape">
                    <wps:wsp>
                      <wps:cNvCnPr/>
                      <wps:spPr>
                        <a:xfrm>
                          <a:off x="0" y="0"/>
                          <a:ext cx="43815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3.5pt;margin-top:30.85pt;height:0.05pt;width:34.5pt;z-index:251732992;mso-width-relative:page;mso-height-relative:page;" filled="f" stroked="t" coordsize="21600,21600" o:gfxdata="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B0OqtgAAAAJAQAADwAAAAAAAAABACAAAAAiAAAAZHJzL2Rvd25yZXYu&#10;eG1sUEsBAhQAFAAAAAgAh07iQDVfdVX7AQAA7QMAAA4AAAAAAAAAAQAgAAAAJwEAAGRycy9lMm9E&#10;b2MueG1sUEsFBgAAAAAGAAYAWQEAAJQFAAAAAA==&#10;">
                <v:fill on="f" focussize="0,0"/>
                <v:stroke weight="0.5pt" color="#000000" joinstyle="round" endarrow="block"/>
                <v:imagedata o:title=""/>
                <o:lock v:ext="edit" aspectratio="f"/>
              </v:line>
            </w:pict>
          </mc:Fallback>
        </mc:AlternateContent>
      </w:r>
      <w:r>
        <w:rPr>
          <w:rFonts w:hint="eastAsia" w:ascii="黑体" w:hAnsi="黑体" w:eastAsia="黑体" w:cs="黑体"/>
          <w:sz w:val="32"/>
          <w:szCs w:val="32"/>
          <w:lang w:eastAsia="zh-CN"/>
        </w:rPr>
        <w:tab/>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24800" behindDoc="0" locked="0" layoutInCell="1" allowOverlap="1">
                <wp:simplePos x="0" y="0"/>
                <wp:positionH relativeFrom="column">
                  <wp:posOffset>1327150</wp:posOffset>
                </wp:positionH>
                <wp:positionV relativeFrom="paragraph">
                  <wp:posOffset>24130</wp:posOffset>
                </wp:positionV>
                <wp:extent cx="438150" cy="635"/>
                <wp:effectExtent l="0" t="37465" r="6350" b="38100"/>
                <wp:wrapNone/>
                <wp:docPr id="464" name="直接连接符 464"/>
                <wp:cNvGraphicFramePr/>
                <a:graphic xmlns:a="http://schemas.openxmlformats.org/drawingml/2006/main">
                  <a:graphicData uri="http://schemas.microsoft.com/office/word/2010/wordprocessingShape">
                    <wps:wsp>
                      <wps:cNvCnPr/>
                      <wps:spPr>
                        <a:xfrm>
                          <a:off x="0" y="0"/>
                          <a:ext cx="43815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5pt;margin-top:1.9pt;height:0.05pt;width:34.5pt;z-index:251724800;mso-width-relative:page;mso-height-relative:page;" filled="f" stroked="t" coordsize="21600,21600" o:gfxdata="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JHCwrWAAAABwEAAA8AAAAAAAAAAQAgAAAAIgAAAGRycy9kb3ducmV2Lnht&#10;bFBLAQIUABQAAAAIAIdO4kAbenh9+wEAAO0DAAAOAAAAAAAAAAEAIAAAACUBAABkcnMvZTJvRG9j&#10;LnhtbFBLBQYAAAAABgAGAFkBAACSBQ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4689475</wp:posOffset>
                </wp:positionH>
                <wp:positionV relativeFrom="paragraph">
                  <wp:posOffset>275590</wp:posOffset>
                </wp:positionV>
                <wp:extent cx="635" cy="457200"/>
                <wp:effectExtent l="37465" t="0" r="38100" b="0"/>
                <wp:wrapNone/>
                <wp:docPr id="467" name="直接连接符 467"/>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9.25pt;margin-top:21.7pt;height:36pt;width:0.05pt;z-index:251735040;mso-width-relative:page;mso-height-relative:page;" filled="f" stroked="t" coordsize="21600,21600" o:gfxdata="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MkR2gAAAAoBAAAPAAAAAAAAAAEAIAAAACIAAABkcnMvZG93&#10;bnJldi54bWxQSwECFAAUAAAACACHTuJAMJL1j/4BAADtAwAADgAAAAAAAAABACAAAAApAQAAZHJz&#10;L2Uyb0RvYy54bWxQSwUGAAAAAAYABgBZAQAAmQUAAAAA&#10;">
                <v:fill on="f" focussize="0,0"/>
                <v:stroke weight="0.25pt" color="#000000" joinstyle="round" endarrow="block"/>
                <v:imagedata o:title=""/>
                <o:lock v:ext="edit" aspectratio="f"/>
              </v:lin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27872" behindDoc="0" locked="0" layoutInCell="1" allowOverlap="1">
                <wp:simplePos x="0" y="0"/>
                <wp:positionH relativeFrom="column">
                  <wp:posOffset>3822700</wp:posOffset>
                </wp:positionH>
                <wp:positionV relativeFrom="paragraph">
                  <wp:posOffset>351790</wp:posOffset>
                </wp:positionV>
                <wp:extent cx="1732915" cy="695325"/>
                <wp:effectExtent l="4445" t="4445" r="15240" b="11430"/>
                <wp:wrapNone/>
                <wp:docPr id="468" name="文本框 468"/>
                <wp:cNvGraphicFramePr/>
                <a:graphic xmlns:a="http://schemas.openxmlformats.org/drawingml/2006/main">
                  <a:graphicData uri="http://schemas.microsoft.com/office/word/2010/wordprocessingShape">
                    <wps:wsp>
                      <wps:cNvSpPr txBox="1"/>
                      <wps:spPr>
                        <a:xfrm>
                          <a:off x="0" y="0"/>
                          <a:ext cx="1732915" cy="695325"/>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街道</w:t>
                            </w:r>
                            <w:r>
                              <w:rPr>
                                <w:rFonts w:hint="eastAsia"/>
                                <w:lang w:eastAsia="zh-CN"/>
                              </w:rPr>
                              <w:t>组织村级动物防疫员开展春、秋两季集中强制免疫工作</w:t>
                            </w:r>
                          </w:p>
                          <w:p/>
                        </w:txbxContent>
                      </wps:txbx>
                      <wps:bodyPr upright="1"/>
                    </wps:wsp>
                  </a:graphicData>
                </a:graphic>
              </wp:anchor>
            </w:drawing>
          </mc:Choice>
          <mc:Fallback>
            <w:pict>
              <v:shape id="_x0000_s1026" o:spid="_x0000_s1026" o:spt="202" type="#_x0000_t202" style="position:absolute;left:0pt;margin-left:301pt;margin-top:27.7pt;height:54.75pt;width:136.45pt;z-index:251727872;mso-width-relative:page;mso-height-relative:page;" filled="f" stroked="t" coordsize="21600,21600" o:gfxdata="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dGhhdgAAAAKAQAADwAAAAAAAAABACAAAAAiAAAA&#10;ZHJzL2Rvd25yZXYueG1sUEsBAhQAFAAAAAgAh07iQE5lbegHAgAAEQQAAA4AAAAAAAAAAQAgAAAA&#10;JwEAAGRycy9lMm9Eb2MueG1sUEsFBgAAAAAGAAYAWQEAAKAFAAAAAA==&#10;">
                <v:fill on="f" focussize="0,0"/>
                <v:stroke color="#000000" joinstyle="miter"/>
                <v:imagedata o:title=""/>
                <o:lock v:ext="edit" aspectratio="f"/>
                <v:textbox>
                  <w:txbxContent>
                    <w:p>
                      <w:pPr>
                        <w:jc w:val="left"/>
                        <w:rPr>
                          <w:rFonts w:hint="eastAsia" w:eastAsia="宋体"/>
                          <w:lang w:eastAsia="zh-CN"/>
                        </w:rPr>
                      </w:pPr>
                      <w:r>
                        <w:rPr>
                          <w:rFonts w:hint="eastAsia"/>
                          <w:lang w:val="en-US" w:eastAsia="zh-CN"/>
                        </w:rPr>
                        <w:t>街道</w:t>
                      </w:r>
                      <w:r>
                        <w:rPr>
                          <w:rFonts w:hint="eastAsia"/>
                          <w:lang w:eastAsia="zh-CN"/>
                        </w:rPr>
                        <w:t>组织村级动物防疫员开展春、秋两季集中强制免疫工作</w:t>
                      </w:r>
                    </w:p>
                    <w:p/>
                  </w:txbxContent>
                </v:textbox>
              </v:shape>
            </w:pict>
          </mc:Fallback>
        </mc:AlternateContent>
      </w: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6064" behindDoc="0" locked="0" layoutInCell="1" allowOverlap="1">
                <wp:simplePos x="0" y="0"/>
                <wp:positionH relativeFrom="column">
                  <wp:posOffset>4660900</wp:posOffset>
                </wp:positionH>
                <wp:positionV relativeFrom="paragraph">
                  <wp:posOffset>267970</wp:posOffset>
                </wp:positionV>
                <wp:extent cx="635" cy="457200"/>
                <wp:effectExtent l="37465" t="0" r="38100" b="0"/>
                <wp:wrapNone/>
                <wp:docPr id="452" name="直接连接符 452"/>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7pt;margin-top:21.1pt;height:36pt;width:0.05pt;z-index:251736064;mso-width-relative:page;mso-height-relative:page;" filled="f" stroked="t" coordsize="21600,21600" o:gfxdata="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jCcB2gAAAAoBAAAPAAAAAAAAAAEAIAAAACIAAABkcnMvZG93&#10;bnJldi54bWxQSwECFAAUAAAACACHTuJAJazND/4BAADtAwAADgAAAAAAAAABACAAAAApAQAAZHJz&#10;L2Uyb0RvYy54bWxQSwUGAAAAAAYABgBZAQAAmQUAAAAA&#10;">
                <v:fill on="f" focussize="0,0"/>
                <v:stroke weight="0.25pt" color="#000000" joinstyle="round" endarrow="block"/>
                <v:imagedata o:title=""/>
                <o:lock v:ext="edit" aspectratio="f"/>
              </v:lin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28896" behindDoc="0" locked="0" layoutInCell="1" allowOverlap="1">
                <wp:simplePos x="0" y="0"/>
                <wp:positionH relativeFrom="column">
                  <wp:posOffset>3898900</wp:posOffset>
                </wp:positionH>
                <wp:positionV relativeFrom="paragraph">
                  <wp:posOffset>334645</wp:posOffset>
                </wp:positionV>
                <wp:extent cx="1647190" cy="295275"/>
                <wp:effectExtent l="4445" t="4445" r="12065" b="5080"/>
                <wp:wrapNone/>
                <wp:docPr id="460" name="文本框 460"/>
                <wp:cNvGraphicFramePr/>
                <a:graphic xmlns:a="http://schemas.openxmlformats.org/drawingml/2006/main">
                  <a:graphicData uri="http://schemas.microsoft.com/office/word/2010/wordprocessingShape">
                    <wps:wsp>
                      <wps:cNvSpPr txBox="1"/>
                      <wps:spPr>
                        <a:xfrm>
                          <a:off x="0" y="0"/>
                          <a:ext cx="1647190" cy="29527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开展补免</w:t>
                            </w:r>
                          </w:p>
                        </w:txbxContent>
                      </wps:txbx>
                      <wps:bodyPr upright="1"/>
                    </wps:wsp>
                  </a:graphicData>
                </a:graphic>
              </wp:anchor>
            </w:drawing>
          </mc:Choice>
          <mc:Fallback>
            <w:pict>
              <v:shape id="_x0000_s1026" o:spid="_x0000_s1026" o:spt="202" type="#_x0000_t202" style="position:absolute;left:0pt;margin-left:307pt;margin-top:26.35pt;height:23.25pt;width:129.7pt;z-index:251728896;mso-width-relative:page;mso-height-relative:page;" filled="f" stroked="t" coordsize="21600,21600" o:gfxdata="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vLYnYAAAACQEAAA8AAAAAAAAAAQAgAAAAIgAAAGRy&#10;cy9kb3ducmV2LnhtbFBLAQIUABQAAAAIAIdO4kD2ipMTBQIAABEEAAAOAAAAAAAAAAEAIAAAACcB&#10;AABkcnMvZTJvRG9jLnhtbFBLBQYAAAAABgAGAFkBAACeBQAAAAA=&#10;">
                <v:fill on="f" focussize="0,0"/>
                <v:stroke color="#000000" joinstyle="miter"/>
                <v:imagedata o:title=""/>
                <o:lock v:ext="edit" aspectratio="f"/>
                <v:textbox>
                  <w:txbxContent>
                    <w:p>
                      <w:pPr>
                        <w:jc w:val="center"/>
                        <w:rPr>
                          <w:rFonts w:hint="eastAsia"/>
                          <w:lang w:eastAsia="zh-CN"/>
                        </w:rPr>
                      </w:pPr>
                      <w:r>
                        <w:rPr>
                          <w:rFonts w:hint="eastAsia"/>
                          <w:lang w:eastAsia="zh-CN"/>
                        </w:rPr>
                        <w:t>开展补免</w:t>
                      </w:r>
                    </w:p>
                  </w:txbxContent>
                </v:textbox>
              </v:shap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7088" behindDoc="0" locked="0" layoutInCell="1" allowOverlap="1">
                <wp:simplePos x="0" y="0"/>
                <wp:positionH relativeFrom="column">
                  <wp:posOffset>4670425</wp:posOffset>
                </wp:positionH>
                <wp:positionV relativeFrom="paragraph">
                  <wp:posOffset>237490</wp:posOffset>
                </wp:positionV>
                <wp:extent cx="635" cy="457200"/>
                <wp:effectExtent l="37465" t="0" r="38100" b="0"/>
                <wp:wrapNone/>
                <wp:docPr id="455" name="直接连接符 455"/>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7.75pt;margin-top:18.7pt;height:36pt;width:0.05pt;z-index:251737088;mso-width-relative:page;mso-height-relative:page;" filled="f" stroked="t" coordsize="21600,21600" o:gfxdata="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et692gAAAAoBAAAPAAAAAAAAAAEAIAAAACIAAABkcnMvZG93&#10;bnJldi54bWxQSwECFAAUAAAACACHTuJAC4nAJ/4BAADtAwAADgAAAAAAAAABACAAAAApAQAAZHJz&#10;L2Uyb0RvYy54bWxQSwUGAAAAAAYABgBZAQAAmQUAAAAA&#10;">
                <v:fill on="f" focussize="0,0"/>
                <v:stroke weight="0.25pt" color="#000000" joinstyle="round" endarrow="block"/>
                <v:imagedata o:title=""/>
                <o:lock v:ext="edit" aspectratio="f"/>
              </v:lin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0944" behindDoc="0" locked="0" layoutInCell="1" allowOverlap="1">
                <wp:simplePos x="0" y="0"/>
                <wp:positionH relativeFrom="column">
                  <wp:posOffset>1365250</wp:posOffset>
                </wp:positionH>
                <wp:positionV relativeFrom="paragraph">
                  <wp:posOffset>294640</wp:posOffset>
                </wp:positionV>
                <wp:extent cx="1751330" cy="771525"/>
                <wp:effectExtent l="4445" t="4445" r="9525" b="11430"/>
                <wp:wrapNone/>
                <wp:docPr id="450" name="文本框 450"/>
                <wp:cNvGraphicFramePr/>
                <a:graphic xmlns:a="http://schemas.openxmlformats.org/drawingml/2006/main">
                  <a:graphicData uri="http://schemas.microsoft.com/office/word/2010/wordprocessingShape">
                    <wps:wsp>
                      <wps:cNvSpPr txBox="1"/>
                      <wps:spPr>
                        <a:xfrm>
                          <a:off x="0" y="0"/>
                          <a:ext cx="1751330" cy="77152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val="en-US" w:eastAsia="zh-CN"/>
                              </w:rPr>
                              <w:t>区级职能部门</w:t>
                            </w:r>
                            <w:r>
                              <w:rPr>
                                <w:rFonts w:hint="eastAsia"/>
                                <w:lang w:eastAsia="zh-CN"/>
                              </w:rPr>
                              <w:t>按照疫病监测计划采集样品进行免疫效果评价</w:t>
                            </w:r>
                          </w:p>
                        </w:txbxContent>
                      </wps:txbx>
                      <wps:bodyPr upright="1"/>
                    </wps:wsp>
                  </a:graphicData>
                </a:graphic>
              </wp:anchor>
            </w:drawing>
          </mc:Choice>
          <mc:Fallback>
            <w:pict>
              <v:shape id="_x0000_s1026" o:spid="_x0000_s1026" o:spt="202" type="#_x0000_t202" style="position:absolute;left:0pt;margin-left:107.5pt;margin-top:23.2pt;height:60.75pt;width:137.9pt;z-index:251730944;mso-width-relative:page;mso-height-relative:page;" filled="f" stroked="t" coordsize="21600,21600" o:gfxdata="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xZW51wAAAAoBAAAPAAAAAAAAAAEAIAAAACIAAABkcnMv&#10;ZG93bnJldi54bWxQSwECFAAUAAAACACHTuJAQxCs9QQCAAARBAAADgAAAAAAAAABACAAAAAmAQAA&#10;ZHJzL2Uyb0RvYy54bWxQSwUGAAAAAAYABgBZAQAAnAUAAAAA&#10;">
                <v:fill on="f" focussize="0,0"/>
                <v:stroke color="#000000" joinstyle="miter"/>
                <v:imagedata o:title=""/>
                <o:lock v:ext="edit" aspectratio="f"/>
                <v:textbox>
                  <w:txbxContent>
                    <w:p>
                      <w:pPr>
                        <w:rPr>
                          <w:rFonts w:hint="eastAsia"/>
                          <w:lang w:eastAsia="zh-CN"/>
                        </w:rPr>
                      </w:pPr>
                      <w:r>
                        <w:rPr>
                          <w:rFonts w:hint="eastAsia"/>
                          <w:lang w:val="en-US" w:eastAsia="zh-CN"/>
                        </w:rPr>
                        <w:t>区级职能部门</w:t>
                      </w:r>
                      <w:r>
                        <w:rPr>
                          <w:rFonts w:hint="eastAsia"/>
                          <w:lang w:eastAsia="zh-CN"/>
                        </w:rPr>
                        <w:t>按照疫病监测计划采集样品进行免疫效果评价</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3794125</wp:posOffset>
                </wp:positionH>
                <wp:positionV relativeFrom="paragraph">
                  <wp:posOffset>294640</wp:posOffset>
                </wp:positionV>
                <wp:extent cx="1751330" cy="771525"/>
                <wp:effectExtent l="4445" t="4445" r="9525" b="11430"/>
                <wp:wrapNone/>
                <wp:docPr id="448" name="文本框 448"/>
                <wp:cNvGraphicFramePr/>
                <a:graphic xmlns:a="http://schemas.openxmlformats.org/drawingml/2006/main">
                  <a:graphicData uri="http://schemas.microsoft.com/office/word/2010/wordprocessingShape">
                    <wps:wsp>
                      <wps:cNvSpPr txBox="1"/>
                      <wps:spPr>
                        <a:xfrm>
                          <a:off x="0" y="0"/>
                          <a:ext cx="1751330" cy="771525"/>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街道</w:t>
                            </w:r>
                            <w:r>
                              <w:rPr>
                                <w:rFonts w:hint="eastAsia"/>
                                <w:lang w:eastAsia="zh-CN"/>
                              </w:rPr>
                              <w:t>免疫结束后上报免疫档案及村级动物防疫员绩效考核材料</w:t>
                            </w:r>
                          </w:p>
                          <w:p>
                            <w:pPr>
                              <w:rPr>
                                <w:rFonts w:hint="eastAsia"/>
                                <w:lang w:eastAsia="zh-CN"/>
                              </w:rPr>
                            </w:pPr>
                          </w:p>
                        </w:txbxContent>
                      </wps:txbx>
                      <wps:bodyPr upright="1"/>
                    </wps:wsp>
                  </a:graphicData>
                </a:graphic>
              </wp:anchor>
            </w:drawing>
          </mc:Choice>
          <mc:Fallback>
            <w:pict>
              <v:shape id="_x0000_s1026" o:spid="_x0000_s1026" o:spt="202" type="#_x0000_t202" style="position:absolute;left:0pt;margin-left:298.75pt;margin-top:23.2pt;height:60.75pt;width:137.9pt;z-index:251729920;mso-width-relative:page;mso-height-relative:page;" filled="f" stroked="t" coordsize="21600,21600" o:gfxdata="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&#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ViRzYAAAACgEAAA8AAAAAAAAAAQAgAAAAIgAAAGRy&#10;cy9kb3ducmV2LnhtbFBLAQIUABQAAAAIAIdO4kDhqirfBQIAABEEAAAOAAAAAAAAAAEAIAAAACcB&#10;AABkcnMvZTJvRG9jLnhtbFBLBQYAAAAABgAGAFkBAACeBQAAAAA=&#10;">
                <v:fill on="f" focussize="0,0"/>
                <v:stroke color="#000000" joinstyle="miter"/>
                <v:imagedata o:title=""/>
                <o:lock v:ext="edit" aspectratio="f"/>
                <v:textbox>
                  <w:txbxContent>
                    <w:p>
                      <w:pPr>
                        <w:jc w:val="left"/>
                        <w:rPr>
                          <w:rFonts w:hint="eastAsia" w:eastAsia="宋体"/>
                          <w:lang w:eastAsia="zh-CN"/>
                        </w:rPr>
                      </w:pPr>
                      <w:r>
                        <w:rPr>
                          <w:rFonts w:hint="eastAsia"/>
                          <w:lang w:val="en-US" w:eastAsia="zh-CN"/>
                        </w:rPr>
                        <w:t>街道</w:t>
                      </w:r>
                      <w:r>
                        <w:rPr>
                          <w:rFonts w:hint="eastAsia"/>
                          <w:lang w:eastAsia="zh-CN"/>
                        </w:rPr>
                        <w:t>免疫结束后上报免疫档案及村级动物防疫员绩效考核材料</w:t>
                      </w:r>
                    </w:p>
                    <w:p>
                      <w:pPr>
                        <w:rPr>
                          <w:rFonts w:hint="eastAsia"/>
                          <w:lang w:eastAsia="zh-CN"/>
                        </w:rPr>
                      </w:pPr>
                    </w:p>
                  </w:txbxContent>
                </v:textbox>
              </v:shap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8112" behindDoc="0" locked="0" layoutInCell="1" allowOverlap="1">
                <wp:simplePos x="0" y="0"/>
                <wp:positionH relativeFrom="column">
                  <wp:posOffset>3136900</wp:posOffset>
                </wp:positionH>
                <wp:positionV relativeFrom="paragraph">
                  <wp:posOffset>292735</wp:posOffset>
                </wp:positionV>
                <wp:extent cx="647700" cy="635"/>
                <wp:effectExtent l="0" t="37465" r="0" b="38100"/>
                <wp:wrapNone/>
                <wp:docPr id="454" name="直接连接符 454"/>
                <wp:cNvGraphicFramePr/>
                <a:graphic xmlns:a="http://schemas.openxmlformats.org/drawingml/2006/main">
                  <a:graphicData uri="http://schemas.microsoft.com/office/word/2010/wordprocessingShape">
                    <wps:wsp>
                      <wps:cNvCnPr/>
                      <wps:spPr>
                        <a:xfrm flipH="1">
                          <a:off x="0" y="0"/>
                          <a:ext cx="647700"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7pt;margin-top:23.05pt;height:0.05pt;width:51pt;z-index:251738112;mso-width-relative:page;mso-height-relative:page;" filled="f" stroked="t" coordsize="21600,21600" o:gfxdata="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0LwtYAAAAJAQAADwAAAAAAAAABACAAAAAiAAAAZHJz&#10;L2Rvd25yZXYueG1sUEsBAhQAFAAAAAgAh07iQJ5WdO0GAgAA9wMAAA4AAAAAAAAAAQAgAAAAJQEA&#10;AGRycy9lMm9Eb2MueG1sUEsFBgAAAAAGAAYAWQEAAJ0FAAAAAA==&#10;">
                <v:fill on="f" focussize="0,0"/>
                <v:stroke weight="0.25pt" color="#000000" joinstyle="round" endarrow="block"/>
                <v:imagedata o:title=""/>
                <o:lock v:ext="edit" aspectratio="f"/>
              </v:lin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4016" behindDoc="0" locked="0" layoutInCell="1" allowOverlap="1">
                <wp:simplePos x="0" y="0"/>
                <wp:positionH relativeFrom="column">
                  <wp:posOffset>2260600</wp:posOffset>
                </wp:positionH>
                <wp:positionV relativeFrom="paragraph">
                  <wp:posOffset>277495</wp:posOffset>
                </wp:positionV>
                <wp:extent cx="635" cy="457200"/>
                <wp:effectExtent l="37465" t="0" r="38100" b="0"/>
                <wp:wrapNone/>
                <wp:docPr id="446" name="直接连接符 446"/>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8pt;margin-top:21.85pt;height:36pt;width:0.05pt;z-index:251734016;mso-width-relative:page;mso-height-relative:page;" filled="f" stroked="t" coordsize="21600,21600" o:gfxdata="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QA6NsAAAAKAQAADwAAAAAAAAABACAAAAAiAAAAZHJzL2Rv&#10;d25yZXYueG1sUEsBAhQAFAAAAAgAh07iQPicKFj+AQAA7QMAAA4AAAAAAAAAAQAgAAAAKgEAAGRy&#10;cy9lMm9Eb2MueG1sUEsFBgAAAAAGAAYAWQEAAJoFAAAAAA==&#10;">
                <v:fill on="f" focussize="0,0"/>
                <v:stroke weight="0.25pt" color="#000000" joinstyle="round" endarrow="block"/>
                <v:imagedata o:title=""/>
                <o:lock v:ext="edit" aspectratio="f"/>
              </v:line>
            </w:pict>
          </mc:Fallback>
        </mc:AlternateContent>
      </w:r>
    </w:p>
    <w:p>
      <w:pPr>
        <w:numPr>
          <w:ilvl w:val="0"/>
          <w:numId w:val="0"/>
        </w:numPr>
        <w:rPr>
          <w:rFonts w:hint="eastAsia" w:ascii="黑体" w:hAnsi="黑体" w:eastAsia="黑体" w:cs="黑体"/>
          <w:sz w:val="32"/>
          <w:szCs w:val="32"/>
        </w:rPr>
      </w:pPr>
      <w:r>
        <w:rPr>
          <w:sz w:val="32"/>
        </w:rPr>
        <mc:AlternateContent>
          <mc:Choice Requires="wps">
            <w:drawing>
              <wp:anchor distT="0" distB="0" distL="114300" distR="114300" simplePos="0" relativeHeight="251731968" behindDoc="0" locked="0" layoutInCell="1" allowOverlap="1">
                <wp:simplePos x="0" y="0"/>
                <wp:positionH relativeFrom="column">
                  <wp:posOffset>1403350</wp:posOffset>
                </wp:positionH>
                <wp:positionV relativeFrom="paragraph">
                  <wp:posOffset>344170</wp:posOffset>
                </wp:positionV>
                <wp:extent cx="1751330" cy="534035"/>
                <wp:effectExtent l="4445" t="5080" r="9525" b="6985"/>
                <wp:wrapNone/>
                <wp:docPr id="449" name="文本框 449"/>
                <wp:cNvGraphicFramePr/>
                <a:graphic xmlns:a="http://schemas.openxmlformats.org/drawingml/2006/main">
                  <a:graphicData uri="http://schemas.microsoft.com/office/word/2010/wordprocessingShape">
                    <wps:wsp>
                      <wps:cNvSpPr txBox="1"/>
                      <wps:spPr>
                        <a:xfrm>
                          <a:off x="0" y="0"/>
                          <a:ext cx="1751330" cy="534035"/>
                        </a:xfrm>
                        <a:prstGeom prst="rect">
                          <a:avLst/>
                        </a:prstGeom>
                        <a:noFill/>
                        <a:ln w="9525" cap="flat" cmpd="sng">
                          <a:solidFill>
                            <a:srgbClr val="000000"/>
                          </a:solidFill>
                          <a:prstDash val="solid"/>
                          <a:miter/>
                          <a:headEnd type="none" w="med" len="med"/>
                          <a:tailEnd type="none" w="med" len="med"/>
                        </a:ln>
                      </wps:spPr>
                      <wps:txbx>
                        <w:txbxContent>
                          <w:p>
                            <w:pPr>
                              <w:jc w:val="left"/>
                              <w:rPr>
                                <w:rFonts w:hint="default"/>
                                <w:lang w:val="en-US" w:eastAsia="zh-CN"/>
                              </w:rPr>
                            </w:pPr>
                            <w:r>
                              <w:rPr>
                                <w:rFonts w:hint="eastAsia"/>
                                <w:lang w:eastAsia="zh-CN"/>
                              </w:rPr>
                              <w:t>按照免疫效果评价结果拨付村级防疫员工资到</w:t>
                            </w:r>
                            <w:r>
                              <w:rPr>
                                <w:rFonts w:hint="eastAsia"/>
                                <w:lang w:val="en-US" w:eastAsia="zh-CN"/>
                              </w:rPr>
                              <w:t>街道</w:t>
                            </w:r>
                          </w:p>
                        </w:txbxContent>
                      </wps:txbx>
                      <wps:bodyPr upright="1"/>
                    </wps:wsp>
                  </a:graphicData>
                </a:graphic>
              </wp:anchor>
            </w:drawing>
          </mc:Choice>
          <mc:Fallback>
            <w:pict>
              <v:shape id="_x0000_s1026" o:spid="_x0000_s1026" o:spt="202" type="#_x0000_t202" style="position:absolute;left:0pt;margin-left:110.5pt;margin-top:27.1pt;height:42.05pt;width:137.9pt;z-index:251731968;mso-width-relative:page;mso-height-relative:page;" filled="f" stroked="t" coordsize="21600,21600" o:gfxdata="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YEqgHXAAAACgEAAA8AAAAAAAAAAQAgAAAAIgAAAGRy&#10;cy9kb3ducmV2LnhtbFBLAQIUABQAAAAIAIdO4kCzOL1BBgIAABEEAAAOAAAAAAAAAAEAIAAAACYB&#10;AABkcnMvZTJvRG9jLnhtbFBLBQYAAAAABgAGAFkBAACeBQAAAAA=&#10;">
                <v:fill on="f" focussize="0,0"/>
                <v:stroke color="#000000" joinstyle="miter"/>
                <v:imagedata o:title=""/>
                <o:lock v:ext="edit" aspectratio="f"/>
                <v:textbox>
                  <w:txbxContent>
                    <w:p>
                      <w:pPr>
                        <w:jc w:val="left"/>
                        <w:rPr>
                          <w:rFonts w:hint="default"/>
                          <w:lang w:val="en-US" w:eastAsia="zh-CN"/>
                        </w:rPr>
                      </w:pPr>
                      <w:r>
                        <w:rPr>
                          <w:rFonts w:hint="eastAsia"/>
                          <w:lang w:eastAsia="zh-CN"/>
                        </w:rPr>
                        <w:t>按照免疫效果评价结果拨付村级防疫员工资到</w:t>
                      </w:r>
                      <w:r>
                        <w:rPr>
                          <w:rFonts w:hint="eastAsia"/>
                          <w:lang w:val="en-US" w:eastAsia="zh-CN"/>
                        </w:rPr>
                        <w:t>街道</w:t>
                      </w:r>
                    </w:p>
                  </w:txbxContent>
                </v:textbox>
              </v:shape>
            </w:pict>
          </mc:Fallback>
        </mc:AlternateContent>
      </w: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rFonts w:hint="eastAsia" w:ascii="黑体" w:hAnsi="黑体" w:eastAsia="黑体" w:cs="黑体"/>
          <w:sz w:val="32"/>
          <w:szCs w:val="32"/>
        </w:rPr>
      </w:pPr>
    </w:p>
    <w:p>
      <w:pPr>
        <w:numPr>
          <w:ilvl w:val="0"/>
          <w:numId w:val="0"/>
        </w:numPr>
        <w:rPr>
          <w:sz w:val="32"/>
        </w:rPr>
      </w:pPr>
      <w:r>
        <w:rPr>
          <w:sz w:val="32"/>
        </w:rPr>
        <mc:AlternateContent>
          <mc:Choice Requires="wps">
            <w:drawing>
              <wp:anchor distT="0" distB="0" distL="114300" distR="114300" simplePos="0" relativeHeight="251739136" behindDoc="0" locked="0" layoutInCell="1" allowOverlap="1">
                <wp:simplePos x="0" y="0"/>
                <wp:positionH relativeFrom="column">
                  <wp:posOffset>1435735</wp:posOffset>
                </wp:positionH>
                <wp:positionV relativeFrom="paragraph">
                  <wp:posOffset>-2540</wp:posOffset>
                </wp:positionV>
                <wp:extent cx="2894965" cy="438785"/>
                <wp:effectExtent l="0" t="0" r="0" b="0"/>
                <wp:wrapNone/>
                <wp:docPr id="447" name="矩形 447"/>
                <wp:cNvGraphicFramePr/>
                <a:graphic xmlns:a="http://schemas.openxmlformats.org/drawingml/2006/main">
                  <a:graphicData uri="http://schemas.microsoft.com/office/word/2010/wordprocessingShape">
                    <wps:wsp>
                      <wps:cNvSpPr/>
                      <wps:spPr>
                        <a:xfrm>
                          <a:off x="0" y="0"/>
                          <a:ext cx="2894965" cy="438785"/>
                        </a:xfrm>
                        <a:prstGeom prst="rect">
                          <a:avLst/>
                        </a:prstGeom>
                        <a:noFill/>
                        <a:ln>
                          <a:noFill/>
                        </a:ln>
                      </wps:spPr>
                      <wps:txbx>
                        <w:txbxContent>
                          <w:p>
                            <w:pPr>
                              <w:rPr>
                                <w:rFonts w:hint="eastAsia" w:ascii="方正小标宋简体" w:hAnsi="方正小标宋简体" w:eastAsia="方正小标宋简体" w:cs="方正小标宋简体"/>
                                <w:b w:val="0"/>
                                <w:bCs w:val="0"/>
                                <w:sz w:val="32"/>
                                <w:szCs w:val="32"/>
                                <w:lang w:eastAsia="zh-CN"/>
                              </w:rPr>
                            </w:pPr>
                            <w:r>
                              <w:rPr>
                                <w:rFonts w:hint="eastAsia" w:ascii="方正小标宋简体" w:hAnsi="方正小标宋简体" w:eastAsia="方正小标宋简体" w:cs="方正小标宋简体"/>
                                <w:b w:val="0"/>
                                <w:bCs w:val="0"/>
                                <w:sz w:val="32"/>
                                <w:szCs w:val="32"/>
                                <w:lang w:eastAsia="zh-CN"/>
                              </w:rPr>
                              <w:t>重大动物疫情应急处置流程</w:t>
                            </w:r>
                          </w:p>
                        </w:txbxContent>
                      </wps:txbx>
                      <wps:bodyPr upright="1"/>
                    </wps:wsp>
                  </a:graphicData>
                </a:graphic>
              </wp:anchor>
            </w:drawing>
          </mc:Choice>
          <mc:Fallback>
            <w:pict>
              <v:rect id="_x0000_s1026" o:spid="_x0000_s1026" o:spt="1" style="position:absolute;left:0pt;margin-left:113.05pt;margin-top:-0.2pt;height:34.55pt;width:227.95pt;z-index:251739136;mso-width-relative:page;mso-height-relative:page;" filled="f" stroked="f" coordsize="21600,21600" o:gfxdata="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20yIP2QAAAAgBAAAP&#10;AAAAAAAAAAEAIAAAACIAAABkcnMvZG93bnJldi54bWxQSwECFAAUAAAACACHTuJAGWG3/aUBAABF&#10;AwAADgAAAAAAAAABACAAAAAoAQAAZHJzL2Uyb0RvYy54bWxQSwUGAAAAAAYABgBZAQAAPwUAAAAA&#10;">
                <v:fill on="f" focussize="0,0"/>
                <v:stroke on="f"/>
                <v:imagedata o:title=""/>
                <o:lock v:ext="edit" aspectratio="f"/>
                <v:textbox>
                  <w:txbxContent>
                    <w:p>
                      <w:pPr>
                        <w:rPr>
                          <w:rFonts w:hint="eastAsia" w:ascii="方正小标宋简体" w:hAnsi="方正小标宋简体" w:eastAsia="方正小标宋简体" w:cs="方正小标宋简体"/>
                          <w:b w:val="0"/>
                          <w:bCs w:val="0"/>
                          <w:sz w:val="32"/>
                          <w:szCs w:val="32"/>
                          <w:lang w:eastAsia="zh-CN"/>
                        </w:rPr>
                      </w:pPr>
                      <w:r>
                        <w:rPr>
                          <w:rFonts w:hint="eastAsia" w:ascii="方正小标宋简体" w:hAnsi="方正小标宋简体" w:eastAsia="方正小标宋简体" w:cs="方正小标宋简体"/>
                          <w:b w:val="0"/>
                          <w:bCs w:val="0"/>
                          <w:sz w:val="32"/>
                          <w:szCs w:val="32"/>
                          <w:lang w:eastAsia="zh-CN"/>
                        </w:rPr>
                        <w:t>重大动物疫情应急处置流程</w:t>
                      </w:r>
                    </w:p>
                  </w:txbxContent>
                </v:textbox>
              </v:rect>
            </w:pict>
          </mc:Fallback>
        </mc:AlternateContent>
      </w:r>
    </w:p>
    <w:p>
      <w:pPr>
        <w:numPr>
          <w:ilvl w:val="0"/>
          <w:numId w:val="0"/>
        </w:numPr>
        <w:rPr>
          <w:sz w:val="32"/>
        </w:rPr>
      </w:pPr>
    </w:p>
    <w:p>
      <w:pPr>
        <w:numPr>
          <w:ilvl w:val="0"/>
          <w:numId w:val="0"/>
        </w:numPr>
        <w:rPr>
          <w:sz w:val="32"/>
        </w:rPr>
      </w:pPr>
      <w:r>
        <w:rPr>
          <w:sz w:val="32"/>
        </w:rPr>
        <mc:AlternateContent>
          <mc:Choice Requires="wps">
            <w:drawing>
              <wp:anchor distT="0" distB="0" distL="114300" distR="114300" simplePos="0" relativeHeight="251720704" behindDoc="1" locked="0" layoutInCell="1" allowOverlap="1">
                <wp:simplePos x="0" y="0"/>
                <wp:positionH relativeFrom="column">
                  <wp:posOffset>-120650</wp:posOffset>
                </wp:positionH>
                <wp:positionV relativeFrom="paragraph">
                  <wp:posOffset>368935</wp:posOffset>
                </wp:positionV>
                <wp:extent cx="209550" cy="635"/>
                <wp:effectExtent l="0" t="0" r="0" b="0"/>
                <wp:wrapNone/>
                <wp:docPr id="458" name="直接连接符 458"/>
                <wp:cNvGraphicFramePr/>
                <a:graphic xmlns:a="http://schemas.openxmlformats.org/drawingml/2006/main">
                  <a:graphicData uri="http://schemas.microsoft.com/office/word/2010/wordprocessingShape">
                    <wps:wsp>
                      <wps:cNvCnPr/>
                      <wps:spPr>
                        <a:xfrm>
                          <a:off x="0" y="0"/>
                          <a:ext cx="2095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5pt;margin-top:29.05pt;height:0.05pt;width:16.5pt;z-index:-251595776;mso-width-relative:page;mso-height-relative:page;" filled="f" stroked="t" coordsize="21600,21600" o:gfxdata="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CQix1QAAAAgBAAAPAAAAAAAAAAEAIAAAACIAAABkcnMvZG93bnJldi54bWxQSwEC&#10;FAAUAAAACACHTuJAAEqT2vcBAADpAwAADgAAAAAAAAABACAAAAAk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721728" behindDoc="1" locked="0" layoutInCell="1" allowOverlap="1">
                <wp:simplePos x="0" y="0"/>
                <wp:positionH relativeFrom="column">
                  <wp:posOffset>-130175</wp:posOffset>
                </wp:positionH>
                <wp:positionV relativeFrom="paragraph">
                  <wp:posOffset>378460</wp:posOffset>
                </wp:positionV>
                <wp:extent cx="635" cy="1924050"/>
                <wp:effectExtent l="4445" t="0" r="7620" b="6350"/>
                <wp:wrapNone/>
                <wp:docPr id="451" name="直接连接符 451"/>
                <wp:cNvGraphicFramePr/>
                <a:graphic xmlns:a="http://schemas.openxmlformats.org/drawingml/2006/main">
                  <a:graphicData uri="http://schemas.microsoft.com/office/word/2010/wordprocessingShape">
                    <wps:wsp>
                      <wps:cNvCnPr/>
                      <wps:spPr>
                        <a:xfrm>
                          <a:off x="0" y="0"/>
                          <a:ext cx="635" cy="1924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25pt;margin-top:29.8pt;height:151.5pt;width:0.05pt;z-index:-251594752;mso-width-relative:page;mso-height-relative:page;" filled="f" stroked="t" coordsize="21600,21600" o:gfxdata="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q0242AAAAAoBAAAPAAAAAAAAAAEAIAAAACIAAABkcnMvZG93bnJldi54&#10;bWxQSwECFAAUAAAACACHTuJA615Wy/oBAADqAwAADgAAAAAAAAABACAAAAAnAQAAZHJzL2Uyb0Rv&#10;Yy54bWxQSwUGAAAAAAYABgBZAQAAkw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79375</wp:posOffset>
                </wp:positionH>
                <wp:positionV relativeFrom="paragraph">
                  <wp:posOffset>22225</wp:posOffset>
                </wp:positionV>
                <wp:extent cx="1428750" cy="885825"/>
                <wp:effectExtent l="5080" t="5080" r="13970" b="10795"/>
                <wp:wrapNone/>
                <wp:docPr id="453" name="文本框 453"/>
                <wp:cNvGraphicFramePr/>
                <a:graphic xmlns:a="http://schemas.openxmlformats.org/drawingml/2006/main">
                  <a:graphicData uri="http://schemas.microsoft.com/office/word/2010/wordprocessingShape">
                    <wps:wsp>
                      <wps:cNvSpPr txBox="1"/>
                      <wps:spPr>
                        <a:xfrm>
                          <a:off x="0" y="0"/>
                          <a:ext cx="1428750" cy="88582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疫情报告点（养殖场户、屠宰场、加工经营单位、散养户所在自然村</w:t>
                            </w:r>
                            <w:r>
                              <w:rPr>
                                <w:rFonts w:hint="eastAsia"/>
                                <w:lang w:val="en-US" w:eastAsia="zh-CN"/>
                              </w:rPr>
                              <w:t>或社区</w:t>
                            </w:r>
                            <w:r>
                              <w:rPr>
                                <w:rFonts w:hint="eastAsia"/>
                                <w:lang w:eastAsia="zh-CN"/>
                              </w:rPr>
                              <w:t>）</w:t>
                            </w:r>
                          </w:p>
                          <w:p/>
                        </w:txbxContent>
                      </wps:txbx>
                      <wps:bodyPr upright="1"/>
                    </wps:wsp>
                  </a:graphicData>
                </a:graphic>
              </wp:anchor>
            </w:drawing>
          </mc:Choice>
          <mc:Fallback>
            <w:pict>
              <v:shape id="_x0000_s1026" o:spid="_x0000_s1026" o:spt="202" type="#_x0000_t202" style="position:absolute;left:0pt;margin-left:6.25pt;margin-top:1.75pt;height:69.75pt;width:112.5pt;z-index:251740160;mso-width-relative:page;mso-height-relative:page;" filled="f" stroked="t" coordsize="21600,21600" o:gfxdata="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RLNi9MAAAAIAQAADwAAAAAAAAABACAAAAAiAAAAZHJzL2Rv&#10;d25yZXYueG1sUEsBAhQAFAAAAAgAh07iQAhWMAUGAgAAEQQAAA4AAAAAAAAAAQAgAAAAIgEAAGRy&#10;cy9lMm9Eb2MueG1sUEsFBgAAAAAGAAYAWQEAAJoFAAAAAA==&#10;">
                <v:fill on="f" focussize="0,0"/>
                <v:stroke color="#000000" joinstyle="miter"/>
                <v:imagedata o:title=""/>
                <o:lock v:ext="edit" aspectratio="f"/>
                <v:textbox>
                  <w:txbxContent>
                    <w:p>
                      <w:pPr>
                        <w:rPr>
                          <w:rFonts w:hint="eastAsia"/>
                          <w:lang w:eastAsia="zh-CN"/>
                        </w:rPr>
                      </w:pPr>
                      <w:r>
                        <w:rPr>
                          <w:rFonts w:hint="eastAsia"/>
                          <w:lang w:eastAsia="zh-CN"/>
                        </w:rPr>
                        <w:t>疫情报告点（养殖场户、屠宰场、加工经营单位、散养户所在自然村</w:t>
                      </w:r>
                      <w:r>
                        <w:rPr>
                          <w:rFonts w:hint="eastAsia"/>
                          <w:lang w:val="en-US" w:eastAsia="zh-CN"/>
                        </w:rPr>
                        <w:t>或社区</w:t>
                      </w:r>
                      <w:r>
                        <w:rPr>
                          <w:rFonts w:hint="eastAsia"/>
                          <w:lang w:eastAsia="zh-CN"/>
                        </w:rPr>
                        <w:t>）</w:t>
                      </w:r>
                    </w:p>
                    <w:p/>
                  </w:txbxContent>
                </v:textbox>
              </v:shape>
            </w:pict>
          </mc:Fallback>
        </mc:AlternateContent>
      </w:r>
    </w:p>
    <w:p>
      <w:pPr>
        <w:numPr>
          <w:ilvl w:val="0"/>
          <w:numId w:val="0"/>
        </w:numPr>
        <w:rPr>
          <w:sz w:val="32"/>
        </w:rPr>
      </w:pPr>
    </w:p>
    <w:p>
      <w:pPr>
        <w:numPr>
          <w:ilvl w:val="0"/>
          <w:numId w:val="0"/>
        </w:numPr>
        <w:rPr>
          <w:rFonts w:hint="eastAsia"/>
          <w:sz w:val="32"/>
        </w:rPr>
      </w:pPr>
      <w:r>
        <w:rPr>
          <w:sz w:val="32"/>
        </w:rPr>
        <mc:AlternateContent>
          <mc:Choice Requires="wps">
            <w:drawing>
              <wp:anchor distT="0" distB="0" distL="114300" distR="114300" simplePos="0" relativeHeight="251716608" behindDoc="1" locked="0" layoutInCell="1" allowOverlap="1">
                <wp:simplePos x="0" y="0"/>
                <wp:positionH relativeFrom="column">
                  <wp:posOffset>774700</wp:posOffset>
                </wp:positionH>
                <wp:positionV relativeFrom="paragraph">
                  <wp:posOffset>119380</wp:posOffset>
                </wp:positionV>
                <wp:extent cx="635" cy="457200"/>
                <wp:effectExtent l="37465" t="0" r="38100" b="0"/>
                <wp:wrapNone/>
                <wp:docPr id="456" name="直接连接符 456"/>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1pt;margin-top:9.4pt;height:36pt;width:0.05pt;z-index:-251599872;mso-width-relative:page;mso-height-relative:page;" filled="f" stroked="t" coordsize="21600,21600" o:gfxdata="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5o+o9gAAAAJAQAADwAAAAAAAAABACAAAAAiAAAAZHJzL2Rvd25y&#10;ZXYueG1sUEsBAhQAFAAAAAgAh07iQJspir7+AQAA7QMAAA4AAAAAAAAAAQAgAAAAJwEAAGRycy9l&#10;Mm9Eb2MueG1sUEsFBgAAAAAGAAYAWQEAAJcFAAAAAA==&#10;">
                <v:fill on="f" focussize="0,0"/>
                <v:stroke weight="0.25pt" color="#000000" joinstyle="round" endarrow="block"/>
                <v:imagedata o:title=""/>
                <o:lock v:ext="edit" aspectratio="f"/>
              </v:lin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43232" behindDoc="0" locked="0" layoutInCell="1" allowOverlap="1">
                <wp:simplePos x="0" y="0"/>
                <wp:positionH relativeFrom="column">
                  <wp:posOffset>3832225</wp:posOffset>
                </wp:positionH>
                <wp:positionV relativeFrom="paragraph">
                  <wp:posOffset>5080</wp:posOffset>
                </wp:positionV>
                <wp:extent cx="1571625" cy="495935"/>
                <wp:effectExtent l="4445" t="4445" r="11430" b="7620"/>
                <wp:wrapNone/>
                <wp:docPr id="457" name="文本框 457"/>
                <wp:cNvGraphicFramePr/>
                <a:graphic xmlns:a="http://schemas.openxmlformats.org/drawingml/2006/main">
                  <a:graphicData uri="http://schemas.microsoft.com/office/word/2010/wordprocessingShape">
                    <wps:wsp>
                      <wps:cNvSpPr txBox="1"/>
                      <wps:spPr>
                        <a:xfrm>
                          <a:off x="0" y="0"/>
                          <a:ext cx="1571625" cy="49593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21"/>
                                <w:szCs w:val="21"/>
                                <w:lang w:eastAsia="zh-CN"/>
                              </w:rPr>
                            </w:pPr>
                            <w:r>
                              <w:rPr>
                                <w:rFonts w:hint="eastAsia" w:ascii="宋体" w:hAnsi="宋体" w:cs="宋体"/>
                                <w:sz w:val="21"/>
                                <w:szCs w:val="21"/>
                                <w:lang w:eastAsia="zh-CN"/>
                              </w:rPr>
                              <w:t>采取隔离、限制移动等措施。</w:t>
                            </w:r>
                          </w:p>
                        </w:txbxContent>
                      </wps:txbx>
                      <wps:bodyPr upright="1"/>
                    </wps:wsp>
                  </a:graphicData>
                </a:graphic>
              </wp:anchor>
            </w:drawing>
          </mc:Choice>
          <mc:Fallback>
            <w:pict>
              <v:shape id="_x0000_s1026" o:spid="_x0000_s1026" o:spt="202" type="#_x0000_t202" style="position:absolute;left:0pt;margin-left:301.75pt;margin-top:0.4pt;height:39.05pt;width:123.75pt;z-index:251743232;mso-width-relative:page;mso-height-relative:page;" filled="f" stroked="t" coordsize="21600,21600" o:gfxdata="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e49QAAAAHAQAADwAAAAAAAAABACAAAAAiAAAAZHJz&#10;L2Rvd25yZXYueG1sUEsBAhQAFAAAAAgAh07iQN04/ScIAgAAEQQAAA4AAAAAAAAAAQAgAAAAIwEA&#10;AGRycy9lMm9Eb2MueG1sUEsFBgAAAAAGAAYAWQEAAJ0FAAAAAA==&#10;">
                <v:fill on="f" focussize="0,0"/>
                <v:stroke color="#000000" joinstyle="miter"/>
                <v:imagedata o:title=""/>
                <o:lock v:ext="edit" aspectratio="f"/>
                <v:textbox>
                  <w:txbxContent>
                    <w:p>
                      <w:pPr>
                        <w:rPr>
                          <w:rFonts w:hint="eastAsia" w:ascii="宋体" w:hAnsi="宋体" w:cs="宋体"/>
                          <w:sz w:val="21"/>
                          <w:szCs w:val="21"/>
                          <w:lang w:eastAsia="zh-CN"/>
                        </w:rPr>
                      </w:pPr>
                      <w:r>
                        <w:rPr>
                          <w:rFonts w:hint="eastAsia" w:ascii="宋体" w:hAnsi="宋体" w:cs="宋体"/>
                          <w:sz w:val="21"/>
                          <w:szCs w:val="21"/>
                          <w:lang w:eastAsia="zh-CN"/>
                        </w:rPr>
                        <w:t>采取隔离、限制移动等措施。</w:t>
                      </w:r>
                    </w:p>
                  </w:txbxContent>
                </v:textbox>
              </v:shap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3384550</wp:posOffset>
                </wp:positionH>
                <wp:positionV relativeFrom="paragraph">
                  <wp:posOffset>328930</wp:posOffset>
                </wp:positionV>
                <wp:extent cx="438150" cy="635"/>
                <wp:effectExtent l="0" t="37465" r="6350" b="38100"/>
                <wp:wrapNone/>
                <wp:docPr id="443" name="直接连接符 443"/>
                <wp:cNvGraphicFramePr/>
                <a:graphic xmlns:a="http://schemas.openxmlformats.org/drawingml/2006/main">
                  <a:graphicData uri="http://schemas.microsoft.com/office/word/2010/wordprocessingShape">
                    <wps:wsp>
                      <wps:cNvCnPr/>
                      <wps:spPr>
                        <a:xfrm>
                          <a:off x="0" y="0"/>
                          <a:ext cx="43815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6.5pt;margin-top:25.9pt;height:0.05pt;width:34.5pt;z-index:251756544;mso-width-relative:page;mso-height-relative:page;" filled="f" stroked="t" coordsize="21600,21600" o:gfxdata="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cKV01wAAAAkBAAAPAAAAAAAAAAEAIAAAACIAAABkcnMvZG93bnJldi54&#10;bWxQSwECFAAUAAAACACHTuJAsjNBQ/sBAADtAwAADgAAAAAAAAABACAAAAAmAQAAZHJzL2Uyb0Rv&#10;Yy54bWxQSwUGAAAAAAYABgBZAQAAkwU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2208" behindDoc="0" locked="0" layoutInCell="1" allowOverlap="1">
                <wp:simplePos x="0" y="0"/>
                <wp:positionH relativeFrom="column">
                  <wp:posOffset>1812925</wp:posOffset>
                </wp:positionH>
                <wp:positionV relativeFrom="paragraph">
                  <wp:posOffset>138430</wp:posOffset>
                </wp:positionV>
                <wp:extent cx="1571625" cy="315595"/>
                <wp:effectExtent l="4445" t="4445" r="11430" b="10160"/>
                <wp:wrapNone/>
                <wp:docPr id="445" name="文本框 445"/>
                <wp:cNvGraphicFramePr/>
                <a:graphic xmlns:a="http://schemas.openxmlformats.org/drawingml/2006/main">
                  <a:graphicData uri="http://schemas.microsoft.com/office/word/2010/wordprocessingShape">
                    <wps:wsp>
                      <wps:cNvSpPr txBox="1"/>
                      <wps:spPr>
                        <a:xfrm>
                          <a:off x="0" y="0"/>
                          <a:ext cx="1571625" cy="3155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sz w:val="21"/>
                                <w:szCs w:val="21"/>
                                <w:lang w:val="en-US"/>
                              </w:rPr>
                            </w:pPr>
                            <w:r>
                              <w:rPr>
                                <w:rFonts w:hint="eastAsia" w:ascii="宋体" w:hAnsi="宋体" w:cs="宋体"/>
                                <w:sz w:val="21"/>
                                <w:szCs w:val="21"/>
                                <w:lang w:val="en-US" w:eastAsia="zh-CN"/>
                              </w:rPr>
                              <w:t>街道办事处</w:t>
                            </w:r>
                          </w:p>
                        </w:txbxContent>
                      </wps:txbx>
                      <wps:bodyPr upright="1"/>
                    </wps:wsp>
                  </a:graphicData>
                </a:graphic>
              </wp:anchor>
            </w:drawing>
          </mc:Choice>
          <mc:Fallback>
            <w:pict>
              <v:shape id="_x0000_s1026" o:spid="_x0000_s1026" o:spt="202" type="#_x0000_t202" style="position:absolute;left:0pt;margin-left:142.75pt;margin-top:10.9pt;height:24.85pt;width:123.75pt;z-index:251742208;mso-width-relative:page;mso-height-relative:page;" filled="f" stroked="t" coordsize="21600,21600" o:gfxdata="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&#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B3hG1gAAAAkBAAAPAAAAAAAAAAEAIAAAACIAAABk&#10;cnMvZG93bnJldi54bWxQSwECFAAUAAAACACHTuJAiGn8ZwgCAAARBAAADgAAAAAAAAABACAAAAAl&#10;AQAAZHJzL2Uyb0RvYy54bWxQSwUGAAAAAAYABgBZAQAAnwUAAAAA&#10;">
                <v:fill on="f" focussize="0,0"/>
                <v:stroke color="#000000" joinstyle="miter"/>
                <v:imagedata o:title=""/>
                <o:lock v:ext="edit" aspectratio="f"/>
                <v:textbox>
                  <w:txbxContent>
                    <w:p>
                      <w:pPr>
                        <w:jc w:val="center"/>
                        <w:rPr>
                          <w:rFonts w:hint="default"/>
                          <w:sz w:val="21"/>
                          <w:szCs w:val="21"/>
                          <w:lang w:val="en-US"/>
                        </w:rPr>
                      </w:pPr>
                      <w:r>
                        <w:rPr>
                          <w:rFonts w:hint="eastAsia" w:ascii="宋体" w:hAnsi="宋体" w:cs="宋体"/>
                          <w:sz w:val="21"/>
                          <w:szCs w:val="21"/>
                          <w:lang w:val="en-US" w:eastAsia="zh-CN"/>
                        </w:rPr>
                        <w:t>街道办事处</w:t>
                      </w:r>
                    </w:p>
                  </w:txbxContent>
                </v:textbox>
              </v:shape>
            </w:pict>
          </mc:Fallback>
        </mc:AlternateContent>
      </w:r>
      <w:r>
        <w:rPr>
          <w:sz w:val="32"/>
        </w:rPr>
        <mc:AlternateContent>
          <mc:Choice Requires="wps">
            <w:drawing>
              <wp:anchor distT="0" distB="0" distL="114300" distR="114300" simplePos="0" relativeHeight="251717632" behindDoc="1" locked="0" layoutInCell="1" allowOverlap="1">
                <wp:simplePos x="0" y="0"/>
                <wp:positionH relativeFrom="column">
                  <wp:posOffset>1374775</wp:posOffset>
                </wp:positionH>
                <wp:positionV relativeFrom="paragraph">
                  <wp:posOffset>338455</wp:posOffset>
                </wp:positionV>
                <wp:extent cx="438150" cy="635"/>
                <wp:effectExtent l="0" t="37465" r="6350" b="38100"/>
                <wp:wrapNone/>
                <wp:docPr id="459" name="直接连接符 459"/>
                <wp:cNvGraphicFramePr/>
                <a:graphic xmlns:a="http://schemas.openxmlformats.org/drawingml/2006/main">
                  <a:graphicData uri="http://schemas.microsoft.com/office/word/2010/wordprocessingShape">
                    <wps:wsp>
                      <wps:cNvCnPr/>
                      <wps:spPr>
                        <a:xfrm>
                          <a:off x="0" y="0"/>
                          <a:ext cx="43815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25pt;margin-top:26.65pt;height:0.05pt;width:34.5pt;z-index:-251598848;mso-width-relative:page;mso-height-relative:page;" filled="f" stroked="t" coordsize="21600,21600" o:gfxdata="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nlUuvYAAAACQEAAA8AAAAAAAAAAQAgAAAAIgAAAGRycy9kb3ducmV2&#10;LnhtbFBLAQIUABQAAAAIAIdO4kAzSb5E/AEAAO0DAAAOAAAAAAAAAAEAIAAAACcBAABkcnMvZTJv&#10;RG9jLnhtbFBLBQYAAAAABgAGAFkBAACVBQ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127000</wp:posOffset>
                </wp:positionH>
                <wp:positionV relativeFrom="paragraph">
                  <wp:posOffset>176530</wp:posOffset>
                </wp:positionV>
                <wp:extent cx="1228725" cy="464820"/>
                <wp:effectExtent l="4445" t="5080" r="11430" b="12700"/>
                <wp:wrapNone/>
                <wp:docPr id="444" name="文本框 444"/>
                <wp:cNvGraphicFramePr/>
                <a:graphic xmlns:a="http://schemas.openxmlformats.org/drawingml/2006/main">
                  <a:graphicData uri="http://schemas.microsoft.com/office/word/2010/wordprocessingShape">
                    <wps:wsp>
                      <wps:cNvSpPr txBox="1"/>
                      <wps:spPr>
                        <a:xfrm>
                          <a:off x="0" y="0"/>
                          <a:ext cx="1228725" cy="4648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lang w:val="en-US" w:eastAsia="zh-CN"/>
                              </w:rPr>
                              <w:t>街道党群服务中心</w:t>
                            </w:r>
                          </w:p>
                        </w:txbxContent>
                      </wps:txbx>
                      <wps:bodyPr upright="1"/>
                    </wps:wsp>
                  </a:graphicData>
                </a:graphic>
              </wp:anchor>
            </w:drawing>
          </mc:Choice>
          <mc:Fallback>
            <w:pict>
              <v:shape id="_x0000_s1026" o:spid="_x0000_s1026" o:spt="202" type="#_x0000_t202" style="position:absolute;left:0pt;margin-left:10pt;margin-top:13.9pt;height:36.6pt;width:96.75pt;z-index:251741184;mso-width-relative:page;mso-height-relative:page;" filled="f" stroked="t" coordsize="21600,21600" o:gfxdata="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i0z39QAAAAJAQAADwAAAAAAAAABACAAAAAiAAAAZHJz&#10;L2Rvd25yZXYueG1sUEsBAhQAFAAAAAgAh07iQMvUs88IAgAAEQQAAA4AAAAAAAAAAQAgAAAAIwEA&#10;AGRycy9lMm9Eb2MueG1sUEsFBgAAAAAGAAYAWQEAAJ0FAAAAAA==&#10;">
                <v:fill on="f" focussize="0,0"/>
                <v:stroke color="#000000" joinstyle="miter"/>
                <v:imagedata o:title=""/>
                <o:lock v:ext="edit" aspectratio="f"/>
                <v:textbox>
                  <w:txbxContent>
                    <w:p>
                      <w:pPr>
                        <w:jc w:val="center"/>
                        <w:rPr>
                          <w:rFonts w:hint="default"/>
                          <w:lang w:val="en-US"/>
                        </w:rPr>
                      </w:pPr>
                      <w:r>
                        <w:rPr>
                          <w:rFonts w:hint="eastAsia"/>
                          <w:lang w:val="en-US" w:eastAsia="zh-CN"/>
                        </w:rPr>
                        <w:t>街道党群服务中心</w:t>
                      </w:r>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55520" behindDoc="0" locked="0" layoutInCell="1" allowOverlap="1">
                <wp:simplePos x="0" y="0"/>
                <wp:positionH relativeFrom="column">
                  <wp:posOffset>774700</wp:posOffset>
                </wp:positionH>
                <wp:positionV relativeFrom="paragraph">
                  <wp:posOffset>88900</wp:posOffset>
                </wp:positionV>
                <wp:extent cx="635" cy="457200"/>
                <wp:effectExtent l="37465" t="0" r="38100" b="0"/>
                <wp:wrapNone/>
                <wp:docPr id="442" name="直接连接符 442"/>
                <wp:cNvGraphicFramePr/>
                <a:graphic xmlns:a="http://schemas.openxmlformats.org/drawingml/2006/main">
                  <a:graphicData uri="http://schemas.microsoft.com/office/word/2010/wordprocessingShape">
                    <wps:wsp>
                      <wps:cNvCnPr/>
                      <wps:spPr>
                        <a:xfrm>
                          <a:off x="0" y="0"/>
                          <a:ext cx="635" cy="4572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1pt;margin-top:7pt;height:36pt;width:0.05pt;z-index:251755520;mso-width-relative:page;mso-height-relative:page;" filled="f" stroked="t" coordsize="21600,21600" o:gfxdata="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tMzc9gAAAAJAQAADwAAAAAAAAABACAAAAAiAAAAZHJzL2Rvd25y&#10;ZXYueG1sUEsBAhQAFAAAAAgAh07iQEYZb+n+AQAA7QMAAA4AAAAAAAAAAQAgAAAAJwEAAGRycy9l&#10;Mm9Eb2MueG1sUEsFBgAAAAAGAAYAWQEAAJcFAAAAAA==&#10;">
                <v:fill on="f" focussize="0,0"/>
                <v:stroke weight="0.25pt" color="#000000" joinstyle="round" endarrow="block"/>
                <v:imagedata o:title=""/>
                <o:lock v:ext="edit" aspectratio="f"/>
              </v:lin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47328" behindDoc="0" locked="0" layoutInCell="1" allowOverlap="1">
                <wp:simplePos x="0" y="0"/>
                <wp:positionH relativeFrom="column">
                  <wp:posOffset>-121285</wp:posOffset>
                </wp:positionH>
                <wp:positionV relativeFrom="paragraph">
                  <wp:posOffset>328295</wp:posOffset>
                </wp:positionV>
                <wp:extent cx="211455" cy="635"/>
                <wp:effectExtent l="0" t="37465" r="4445" b="38100"/>
                <wp:wrapNone/>
                <wp:docPr id="432" name="直接连接符 432"/>
                <wp:cNvGraphicFramePr/>
                <a:graphic xmlns:a="http://schemas.openxmlformats.org/drawingml/2006/main">
                  <a:graphicData uri="http://schemas.microsoft.com/office/word/2010/wordprocessingShape">
                    <wps:wsp>
                      <wps:cNvCnPr/>
                      <wps:spPr>
                        <a:xfrm>
                          <a:off x="0" y="0"/>
                          <a:ext cx="21145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5pt;margin-top:25.85pt;height:0.05pt;width:16.65pt;z-index:251747328;mso-width-relative:page;mso-height-relative:page;" filled="f" stroked="t" coordsize="21600,21600" o:gfxdata="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t6VgNYAAAAIAQAADwAAAAAAAAABACAAAAAiAAAAZHJzL2Rvd25yZXYu&#10;eG1sUEsBAhQAFAAAAAgAh07iQIUBxXn9AQAA7QMAAA4AAAAAAAAAAQAgAAAAJQEAAGRycy9lMm9E&#10;b2MueG1sUEsFBgAAAAAGAAYAWQEAAJQFA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98425</wp:posOffset>
                </wp:positionH>
                <wp:positionV relativeFrom="paragraph">
                  <wp:posOffset>146050</wp:posOffset>
                </wp:positionV>
                <wp:extent cx="1548130" cy="315595"/>
                <wp:effectExtent l="4445" t="4445" r="9525" b="10160"/>
                <wp:wrapNone/>
                <wp:docPr id="433" name="文本框 433"/>
                <wp:cNvGraphicFramePr/>
                <a:graphic xmlns:a="http://schemas.openxmlformats.org/drawingml/2006/main">
                  <a:graphicData uri="http://schemas.microsoft.com/office/word/2010/wordprocessingShape">
                    <wps:wsp>
                      <wps:cNvSpPr txBox="1"/>
                      <wps:spPr>
                        <a:xfrm>
                          <a:off x="0" y="0"/>
                          <a:ext cx="1548130" cy="3155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区</w:t>
                            </w:r>
                            <w:r>
                              <w:rPr>
                                <w:rFonts w:hint="eastAsia" w:ascii="宋体" w:hAnsi="宋体" w:cs="宋体"/>
                                <w:sz w:val="21"/>
                                <w:szCs w:val="21"/>
                                <w:lang w:eastAsia="zh-CN"/>
                              </w:rPr>
                              <w:t>级畜牧兽医</w:t>
                            </w:r>
                            <w:r>
                              <w:rPr>
                                <w:rFonts w:hint="eastAsia" w:ascii="宋体" w:hAnsi="宋体" w:cs="宋体"/>
                                <w:sz w:val="21"/>
                                <w:szCs w:val="21"/>
                                <w:lang w:val="en-US" w:eastAsia="zh-CN"/>
                              </w:rPr>
                              <w:t>管理</w:t>
                            </w:r>
                            <w:r>
                              <w:rPr>
                                <w:rFonts w:hint="eastAsia" w:ascii="宋体" w:hAnsi="宋体" w:cs="宋体"/>
                                <w:sz w:val="21"/>
                                <w:szCs w:val="21"/>
                                <w:lang w:eastAsia="zh-CN"/>
                              </w:rPr>
                              <w:t>部门</w:t>
                            </w:r>
                          </w:p>
                          <w:p/>
                        </w:txbxContent>
                      </wps:txbx>
                      <wps:bodyPr upright="1"/>
                    </wps:wsp>
                  </a:graphicData>
                </a:graphic>
              </wp:anchor>
            </w:drawing>
          </mc:Choice>
          <mc:Fallback>
            <w:pict>
              <v:shape id="_x0000_s1026" o:spid="_x0000_s1026" o:spt="202" type="#_x0000_t202" style="position:absolute;left:0pt;margin-left:7.75pt;margin-top:11.5pt;height:24.85pt;width:121.9pt;z-index:251744256;mso-width-relative:page;mso-height-relative:page;" filled="f" stroked="t" coordsize="21600,21600" o:gfxdata="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8TXo9UAAAAIAQAADwAAAAAAAAABACAAAAAiAAAAZHJz&#10;L2Rvd25yZXYueG1sUEsBAhQAFAAAAAgAh07iQJE2encHAgAAEQQAAA4AAAAAAAAAAQAgAAAAJAEA&#10;AGRycy9lMm9Eb2MueG1sUEsFBgAAAAAGAAYAWQEAAJ0FAAAAAA==&#10;">
                <v:fill on="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区</w:t>
                      </w:r>
                      <w:r>
                        <w:rPr>
                          <w:rFonts w:hint="eastAsia" w:ascii="宋体" w:hAnsi="宋体" w:cs="宋体"/>
                          <w:sz w:val="21"/>
                          <w:szCs w:val="21"/>
                          <w:lang w:eastAsia="zh-CN"/>
                        </w:rPr>
                        <w:t>级畜牧兽医</w:t>
                      </w:r>
                      <w:r>
                        <w:rPr>
                          <w:rFonts w:hint="eastAsia" w:ascii="宋体" w:hAnsi="宋体" w:cs="宋体"/>
                          <w:sz w:val="21"/>
                          <w:szCs w:val="21"/>
                          <w:lang w:val="en-US" w:eastAsia="zh-CN"/>
                        </w:rPr>
                        <w:t>管理</w:t>
                      </w:r>
                      <w:r>
                        <w:rPr>
                          <w:rFonts w:hint="eastAsia" w:ascii="宋体" w:hAnsi="宋体" w:cs="宋体"/>
                          <w:sz w:val="21"/>
                          <w:szCs w:val="21"/>
                          <w:lang w:eastAsia="zh-CN"/>
                        </w:rPr>
                        <w:t>部门</w:t>
                      </w:r>
                    </w:p>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49376" behindDoc="0" locked="0" layoutInCell="1" allowOverlap="1">
                <wp:simplePos x="0" y="0"/>
                <wp:positionH relativeFrom="column">
                  <wp:posOffset>774700</wp:posOffset>
                </wp:positionH>
                <wp:positionV relativeFrom="paragraph">
                  <wp:posOffset>87630</wp:posOffset>
                </wp:positionV>
                <wp:extent cx="635" cy="504190"/>
                <wp:effectExtent l="37465" t="0" r="38100" b="3810"/>
                <wp:wrapNone/>
                <wp:docPr id="436" name="直接连接符 436"/>
                <wp:cNvGraphicFramePr/>
                <a:graphic xmlns:a="http://schemas.openxmlformats.org/drawingml/2006/main">
                  <a:graphicData uri="http://schemas.microsoft.com/office/word/2010/wordprocessingShape">
                    <wps:wsp>
                      <wps:cNvCnPr/>
                      <wps:spPr>
                        <a:xfrm>
                          <a:off x="0" y="0"/>
                          <a:ext cx="635" cy="50419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1pt;margin-top:6.9pt;height:39.7pt;width:0.05pt;z-index:251749376;mso-width-relative:page;mso-height-relative:page;" filled="f" stroked="t" coordsize="21600,21600" o:gfxdata="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XkX32QAAAAkBAAAPAAAAAAAAAAEAIAAAACIAAABkcnMv&#10;ZG93bnJldi54bWxQSwECFAAUAAAACACHTuJAfz9j/QICAADtAwAADgAAAAAAAAABACAAAAAoAQAA&#10;ZHJzL2Uyb0RvYy54bWxQSwUGAAAAAAYABgBZAQAAnAUAAAAA&#10;">
                <v:fill on="f" focussize="0,0"/>
                <v:stroke weight="0.25pt" color="#000000" joinstyle="round" endarrow="block"/>
                <v:imagedata o:title=""/>
                <o:lock v:ext="edit" aspectratio="f"/>
              </v:lin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45280" behindDoc="0" locked="0" layoutInCell="1" allowOverlap="1">
                <wp:simplePos x="0" y="0"/>
                <wp:positionH relativeFrom="column">
                  <wp:posOffset>12700</wp:posOffset>
                </wp:positionH>
                <wp:positionV relativeFrom="paragraph">
                  <wp:posOffset>191770</wp:posOffset>
                </wp:positionV>
                <wp:extent cx="1609090" cy="723900"/>
                <wp:effectExtent l="4445" t="4445" r="12065" b="8255"/>
                <wp:wrapNone/>
                <wp:docPr id="430" name="文本框 430"/>
                <wp:cNvGraphicFramePr/>
                <a:graphic xmlns:a="http://schemas.openxmlformats.org/drawingml/2006/main">
                  <a:graphicData uri="http://schemas.microsoft.com/office/word/2010/wordprocessingShape">
                    <wps:wsp>
                      <wps:cNvSpPr txBox="1"/>
                      <wps:spPr>
                        <a:xfrm>
                          <a:off x="0" y="0"/>
                          <a:ext cx="1609090" cy="72390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1"/>
                                <w:szCs w:val="21"/>
                                <w:lang w:eastAsia="zh-CN"/>
                              </w:rPr>
                            </w:pPr>
                            <w:r>
                              <w:rPr>
                                <w:rFonts w:hint="eastAsia" w:ascii="宋体" w:hAnsi="宋体" w:cs="宋体"/>
                                <w:sz w:val="21"/>
                                <w:szCs w:val="21"/>
                                <w:lang w:eastAsia="zh-CN"/>
                              </w:rPr>
                              <w:t>指派技术人员赴现场调查、诊断后，认定为可疑疫情的。</w:t>
                            </w:r>
                          </w:p>
                          <w:p/>
                        </w:txbxContent>
                      </wps:txbx>
                      <wps:bodyPr upright="1"/>
                    </wps:wsp>
                  </a:graphicData>
                </a:graphic>
              </wp:anchor>
            </w:drawing>
          </mc:Choice>
          <mc:Fallback>
            <w:pict>
              <v:shape id="_x0000_s1026" o:spid="_x0000_s1026" o:spt="202" type="#_x0000_t202" style="position:absolute;left:0pt;margin-left:1pt;margin-top:15.1pt;height:57pt;width:126.7pt;z-index:251745280;mso-width-relative:page;mso-height-relative:page;" filled="f" stroked="t" coordsize="21600,21600" o:gfxdata="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0GIWjVAAAACAEAAA8AAAAAAAAAAQAgAAAAIgAAAGRy&#10;cy9kb3ducmV2LnhtbFBLAQIUABQAAAAIAIdO4kCo8nOzCAIAABEEAAAOAAAAAAAAAAEAIAAAACQB&#10;AABkcnMvZTJvRG9jLnhtbFBLBQYAAAAABgAGAFkBAACeBQAAAAA=&#10;">
                <v:fill on="f" focussize="0,0"/>
                <v:stroke color="#000000" joinstyle="miter"/>
                <v:imagedata o:title=""/>
                <o:lock v:ext="edit" aspectratio="f"/>
                <v:textbox>
                  <w:txbxContent>
                    <w:p>
                      <w:pPr>
                        <w:jc w:val="left"/>
                        <w:rPr>
                          <w:rFonts w:hint="eastAsia" w:ascii="宋体" w:hAnsi="宋体" w:eastAsia="宋体" w:cs="宋体"/>
                          <w:sz w:val="21"/>
                          <w:szCs w:val="21"/>
                          <w:lang w:eastAsia="zh-CN"/>
                        </w:rPr>
                      </w:pPr>
                      <w:r>
                        <w:rPr>
                          <w:rFonts w:hint="eastAsia" w:ascii="宋体" w:hAnsi="宋体" w:cs="宋体"/>
                          <w:sz w:val="21"/>
                          <w:szCs w:val="21"/>
                          <w:lang w:eastAsia="zh-CN"/>
                        </w:rPr>
                        <w:t>指派技术人员赴现场调查、诊断后，认定为可疑疫情的。</w:t>
                      </w:r>
                    </w:p>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54496" behindDoc="0" locked="0" layoutInCell="1" allowOverlap="1">
                <wp:simplePos x="0" y="0"/>
                <wp:positionH relativeFrom="column">
                  <wp:posOffset>4043045</wp:posOffset>
                </wp:positionH>
                <wp:positionV relativeFrom="paragraph">
                  <wp:posOffset>27305</wp:posOffset>
                </wp:positionV>
                <wp:extent cx="1951355" cy="730885"/>
                <wp:effectExtent l="4445" t="4445" r="12700" b="13970"/>
                <wp:wrapNone/>
                <wp:docPr id="426" name="文本框 426"/>
                <wp:cNvGraphicFramePr/>
                <a:graphic xmlns:a="http://schemas.openxmlformats.org/drawingml/2006/main">
                  <a:graphicData uri="http://schemas.microsoft.com/office/word/2010/wordprocessingShape">
                    <wps:wsp>
                      <wps:cNvSpPr txBox="1"/>
                      <wps:spPr>
                        <a:xfrm>
                          <a:off x="0" y="0"/>
                          <a:ext cx="1951355" cy="730885"/>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ascii="宋体" w:hAnsi="宋体" w:cs="宋体"/>
                                <w:sz w:val="21"/>
                                <w:szCs w:val="21"/>
                                <w:lang w:eastAsia="zh-CN"/>
                              </w:rPr>
                            </w:pPr>
                            <w:r>
                              <w:rPr>
                                <w:rFonts w:hint="eastAsia" w:ascii="宋体" w:hAnsi="宋体" w:cs="宋体"/>
                                <w:sz w:val="21"/>
                                <w:szCs w:val="21"/>
                                <w:lang w:eastAsia="zh-CN"/>
                              </w:rPr>
                              <w:t>严格按照要求采取封锁、扑杀、无害化处理、消毒、紧急免疫接种等措。</w:t>
                            </w:r>
                          </w:p>
                          <w:p/>
                        </w:txbxContent>
                      </wps:txbx>
                      <wps:bodyPr upright="1"/>
                    </wps:wsp>
                  </a:graphicData>
                </a:graphic>
              </wp:anchor>
            </w:drawing>
          </mc:Choice>
          <mc:Fallback>
            <w:pict>
              <v:shape id="_x0000_s1026" o:spid="_x0000_s1026" o:spt="202" type="#_x0000_t202" style="position:absolute;left:0pt;margin-left:318.35pt;margin-top:2.15pt;height:57.55pt;width:153.65pt;z-index:251754496;mso-width-relative:page;mso-height-relative:page;" filled="f" stroked="t" coordsize="21600,21600" o:gfxdata="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UPGXWAAAACQEAAA8AAAAAAAAAAQAgAAAAIgAAAGRy&#10;cy9kb3ducmV2LnhtbFBLAQIUABQAAAAIAIdO4kDCbAY1BwIAABEEAAAOAAAAAAAAAAEAIAAAACUB&#10;AABkcnMvZTJvRG9jLnhtbFBLBQYAAAAABgAGAFkBAACeBQAAAAA=&#10;">
                <v:fill on="f" focussize="0,0"/>
                <v:stroke color="#000000" joinstyle="miter"/>
                <v:imagedata o:title=""/>
                <o:lock v:ext="edit" aspectratio="f"/>
                <v:textbox>
                  <w:txbxContent>
                    <w:p>
                      <w:pPr>
                        <w:jc w:val="left"/>
                        <w:rPr>
                          <w:rFonts w:hint="eastAsia" w:ascii="宋体" w:hAnsi="宋体" w:cs="宋体"/>
                          <w:sz w:val="21"/>
                          <w:szCs w:val="21"/>
                          <w:lang w:eastAsia="zh-CN"/>
                        </w:rPr>
                      </w:pPr>
                      <w:r>
                        <w:rPr>
                          <w:rFonts w:hint="eastAsia" w:ascii="宋体" w:hAnsi="宋体" w:cs="宋体"/>
                          <w:sz w:val="21"/>
                          <w:szCs w:val="21"/>
                          <w:lang w:eastAsia="zh-CN"/>
                        </w:rPr>
                        <w:t>严格按照要求采取封锁、扑杀、无害化处理、消毒、紧急免疫接种等措。</w:t>
                      </w:r>
                    </w:p>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52448" behindDoc="0" locked="0" layoutInCell="1" allowOverlap="1">
                <wp:simplePos x="0" y="0"/>
                <wp:positionH relativeFrom="column">
                  <wp:posOffset>746125</wp:posOffset>
                </wp:positionH>
                <wp:positionV relativeFrom="paragraph">
                  <wp:posOffset>146050</wp:posOffset>
                </wp:positionV>
                <wp:extent cx="635" cy="657225"/>
                <wp:effectExtent l="37465" t="0" r="38100" b="3175"/>
                <wp:wrapNone/>
                <wp:docPr id="427" name="直接连接符 427"/>
                <wp:cNvGraphicFramePr/>
                <a:graphic xmlns:a="http://schemas.openxmlformats.org/drawingml/2006/main">
                  <a:graphicData uri="http://schemas.microsoft.com/office/word/2010/wordprocessingShape">
                    <wps:wsp>
                      <wps:cNvCnPr/>
                      <wps:spPr>
                        <a:xfrm>
                          <a:off x="0" y="0"/>
                          <a:ext cx="635" cy="65722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75pt;margin-top:11.5pt;height:51.75pt;width:0.05pt;z-index:251752448;mso-width-relative:page;mso-height-relative:page;" filled="f" stroked="t" coordsize="21600,21600" o:gfxdata="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JmVrHZAAAACgEAAA8AAAAAAAAAAQAgAAAAIgAAAGRycy9kb3du&#10;cmV2LnhtbFBLAQIUABQAAAAIAIdO4kBlPr8C/gEAAO0DAAAOAAAAAAAAAAEAIAAAACgBAABkcnMv&#10;ZTJvRG9jLnhtbFBLBQYAAAAABgAGAFkBAACYBQAAAAA=&#10;">
                <v:fill on="f" focussize="0,0"/>
                <v:stroke weight="0.25pt" color="#000000" joinstyle="round" endarrow="block"/>
                <v:imagedata o:title=""/>
                <o:lock v:ext="edit" aspectratio="f"/>
              </v:lin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14560" behindDoc="1" locked="0" layoutInCell="1" allowOverlap="1">
                <wp:simplePos x="0" y="0"/>
                <wp:positionH relativeFrom="column">
                  <wp:posOffset>5032375</wp:posOffset>
                </wp:positionH>
                <wp:positionV relativeFrom="paragraph">
                  <wp:posOffset>1270</wp:posOffset>
                </wp:positionV>
                <wp:extent cx="635" cy="542925"/>
                <wp:effectExtent l="37465" t="0" r="38100" b="3175"/>
                <wp:wrapNone/>
                <wp:docPr id="429" name="直接连接符 429"/>
                <wp:cNvGraphicFramePr/>
                <a:graphic xmlns:a="http://schemas.openxmlformats.org/drawingml/2006/main">
                  <a:graphicData uri="http://schemas.microsoft.com/office/word/2010/wordprocessingShape">
                    <wps:wsp>
                      <wps:cNvCnPr/>
                      <wps:spPr>
                        <a:xfrm flipV="1">
                          <a:off x="0" y="0"/>
                          <a:ext cx="635" cy="54292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6.25pt;margin-top:0.1pt;height:42.75pt;width:0.05pt;z-index:-251601920;mso-width-relative:page;mso-height-relative:page;" filled="f" stroked="t" coordsize="21600,21600" o:gfxdata="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369dQAAAAHAQAADwAAAAAAAAABACAAAAAiAAAAZHJzL2Rv&#10;d25yZXYueG1sUEsBAhQAFAAAAAgAh07iQGdpD7cFAgAA9wMAAA4AAAAAAAAAAQAgAAAAIwEAAGRy&#10;cy9lMm9Eb2MueG1sUEsFBgAAAAAGAAYAWQEAAJoFAAAAAA==&#10;">
                <v:fill on="f" focussize="0,0"/>
                <v:stroke weight="0.2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12700</wp:posOffset>
                </wp:positionH>
                <wp:positionV relativeFrom="paragraph">
                  <wp:posOffset>393700</wp:posOffset>
                </wp:positionV>
                <wp:extent cx="1513840" cy="542925"/>
                <wp:effectExtent l="4445" t="4445" r="5715" b="11430"/>
                <wp:wrapNone/>
                <wp:docPr id="440" name="文本框 440"/>
                <wp:cNvGraphicFramePr/>
                <a:graphic xmlns:a="http://schemas.openxmlformats.org/drawingml/2006/main">
                  <a:graphicData uri="http://schemas.microsoft.com/office/word/2010/wordprocessingShape">
                    <wps:wsp>
                      <wps:cNvSpPr txBox="1"/>
                      <wps:spPr>
                        <a:xfrm>
                          <a:off x="0" y="0"/>
                          <a:ext cx="1513840" cy="542925"/>
                        </a:xfrm>
                        <a:prstGeom prst="rect">
                          <a:avLst/>
                        </a:prstGeom>
                        <a:noFill/>
                        <a:ln w="9525" cap="flat" cmpd="sng">
                          <a:solidFill>
                            <a:srgbClr val="000000"/>
                          </a:solidFill>
                          <a:prstDash val="solid"/>
                          <a:miter/>
                          <a:headEnd type="none" w="med" len="med"/>
                          <a:tailEnd type="none" w="med" len="med"/>
                        </a:ln>
                      </wps:spPr>
                      <wps:txbx>
                        <w:txbxContent>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2小时内逐级上报，并采样送检。</w:t>
                            </w:r>
                          </w:p>
                          <w:p/>
                        </w:txbxContent>
                      </wps:txbx>
                      <wps:bodyPr upright="1"/>
                    </wps:wsp>
                  </a:graphicData>
                </a:graphic>
              </wp:anchor>
            </w:drawing>
          </mc:Choice>
          <mc:Fallback>
            <w:pict>
              <v:shape id="_x0000_s1026" o:spid="_x0000_s1026" o:spt="202" type="#_x0000_t202" style="position:absolute;left:0pt;margin-left:1pt;margin-top:31pt;height:42.75pt;width:119.2pt;z-index:251746304;mso-width-relative:page;mso-height-relative:page;" filled="f" stroked="t" coordsize="21600,21600" o:gfxdata="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bpIw1gAAAAgBAAAPAAAAAAAAAAEAIAAAACIAAABkcnMv&#10;ZG93bnJldi54bWxQSwECFAAUAAAACACHTuJAJ86qCAUCAAARBAAADgAAAAAAAAABACAAAAAlAQAA&#10;ZHJzL2Uyb0RvYy54bWxQSwUGAAAAAAYABgBZAQAAnAUAAAAA&#10;">
                <v:fill on="f" focussize="0,0"/>
                <v:stroke color="#000000" joinstyle="miter"/>
                <v:imagedata o:title=""/>
                <o:lock v:ext="edit" aspectratio="f"/>
                <v:textbox>
                  <w:txbxContent>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2小时内逐级上报，并采样送检。</w:t>
                      </w:r>
                    </w:p>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15584" behindDoc="1" locked="0" layoutInCell="1" allowOverlap="1">
                <wp:simplePos x="0" y="0"/>
                <wp:positionH relativeFrom="column">
                  <wp:posOffset>4327525</wp:posOffset>
                </wp:positionH>
                <wp:positionV relativeFrom="paragraph">
                  <wp:posOffset>130810</wp:posOffset>
                </wp:positionV>
                <wp:extent cx="1438275" cy="334645"/>
                <wp:effectExtent l="4445" t="4445" r="5080" b="16510"/>
                <wp:wrapNone/>
                <wp:docPr id="441" name="文本框 441"/>
                <wp:cNvGraphicFramePr/>
                <a:graphic xmlns:a="http://schemas.openxmlformats.org/drawingml/2006/main">
                  <a:graphicData uri="http://schemas.microsoft.com/office/word/2010/wordprocessingShape">
                    <wps:wsp>
                      <wps:cNvSpPr txBox="1"/>
                      <wps:spPr>
                        <a:xfrm>
                          <a:off x="0" y="0"/>
                          <a:ext cx="1438275" cy="33464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sz w:val="21"/>
                                <w:szCs w:val="21"/>
                                <w:lang w:val="en-US"/>
                              </w:rPr>
                            </w:pPr>
                            <w:r>
                              <w:rPr>
                                <w:rFonts w:hint="eastAsia" w:ascii="宋体" w:hAnsi="宋体" w:cs="宋体"/>
                                <w:sz w:val="21"/>
                                <w:szCs w:val="21"/>
                                <w:lang w:val="en-US" w:eastAsia="zh-CN"/>
                              </w:rPr>
                              <w:t>街道办事处</w:t>
                            </w:r>
                          </w:p>
                        </w:txbxContent>
                      </wps:txbx>
                      <wps:bodyPr upright="1"/>
                    </wps:wsp>
                  </a:graphicData>
                </a:graphic>
              </wp:anchor>
            </w:drawing>
          </mc:Choice>
          <mc:Fallback>
            <w:pict>
              <v:shape id="_x0000_s1026" o:spid="_x0000_s1026" o:spt="202" type="#_x0000_t202" style="position:absolute;left:0pt;margin-left:340.75pt;margin-top:10.3pt;height:26.35pt;width:113.25pt;z-index:-251600896;mso-width-relative:page;mso-height-relative:page;" filled="f" stroked="t" coordsize="21600,21600" o:gfxdata="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vSjW1gAAAAkBAAAPAAAAAAAAAAEAIAAAACIAAABk&#10;cnMvZG93bnJldi54bWxQSwECFAAUAAAACACHTuJAk1/gHwgCAAARBAAADgAAAAAAAAABACAAAAAl&#10;AQAAZHJzL2Uyb0RvYy54bWxQSwUGAAAAAAYABgBZAQAAnwUAAAAA&#10;">
                <v:fill on="f" focussize="0,0"/>
                <v:stroke color="#000000" joinstyle="miter"/>
                <v:imagedata o:title=""/>
                <o:lock v:ext="edit" aspectratio="f"/>
                <v:textbox>
                  <w:txbxContent>
                    <w:p>
                      <w:pPr>
                        <w:jc w:val="center"/>
                        <w:rPr>
                          <w:rFonts w:hint="default"/>
                          <w:sz w:val="21"/>
                          <w:szCs w:val="21"/>
                          <w:lang w:val="en-US"/>
                        </w:rPr>
                      </w:pPr>
                      <w:r>
                        <w:rPr>
                          <w:rFonts w:hint="eastAsia" w:ascii="宋体" w:hAnsi="宋体" w:cs="宋体"/>
                          <w:sz w:val="21"/>
                          <w:szCs w:val="21"/>
                          <w:lang w:val="en-US" w:eastAsia="zh-CN"/>
                        </w:rPr>
                        <w:t>街道办事处</w:t>
                      </w:r>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19680" behindDoc="1" locked="0" layoutInCell="1" allowOverlap="1">
                <wp:simplePos x="0" y="0"/>
                <wp:positionH relativeFrom="column">
                  <wp:posOffset>5051425</wp:posOffset>
                </wp:positionH>
                <wp:positionV relativeFrom="paragraph">
                  <wp:posOffset>85090</wp:posOffset>
                </wp:positionV>
                <wp:extent cx="635" cy="609600"/>
                <wp:effectExtent l="37465" t="0" r="38100" b="0"/>
                <wp:wrapNone/>
                <wp:docPr id="434" name="直接连接符 434"/>
                <wp:cNvGraphicFramePr/>
                <a:graphic xmlns:a="http://schemas.openxmlformats.org/drawingml/2006/main">
                  <a:graphicData uri="http://schemas.microsoft.com/office/word/2010/wordprocessingShape">
                    <wps:wsp>
                      <wps:cNvCnPr/>
                      <wps:spPr>
                        <a:xfrm flipV="1">
                          <a:off x="0" y="0"/>
                          <a:ext cx="635" cy="60960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7.75pt;margin-top:6.7pt;height:48pt;width:0.05pt;z-index:-251596800;mso-width-relative:page;mso-height-relative:page;" filled="f" stroked="t" coordsize="21600,21600" o:gfxdata="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w0g22AAAAAoBAAAPAAAAAAAAAAEAIAAAACIA&#10;AABkcnMvZG93bnJldi54bWxQSwECFAAUAAAACACHTuJAj+PUCQkCAAD3AwAADgAAAAAAAAABACAA&#10;AAAnAQAAZHJzL2Uyb0RvYy54bWxQSwUGAAAAAAYABgBZAQAAogUAAAAA&#10;">
                <v:fill on="f" focussize="0,0"/>
                <v:stroke weight="0.2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3536" behindDoc="1" locked="0" layoutInCell="1" allowOverlap="1">
                <wp:simplePos x="0" y="0"/>
                <wp:positionH relativeFrom="column">
                  <wp:posOffset>746125</wp:posOffset>
                </wp:positionH>
                <wp:positionV relativeFrom="paragraph">
                  <wp:posOffset>167640</wp:posOffset>
                </wp:positionV>
                <wp:extent cx="635" cy="675640"/>
                <wp:effectExtent l="37465" t="0" r="38100" b="10160"/>
                <wp:wrapNone/>
                <wp:docPr id="431" name="直接连接符 431"/>
                <wp:cNvGraphicFramePr/>
                <a:graphic xmlns:a="http://schemas.openxmlformats.org/drawingml/2006/main">
                  <a:graphicData uri="http://schemas.microsoft.com/office/word/2010/wordprocessingShape">
                    <wps:wsp>
                      <wps:cNvCnPr/>
                      <wps:spPr>
                        <a:xfrm>
                          <a:off x="0" y="0"/>
                          <a:ext cx="635" cy="67564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75pt;margin-top:13.2pt;height:53.2pt;width:0.05pt;z-index:-251602944;mso-width-relative:page;mso-height-relative:page;" filled="f" stroked="t" coordsize="21600,21600" o:gfxdata="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Mgh79sAAAAKAQAADwAAAAAAAAABACAAAAAiAAAAZHJz&#10;L2Rvd25yZXYueG1sUEsBAhQAFAAAAAgAh07iQLSrAwMBAgAA7QMAAA4AAAAAAAAAAQAgAAAAKgEA&#10;AGRycy9lMm9Eb2MueG1sUEsFBgAAAAAGAAYAWQEAAJ0FAAAAAA==&#10;">
                <v:fill on="f" focussize="0,0"/>
                <v:stroke weight="0.25pt" color="#000000" joinstyle="round" endarrow="block"/>
                <v:imagedata o:title=""/>
                <o:lock v:ext="edit" aspectratio="f"/>
              </v:lin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53472" behindDoc="0" locked="0" layoutInCell="1" allowOverlap="1">
                <wp:simplePos x="0" y="0"/>
                <wp:positionH relativeFrom="column">
                  <wp:posOffset>4337050</wp:posOffset>
                </wp:positionH>
                <wp:positionV relativeFrom="paragraph">
                  <wp:posOffset>309880</wp:posOffset>
                </wp:positionV>
                <wp:extent cx="1485265" cy="534670"/>
                <wp:effectExtent l="4445" t="4445" r="8890" b="6985"/>
                <wp:wrapNone/>
                <wp:docPr id="428" name="文本框 428"/>
                <wp:cNvGraphicFramePr/>
                <a:graphic xmlns:a="http://schemas.openxmlformats.org/drawingml/2006/main">
                  <a:graphicData uri="http://schemas.microsoft.com/office/word/2010/wordprocessingShape">
                    <wps:wsp>
                      <wps:cNvSpPr txBox="1"/>
                      <wps:spPr>
                        <a:xfrm>
                          <a:off x="0" y="0"/>
                          <a:ext cx="1485265" cy="53467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区级人民政府启动预案并发布封锁令</w:t>
                            </w:r>
                          </w:p>
                          <w:p/>
                        </w:txbxContent>
                      </wps:txbx>
                      <wps:bodyPr upright="1"/>
                    </wps:wsp>
                  </a:graphicData>
                </a:graphic>
              </wp:anchor>
            </w:drawing>
          </mc:Choice>
          <mc:Fallback>
            <w:pict>
              <v:shape id="_x0000_s1026" o:spid="_x0000_s1026" o:spt="202" type="#_x0000_t202" style="position:absolute;left:0pt;margin-left:341.5pt;margin-top:24.4pt;height:42.1pt;width:116.95pt;z-index:251753472;mso-width-relative:page;mso-height-relative:page;" filled="f" stroked="t" coordsize="21600,21600" o:gfxdata="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u+lp1gAAAAoBAAAPAAAAAAAAAAEAIAAAACIAAABk&#10;cnMvZG93bnJldi54bWxQSwECFAAUAAAACACHTuJA8HOVMggCAAARBAAADgAAAAAAAAABACAAAAAl&#10;AQAAZHJzL2Uyb0RvYy54bWxQSwUGAAAAAAYABgBZAQAAnwUAAAAA&#10;">
                <v:fill on="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区级人民政府启动预案并发布封锁令</w:t>
                      </w:r>
                    </w:p>
                    <w:p/>
                  </w:txbxContent>
                </v:textbox>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2108200</wp:posOffset>
                </wp:positionH>
                <wp:positionV relativeFrom="paragraph">
                  <wp:posOffset>109855</wp:posOffset>
                </wp:positionV>
                <wp:extent cx="1428750" cy="886460"/>
                <wp:effectExtent l="4445" t="5080" r="14605" b="10160"/>
                <wp:wrapNone/>
                <wp:docPr id="435" name="文本框 435"/>
                <wp:cNvGraphicFramePr/>
                <a:graphic xmlns:a="http://schemas.openxmlformats.org/drawingml/2006/main">
                  <a:graphicData uri="http://schemas.microsoft.com/office/word/2010/wordprocessingShape">
                    <wps:wsp>
                      <wps:cNvSpPr txBox="1"/>
                      <wps:spPr>
                        <a:xfrm>
                          <a:off x="0" y="0"/>
                          <a:ext cx="1428750" cy="886460"/>
                        </a:xfrm>
                        <a:prstGeom prst="rect">
                          <a:avLst/>
                        </a:prstGeom>
                        <a:noFill/>
                        <a:ln w="9525" cap="flat" cmpd="sng">
                          <a:solidFill>
                            <a:srgbClr val="000000"/>
                          </a:solidFill>
                          <a:prstDash val="solid"/>
                          <a:miter/>
                          <a:headEnd type="none" w="med" len="med"/>
                          <a:tailEnd type="none" w="med" len="med"/>
                        </a:ln>
                      </wps:spPr>
                      <wps:txbx>
                        <w:txbxContent>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区级畜牧兽医行政主管部门划定疫点、疫区、受威胁区。</w:t>
                            </w:r>
                          </w:p>
                          <w:p/>
                        </w:txbxContent>
                      </wps:txbx>
                      <wps:bodyPr upright="1"/>
                    </wps:wsp>
                  </a:graphicData>
                </a:graphic>
              </wp:anchor>
            </w:drawing>
          </mc:Choice>
          <mc:Fallback>
            <w:pict>
              <v:shape id="_x0000_s1026" o:spid="_x0000_s1026" o:spt="202" type="#_x0000_t202" style="position:absolute;left:0pt;margin-left:166pt;margin-top:8.65pt;height:69.8pt;width:112.5pt;z-index:251750400;mso-width-relative:page;mso-height-relative:page;" filled="f" stroked="t" coordsize="21600,21600" o:gfxdata="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4fwtQAAAAKAQAADwAAAAAAAAABACAAAAAiAAAAZHJz&#10;L2Rvd25yZXYueG1sUEsBAhQAFAAAAAgAh07iQPJUeqgIAgAAEQQAAA4AAAAAAAAAAQAgAAAAIwEA&#10;AGRycy9lMm9Eb2MueG1sUEsFBgAAAAAGAAYAWQEAAJ0FAAAAAA==&#10;">
                <v:fill on="f" focussize="0,0"/>
                <v:stroke color="#000000" joinstyle="miter"/>
                <v:imagedata o:title=""/>
                <o:lock v:ext="edit" aspectratio="f"/>
                <v:textbox>
                  <w:txbxContent>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区级畜牧兽医行政主管部门划定疫点、疫区、受威胁区。</w:t>
                      </w:r>
                    </w:p>
                    <w:p/>
                  </w:txbxContent>
                </v:textbox>
              </v:shape>
            </w:pict>
          </mc:Fallback>
        </mc:AlternateContent>
      </w:r>
    </w:p>
    <w:p>
      <w:pPr>
        <w:numPr>
          <w:ilvl w:val="0"/>
          <w:numId w:val="0"/>
        </w:numPr>
        <w:rPr>
          <w:rFonts w:hint="eastAsia"/>
          <w:sz w:val="32"/>
        </w:rPr>
      </w:pPr>
      <w:r>
        <w:rPr>
          <w:sz w:val="32"/>
        </w:rPr>
        <mc:AlternateContent>
          <mc:Choice Requires="wps">
            <w:drawing>
              <wp:anchor distT="0" distB="0" distL="114300" distR="114300" simplePos="0" relativeHeight="251718656" behindDoc="1" locked="0" layoutInCell="1" allowOverlap="1">
                <wp:simplePos x="0" y="0"/>
                <wp:positionH relativeFrom="column">
                  <wp:posOffset>3545840</wp:posOffset>
                </wp:positionH>
                <wp:positionV relativeFrom="paragraph">
                  <wp:posOffset>210185</wp:posOffset>
                </wp:positionV>
                <wp:extent cx="762635" cy="635"/>
                <wp:effectExtent l="0" t="37465" r="12065" b="38100"/>
                <wp:wrapNone/>
                <wp:docPr id="437" name="直接连接符 437"/>
                <wp:cNvGraphicFramePr/>
                <a:graphic xmlns:a="http://schemas.openxmlformats.org/drawingml/2006/main">
                  <a:graphicData uri="http://schemas.microsoft.com/office/word/2010/wordprocessingShape">
                    <wps:wsp>
                      <wps:cNvCnPr/>
                      <wps:spPr>
                        <a:xfrm>
                          <a:off x="0" y="0"/>
                          <a:ext cx="76263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2pt;margin-top:16.55pt;height:0.05pt;width:60.05pt;z-index:-251597824;mso-width-relative:page;mso-height-relative:page;" filled="f" stroked="t" coordsize="21600,21600" o:gfxdata="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y8W5dgAAAAJAQAADwAAAAAAAAABACAAAAAiAAAAZHJzL2Rvd25yZXYu&#10;eG1sUEsBAhQAFAAAAAgAh07iQJUGCRH7AQAA7QMAAA4AAAAAAAAAAQAgAAAAJwEAAGRycy9lMm9E&#10;b2MueG1sUEsFBgAAAAAGAAYAWQEAAJQFA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1478915</wp:posOffset>
                </wp:positionH>
                <wp:positionV relativeFrom="paragraph">
                  <wp:posOffset>210185</wp:posOffset>
                </wp:positionV>
                <wp:extent cx="610870" cy="635"/>
                <wp:effectExtent l="0" t="37465" r="11430" b="38100"/>
                <wp:wrapNone/>
                <wp:docPr id="438" name="直接连接符 438"/>
                <wp:cNvGraphicFramePr/>
                <a:graphic xmlns:a="http://schemas.openxmlformats.org/drawingml/2006/main">
                  <a:graphicData uri="http://schemas.microsoft.com/office/word/2010/wordprocessingShape">
                    <wps:wsp>
                      <wps:cNvCnPr/>
                      <wps:spPr>
                        <a:xfrm>
                          <a:off x="0" y="0"/>
                          <a:ext cx="61087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6.45pt;margin-top:16.55pt;height:0.05pt;width:48.1pt;z-index:251751424;mso-width-relative:page;mso-height-relative:page;" filled="f" stroked="t" coordsize="21600,21600" o:gfxdata="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H7Hq1wAAAAkBAAAPAAAAAAAAAAEAIAAAACIAAABkcnMvZG93bnJldi54&#10;bWxQSwECFAAUAAAACACHTuJA1VREq/sBAADtAwAADgAAAAAAAAABACAAAAAmAQAAZHJzL2Uyb0Rv&#10;Yy54bWxQSwUGAAAAAAYABgBZAQAAkwUAAAAA&#10;">
                <v:fill on="f" focussize="0,0"/>
                <v:stroke weight="0.5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50800</wp:posOffset>
                </wp:positionH>
                <wp:positionV relativeFrom="paragraph">
                  <wp:posOffset>56515</wp:posOffset>
                </wp:positionV>
                <wp:extent cx="1428750" cy="276860"/>
                <wp:effectExtent l="4445" t="5080" r="14605" b="10160"/>
                <wp:wrapNone/>
                <wp:docPr id="439" name="文本框 439"/>
                <wp:cNvGraphicFramePr/>
                <a:graphic xmlns:a="http://schemas.openxmlformats.org/drawingml/2006/main">
                  <a:graphicData uri="http://schemas.microsoft.com/office/word/2010/wordprocessingShape">
                    <wps:wsp>
                      <wps:cNvSpPr txBox="1"/>
                      <wps:spPr>
                        <a:xfrm>
                          <a:off x="0" y="0"/>
                          <a:ext cx="1428750" cy="27686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疫情确认后</w:t>
                            </w:r>
                          </w:p>
                          <w:p/>
                        </w:txbxContent>
                      </wps:txbx>
                      <wps:bodyPr upright="1"/>
                    </wps:wsp>
                  </a:graphicData>
                </a:graphic>
              </wp:anchor>
            </w:drawing>
          </mc:Choice>
          <mc:Fallback>
            <w:pict>
              <v:shape id="_x0000_s1026" o:spid="_x0000_s1026" o:spt="202" type="#_x0000_t202" style="position:absolute;left:0pt;margin-left:4pt;margin-top:4.45pt;height:21.8pt;width:112.5pt;z-index:251748352;mso-width-relative:page;mso-height-relative:page;" filled="f" stroked="t" coordsize="21600,21600" o:gfxdata="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8kzJ1AAAAAYBAAAPAAAAAAAAAAEAIAAAACIAAABk&#10;cnMvZG93bnJldi54bWxQSwECFAAUAAAACACHTuJAGl122goCAAARBAAADgAAAAAAAAABACAAAAAj&#10;AQAAZHJzL2Uyb0RvYy54bWxQSwUGAAAAAAYABgBZAQAAnwUAAAAA&#10;">
                <v:fill on="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疫情确认后</w:t>
                      </w:r>
                    </w:p>
                    <w:p/>
                  </w:txbxContent>
                </v:textbox>
              </v:shape>
            </w:pict>
          </mc:Fallback>
        </mc:AlternateContent>
      </w:r>
    </w:p>
    <w:p>
      <w:pPr>
        <w:numPr>
          <w:ilvl w:val="0"/>
          <w:numId w:val="0"/>
        </w:numPr>
        <w:rPr>
          <w:rFonts w:hint="eastAsia"/>
          <w:sz w:val="32"/>
        </w:rPr>
      </w:pPr>
    </w:p>
    <w:p>
      <w:pPr>
        <w:numPr>
          <w:ilvl w:val="0"/>
          <w:numId w:val="0"/>
        </w:numPr>
        <w:rPr>
          <w:rFonts w:hint="eastAsia"/>
          <w:sz w:val="32"/>
        </w:rPr>
      </w:pPr>
    </w:p>
    <w:p>
      <w:pPr>
        <w:numPr>
          <w:ilvl w:val="0"/>
          <w:numId w:val="0"/>
        </w:numPr>
        <w:rPr>
          <w:rFonts w:hint="eastAsia"/>
          <w:sz w:val="32"/>
        </w:rPr>
      </w:pPr>
    </w:p>
    <w:p>
      <w:pPr>
        <w:rPr>
          <w:rFonts w:hint="eastAsia"/>
          <w:sz w:val="32"/>
        </w:rPr>
      </w:pPr>
    </w:p>
    <w:p>
      <w:pPr>
        <w:spacing w:line="600" w:lineRule="exact"/>
        <w:jc w:val="center"/>
        <w:rPr>
          <w:rFonts w:hint="eastAsia" w:ascii="方正小标宋简体" w:hAnsi="宋体" w:eastAsia="方正小标宋简体" w:cs="楷体_GB2312"/>
          <w:sz w:val="44"/>
          <w:szCs w:val="44"/>
        </w:rPr>
      </w:pPr>
      <w:r>
        <w:rPr>
          <w:rFonts w:hint="eastAsia"/>
        </w:rPr>
        <w:br w:type="page"/>
      </w:r>
      <w:r>
        <w:rPr>
          <w:rFonts w:hint="eastAsia" w:ascii="方正小标宋简体" w:hAnsi="宋体" w:eastAsia="方正小标宋简体"/>
          <w:sz w:val="44"/>
          <w:szCs w:val="44"/>
          <w:lang w:val="en-US" w:eastAsia="zh-CN"/>
        </w:rPr>
        <w:t>5.</w:t>
      </w:r>
      <w:r>
        <w:rPr>
          <w:rFonts w:hint="eastAsia" w:ascii="方正小标宋简体" w:hAnsi="宋体" w:eastAsia="方正小标宋简体"/>
          <w:sz w:val="44"/>
          <w:szCs w:val="44"/>
        </w:rPr>
        <w:t>非煤矿山安全生产监管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bidi w:val="0"/>
        <w:snapToGrid/>
        <w:spacing w:line="600" w:lineRule="exact"/>
        <w:ind w:firstLine="64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eastAsia="zh-CN"/>
        </w:rPr>
        <w:t>一、事项领域：</w:t>
      </w:r>
      <w:r>
        <w:rPr>
          <w:rFonts w:hint="eastAsia" w:ascii="仿宋_GB2312" w:hAnsi="仿宋_GB2312" w:eastAsia="仿宋_GB2312" w:cs="仿宋_GB2312"/>
          <w:sz w:val="32"/>
          <w:szCs w:val="32"/>
          <w:lang w:eastAsia="zh-CN"/>
        </w:rPr>
        <w:t>应急管理</w:t>
      </w:r>
    </w:p>
    <w:p>
      <w:pPr>
        <w:keepNext w:val="0"/>
        <w:keepLines w:val="0"/>
        <w:pageBreakBefore w:val="0"/>
        <w:widowControl w:val="0"/>
        <w:kinsoku/>
        <w:wordWrap/>
        <w:overflowPunct/>
        <w:topLinePunct w:val="0"/>
        <w:bidi w:val="0"/>
        <w:snapToGrid/>
        <w:spacing w:line="600" w:lineRule="exact"/>
        <w:ind w:firstLine="64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eastAsia="zh-CN"/>
        </w:rPr>
        <w:t>二、事项名称：</w:t>
      </w:r>
      <w:r>
        <w:rPr>
          <w:rFonts w:hint="eastAsia" w:ascii="仿宋_GB2312" w:hAnsi="仿宋_GB2312" w:eastAsia="仿宋_GB2312" w:cs="仿宋_GB2312"/>
          <w:sz w:val="32"/>
          <w:szCs w:val="32"/>
          <w:lang w:eastAsia="zh-CN"/>
        </w:rPr>
        <w:t>非煤矿山安全生产监管</w:t>
      </w:r>
    </w:p>
    <w:p>
      <w:pPr>
        <w:keepNext w:val="0"/>
        <w:keepLines w:val="0"/>
        <w:pageBreakBefore w:val="0"/>
        <w:widowControl w:val="0"/>
        <w:kinsoku/>
        <w:wordWrap/>
        <w:overflowPunct/>
        <w:topLinePunct w:val="0"/>
        <w:bidi w:val="0"/>
        <w:snapToGrid/>
        <w:spacing w:line="600" w:lineRule="exact"/>
        <w:ind w:firstLine="64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eastAsia="zh-CN"/>
        </w:rPr>
        <w:t>三、主体责任：</w:t>
      </w:r>
      <w:r>
        <w:rPr>
          <w:rFonts w:hint="eastAsia" w:ascii="仿宋_GB2312" w:hAnsi="仿宋_GB2312" w:eastAsia="仿宋_GB2312" w:cs="仿宋_GB2312"/>
          <w:sz w:val="32"/>
          <w:szCs w:val="32"/>
          <w:lang w:eastAsia="zh-CN"/>
        </w:rPr>
        <w:t>埇桥区应急管</w:t>
      </w:r>
      <w:r>
        <w:rPr>
          <w:rFonts w:hint="eastAsia" w:ascii="仿宋_GB2312" w:hAnsi="仿宋_GB2312" w:eastAsia="仿宋_GB2312" w:cs="仿宋_GB2312"/>
          <w:sz w:val="32"/>
          <w:szCs w:val="32"/>
          <w:highlight w:val="none"/>
          <w:lang w:eastAsia="zh-CN"/>
        </w:rPr>
        <w:t>理局、</w:t>
      </w:r>
      <w:r>
        <w:rPr>
          <w:rFonts w:hint="eastAsia" w:ascii="仿宋_GB2312" w:hAnsi="仿宋_GB2312" w:eastAsia="仿宋_GB2312" w:cs="仿宋_GB2312"/>
          <w:sz w:val="32"/>
          <w:szCs w:val="32"/>
          <w:lang w:eastAsia="zh-CN"/>
        </w:rPr>
        <w:t>埇桥区公安</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lang w:eastAsia="zh-CN"/>
        </w:rPr>
        <w:t>局、埇桥区生态环境分局、埇桥区自然资源和规划局（林业局）、埇桥区</w:t>
      </w:r>
      <w:r>
        <w:rPr>
          <w:rFonts w:hint="eastAsia" w:ascii="仿宋_GB2312" w:hAnsi="仿宋_GB2312" w:eastAsia="仿宋_GB2312" w:cs="仿宋_GB2312"/>
          <w:sz w:val="32"/>
          <w:szCs w:val="32"/>
          <w:lang w:val="en-US" w:eastAsia="zh-CN"/>
        </w:rPr>
        <w:t>水利</w:t>
      </w:r>
      <w:r>
        <w:rPr>
          <w:rFonts w:hint="eastAsia" w:ascii="仿宋_GB2312" w:hAnsi="仿宋_GB2312" w:eastAsia="仿宋_GB2312" w:cs="仿宋_GB2312"/>
          <w:sz w:val="32"/>
          <w:szCs w:val="32"/>
          <w:lang w:eastAsia="zh-CN"/>
        </w:rPr>
        <w:t>局、埇桥区应急管理局、埇桥区市场监督管理局</w:t>
      </w:r>
    </w:p>
    <w:p>
      <w:pPr>
        <w:keepNext w:val="0"/>
        <w:keepLines w:val="0"/>
        <w:pageBreakBefore w:val="0"/>
        <w:widowControl w:val="0"/>
        <w:kinsoku/>
        <w:wordWrap/>
        <w:overflowPunct/>
        <w:topLinePunct w:val="0"/>
        <w:bidi w:val="0"/>
        <w:snapToGrid/>
        <w:spacing w:line="600" w:lineRule="exact"/>
        <w:ind w:firstLine="128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kinsoku/>
        <w:wordWrap/>
        <w:overflowPunct/>
        <w:topLinePunct w:val="0"/>
        <w:bidi w:val="0"/>
        <w:snapToGrid/>
        <w:spacing w:line="600" w:lineRule="exact"/>
        <w:ind w:firstLine="64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w:t>
      </w:r>
      <w:r>
        <w:rPr>
          <w:rFonts w:hint="eastAsia" w:ascii="黑体" w:hAnsi="黑体" w:eastAsia="黑体" w:cs="黑体"/>
          <w:sz w:val="32"/>
          <w:szCs w:val="32"/>
          <w:lang w:val="en-US" w:eastAsia="zh-CN"/>
        </w:rPr>
        <w:t>区</w:t>
      </w:r>
      <w:r>
        <w:rPr>
          <w:rFonts w:hint="eastAsia" w:ascii="黑体" w:hAnsi="黑体" w:eastAsia="黑体" w:cs="黑体"/>
          <w:sz w:val="32"/>
          <w:szCs w:val="32"/>
          <w:lang w:eastAsia="zh-CN"/>
        </w:rPr>
        <w:t>职能部门具体工作职责</w:t>
      </w:r>
    </w:p>
    <w:p>
      <w:pPr>
        <w:keepNext w:val="0"/>
        <w:keepLines w:val="0"/>
        <w:pageBreakBefore w:val="0"/>
        <w:widowControl w:val="0"/>
        <w:kinsoku/>
        <w:wordWrap/>
        <w:overflowPunct/>
        <w:topLinePunct w:val="0"/>
        <w:bidi w:val="0"/>
        <w:snapToGrid/>
        <w:spacing w:line="600" w:lineRule="exact"/>
        <w:ind w:firstLine="643"/>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w:t>
      </w:r>
      <w:r>
        <w:rPr>
          <w:rFonts w:hint="eastAsia" w:ascii="楷体_GB2312" w:hAnsi="楷体_GB2312" w:eastAsia="楷体_GB2312" w:cs="楷体_GB2312"/>
          <w:b w:val="0"/>
          <w:bCs/>
          <w:sz w:val="32"/>
          <w:szCs w:val="32"/>
          <w:lang w:val="en-US" w:eastAsia="zh-CN"/>
        </w:rPr>
        <w:t>区</w:t>
      </w:r>
      <w:r>
        <w:rPr>
          <w:rFonts w:hint="eastAsia" w:ascii="楷体_GB2312" w:hAnsi="楷体_GB2312" w:eastAsia="楷体_GB2312" w:cs="楷体_GB2312"/>
          <w:b w:val="0"/>
          <w:bCs/>
          <w:sz w:val="32"/>
          <w:szCs w:val="32"/>
        </w:rPr>
        <w:t>应急</w:t>
      </w:r>
      <w:r>
        <w:rPr>
          <w:rFonts w:hint="eastAsia" w:ascii="楷体_GB2312" w:hAnsi="楷体_GB2312" w:eastAsia="楷体_GB2312" w:cs="楷体_GB2312"/>
          <w:b w:val="0"/>
          <w:bCs/>
          <w:sz w:val="32"/>
          <w:szCs w:val="32"/>
          <w:lang w:eastAsia="zh-CN"/>
        </w:rPr>
        <w:t>管理</w:t>
      </w:r>
      <w:r>
        <w:rPr>
          <w:rFonts w:hint="eastAsia" w:ascii="楷体_GB2312" w:hAnsi="楷体_GB2312" w:eastAsia="楷体_GB2312" w:cs="楷体_GB2312"/>
          <w:b w:val="0"/>
          <w:bCs/>
          <w:sz w:val="32"/>
          <w:szCs w:val="32"/>
        </w:rPr>
        <w:t>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rPr>
        <w:t>1.</w:t>
      </w:r>
      <w:r>
        <w:rPr>
          <w:rFonts w:hint="eastAsia" w:ascii="仿宋_GB2312" w:hAnsi="宋体" w:eastAsia="仿宋_GB2312"/>
          <w:sz w:val="32"/>
          <w:szCs w:val="32"/>
        </w:rPr>
        <w:t>工作职责：</w:t>
      </w:r>
      <w:r>
        <w:rPr>
          <w:rFonts w:hint="eastAsia" w:ascii="仿宋_GB2312" w:hAnsi="仿宋_GB2312" w:eastAsia="仿宋_GB2312" w:cs="仿宋_GB2312"/>
          <w:sz w:val="32"/>
          <w:szCs w:val="32"/>
          <w:lang w:eastAsia="zh-CN"/>
        </w:rPr>
        <w:t>负责制定本级安全生产年度监督检查计划，严格按计划进行检查、抽查，发现安全生产违法行为和事故隐患责令限期整改、现场处置、到期复查，对存在违法行为或逾期不整改、整改不合格的进行处罚；加强对乡镇相关人员安全生产教育培训，提供必要的技术支持。</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承办机构：区安全生产执法监察大队</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3.联系电话：3703207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color w:val="auto"/>
          <w:sz w:val="32"/>
          <w:szCs w:val="32"/>
          <w:lang w:val="en-US" w:eastAsia="zh-CN"/>
        </w:rPr>
        <w:t>区</w:t>
      </w:r>
      <w:r>
        <w:rPr>
          <w:rFonts w:hint="eastAsia" w:ascii="楷体_GB2312" w:hAnsi="楷体_GB2312" w:eastAsia="楷体_GB2312" w:cs="楷体_GB2312"/>
          <w:b w:val="0"/>
          <w:bCs/>
          <w:color w:val="auto"/>
          <w:sz w:val="32"/>
          <w:szCs w:val="32"/>
        </w:rPr>
        <w:t>公安</w:t>
      </w:r>
      <w:r>
        <w:rPr>
          <w:rFonts w:hint="eastAsia" w:ascii="楷体_GB2312" w:hAnsi="楷体_GB2312" w:eastAsia="楷体_GB2312" w:cs="楷体_GB2312"/>
          <w:b w:val="0"/>
          <w:bCs/>
          <w:color w:val="auto"/>
          <w:sz w:val="32"/>
          <w:szCs w:val="32"/>
          <w:lang w:val="en-US" w:eastAsia="zh-CN"/>
        </w:rPr>
        <w:t>分</w:t>
      </w:r>
      <w:r>
        <w:rPr>
          <w:rFonts w:hint="eastAsia" w:ascii="楷体_GB2312" w:hAnsi="楷体_GB2312" w:eastAsia="楷体_GB2312" w:cs="楷体_GB2312"/>
          <w:b w:val="0"/>
          <w:bCs/>
          <w:color w:val="auto"/>
          <w:sz w:val="32"/>
          <w:szCs w:val="32"/>
        </w:rPr>
        <w:t>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Times New Roman" w:hAnsi="Times New Roman" w:eastAsia="仿宋_GB2312" w:cs="Times New Roman"/>
          <w:color w:val="auto"/>
          <w:sz w:val="32"/>
          <w:szCs w:val="32"/>
        </w:rPr>
        <w:t>1.</w:t>
      </w:r>
      <w:r>
        <w:rPr>
          <w:rFonts w:hint="eastAsia" w:ascii="仿宋_GB2312" w:hAnsi="宋体" w:eastAsia="仿宋_GB2312"/>
          <w:color w:val="auto"/>
          <w:sz w:val="32"/>
          <w:szCs w:val="32"/>
        </w:rPr>
        <w:t>工作职责：对日常巡查、镇上报或其他部门移交的安全生产重大隐患等构成犯罪的，依法追究刑事责任。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承办机构：派出所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3.联系电话：</w:t>
      </w:r>
      <w:r>
        <w:rPr>
          <w:rFonts w:hint="eastAsia" w:ascii="Times New Roman" w:hAnsi="Times New Roman" w:eastAsia="仿宋_GB2312" w:cs="Times New Roman"/>
          <w:color w:val="auto"/>
          <w:sz w:val="32"/>
          <w:szCs w:val="32"/>
          <w:lang w:val="en-US" w:eastAsia="zh-CN"/>
        </w:rPr>
        <w:t>110</w:t>
      </w:r>
    </w:p>
    <w:p>
      <w:pPr>
        <w:keepNext w:val="0"/>
        <w:keepLines w:val="0"/>
        <w:pageBreakBefore w:val="0"/>
        <w:widowControl w:val="0"/>
        <w:kinsoku/>
        <w:wordWrap/>
        <w:overflowPunct/>
        <w:topLinePunct w:val="0"/>
        <w:bidi w:val="0"/>
        <w:snapToGrid/>
        <w:spacing w:line="600" w:lineRule="exact"/>
        <w:ind w:firstLine="640"/>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color w:val="auto"/>
          <w:sz w:val="32"/>
          <w:szCs w:val="32"/>
          <w:lang w:eastAsia="zh-CN"/>
        </w:rPr>
        <w:t>三</w:t>
      </w: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color w:val="auto"/>
          <w:sz w:val="32"/>
          <w:szCs w:val="32"/>
          <w:lang w:val="en-US" w:eastAsia="zh-CN"/>
        </w:rPr>
        <w:t>区</w:t>
      </w:r>
      <w:r>
        <w:rPr>
          <w:rFonts w:hint="eastAsia" w:ascii="楷体_GB2312" w:hAnsi="楷体_GB2312" w:eastAsia="楷体_GB2312" w:cs="楷体_GB2312"/>
          <w:b w:val="0"/>
          <w:bCs/>
          <w:color w:val="auto"/>
          <w:sz w:val="32"/>
          <w:szCs w:val="32"/>
        </w:rPr>
        <w:t>生态环境分局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Times New Roman" w:hAnsi="Times New Roman" w:eastAsia="仿宋_GB2312" w:cs="Times New Roman"/>
          <w:color w:val="auto"/>
          <w:sz w:val="32"/>
          <w:szCs w:val="32"/>
        </w:rPr>
        <w:t>1.</w:t>
      </w:r>
      <w:r>
        <w:rPr>
          <w:rFonts w:hint="eastAsia" w:ascii="仿宋_GB2312" w:hAnsi="宋体" w:eastAsia="仿宋_GB2312"/>
          <w:color w:val="auto"/>
          <w:sz w:val="32"/>
          <w:szCs w:val="32"/>
        </w:rPr>
        <w:t>工作职责：</w:t>
      </w:r>
      <w:r>
        <w:rPr>
          <w:rFonts w:hint="eastAsia" w:ascii="仿宋_GB2312" w:hAnsi="宋体" w:eastAsia="仿宋_GB2312"/>
          <w:color w:val="auto"/>
          <w:sz w:val="32"/>
          <w:szCs w:val="32"/>
          <w:lang w:eastAsia="zh-CN"/>
        </w:rPr>
        <w:t>负责非煤矿山安全生产涉及环境保护领域监管。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承办机构：区生态环境分局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3.联系电话：</w:t>
      </w:r>
      <w:r>
        <w:rPr>
          <w:rFonts w:hint="eastAsia" w:ascii="Times New Roman" w:hAnsi="Times New Roman" w:eastAsia="仿宋_GB2312" w:cs="Times New Roman"/>
          <w:color w:val="auto"/>
          <w:sz w:val="32"/>
          <w:szCs w:val="32"/>
          <w:lang w:val="en-US" w:eastAsia="zh-CN"/>
        </w:rPr>
        <w:t>3670060</w:t>
      </w:r>
    </w:p>
    <w:p>
      <w:pPr>
        <w:keepNext w:val="0"/>
        <w:keepLines w:val="0"/>
        <w:pageBreakBefore w:val="0"/>
        <w:widowControl w:val="0"/>
        <w:kinsoku/>
        <w:wordWrap/>
        <w:overflowPunct/>
        <w:topLinePunct w:val="0"/>
        <w:bidi w:val="0"/>
        <w:snapToGrid/>
        <w:spacing w:line="600" w:lineRule="exact"/>
        <w:ind w:firstLine="643"/>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color w:val="auto"/>
          <w:sz w:val="32"/>
          <w:szCs w:val="32"/>
          <w:lang w:eastAsia="zh-CN"/>
        </w:rPr>
        <w:t>四</w:t>
      </w: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color w:val="auto"/>
          <w:sz w:val="32"/>
          <w:szCs w:val="32"/>
          <w:lang w:val="en-US" w:eastAsia="zh-CN"/>
        </w:rPr>
        <w:t>区</w:t>
      </w:r>
      <w:r>
        <w:rPr>
          <w:rFonts w:hint="eastAsia" w:ascii="楷体_GB2312" w:hAnsi="楷体_GB2312" w:eastAsia="楷体_GB2312" w:cs="楷体_GB2312"/>
          <w:b w:val="0"/>
          <w:bCs/>
          <w:color w:val="auto"/>
          <w:sz w:val="32"/>
          <w:szCs w:val="32"/>
        </w:rPr>
        <w:t>自然资源和规</w:t>
      </w:r>
      <w:r>
        <w:rPr>
          <w:rFonts w:hint="eastAsia" w:ascii="楷体_GB2312" w:hAnsi="楷体_GB2312" w:eastAsia="楷体_GB2312" w:cs="楷体_GB2312"/>
          <w:b w:val="0"/>
          <w:bCs/>
          <w:sz w:val="32"/>
          <w:szCs w:val="32"/>
        </w:rPr>
        <w:t>划局（林业局）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rPr>
        <w:t>1.</w:t>
      </w:r>
      <w:r>
        <w:rPr>
          <w:rFonts w:hint="eastAsia" w:ascii="仿宋_GB2312" w:hAnsi="宋体" w:eastAsia="仿宋_GB2312"/>
          <w:sz w:val="32"/>
          <w:szCs w:val="32"/>
        </w:rPr>
        <w:t>工作职责：</w:t>
      </w:r>
      <w:r>
        <w:rPr>
          <w:rFonts w:hint="eastAsia" w:ascii="仿宋_GB2312" w:hAnsi="宋体" w:eastAsia="仿宋_GB2312"/>
          <w:sz w:val="32"/>
          <w:szCs w:val="32"/>
          <w:lang w:eastAsia="zh-CN"/>
        </w:rPr>
        <w:t>负责非煤矿山安全生产涉及自然资源规划领域监管。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承办机构：矿产资源管理股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3.联系电话：3686018</w:t>
      </w:r>
    </w:p>
    <w:p>
      <w:pPr>
        <w:keepNext w:val="0"/>
        <w:keepLines w:val="0"/>
        <w:pageBreakBefore w:val="0"/>
        <w:widowControl w:val="0"/>
        <w:kinsoku/>
        <w:wordWrap/>
        <w:overflowPunct/>
        <w:topLinePunct w:val="0"/>
        <w:bidi w:val="0"/>
        <w:snapToGrid/>
        <w:spacing w:line="600" w:lineRule="exact"/>
        <w:ind w:firstLine="643"/>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color w:val="auto"/>
          <w:sz w:val="32"/>
          <w:szCs w:val="32"/>
          <w:lang w:eastAsia="zh-CN"/>
        </w:rPr>
        <w:t>五</w:t>
      </w:r>
      <w:r>
        <w:rPr>
          <w:rFonts w:hint="eastAsia" w:ascii="楷体_GB2312" w:hAnsi="楷体_GB2312" w:eastAsia="楷体_GB2312" w:cs="楷体_GB2312"/>
          <w:b w:val="0"/>
          <w:bCs/>
          <w:color w:val="auto"/>
          <w:sz w:val="32"/>
          <w:szCs w:val="32"/>
        </w:rPr>
        <w:t>）</w:t>
      </w:r>
      <w:r>
        <w:rPr>
          <w:rFonts w:hint="eastAsia" w:ascii="楷体_GB2312" w:hAnsi="楷体_GB2312" w:eastAsia="楷体_GB2312" w:cs="楷体_GB2312"/>
          <w:b w:val="0"/>
          <w:bCs/>
          <w:sz w:val="32"/>
          <w:szCs w:val="32"/>
          <w:lang w:val="en-US" w:eastAsia="zh-CN"/>
        </w:rPr>
        <w:t>区</w:t>
      </w:r>
      <w:r>
        <w:rPr>
          <w:rFonts w:hint="eastAsia" w:ascii="楷体_GB2312" w:hAnsi="楷体_GB2312" w:eastAsia="楷体_GB2312" w:cs="楷体_GB2312"/>
          <w:b w:val="0"/>
          <w:bCs/>
          <w:sz w:val="32"/>
          <w:szCs w:val="32"/>
        </w:rPr>
        <w:t>市场监督管理局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rPr>
        <w:t>1.</w:t>
      </w:r>
      <w:r>
        <w:rPr>
          <w:rFonts w:hint="eastAsia" w:ascii="仿宋_GB2312" w:hAnsi="宋体" w:eastAsia="仿宋_GB2312"/>
          <w:sz w:val="32"/>
          <w:szCs w:val="32"/>
        </w:rPr>
        <w:t>工作职责：</w:t>
      </w:r>
      <w:r>
        <w:rPr>
          <w:rFonts w:hint="eastAsia" w:ascii="仿宋_GB2312" w:hAnsi="宋体" w:eastAsia="仿宋_GB2312"/>
          <w:sz w:val="32"/>
          <w:szCs w:val="32"/>
          <w:lang w:eastAsia="zh-CN"/>
        </w:rPr>
        <w:t>负责非煤矿山安全生产涉及市场监管领域监管。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承办机构：市市场监管综合行政执法支队埇桥大队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3.联系电话：3677578</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街道</w:t>
      </w:r>
      <w:r>
        <w:rPr>
          <w:rFonts w:ascii="Times New Roman" w:hAnsi="Times New Roman" w:eastAsia="黑体" w:cs="Times New Roman"/>
          <w:sz w:val="32"/>
          <w:szCs w:val="32"/>
        </w:rPr>
        <w:t>具体工作职责及责任机构</w:t>
      </w:r>
    </w:p>
    <w:p>
      <w:pPr>
        <w:spacing w:line="600" w:lineRule="exact"/>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1.工作职责：</w:t>
      </w:r>
      <w:r>
        <w:rPr>
          <w:rFonts w:hint="eastAsia" w:ascii="Times New Roman" w:hAnsi="Times New Roman" w:eastAsia="仿宋_GB2312" w:cs="Times New Roman"/>
          <w:sz w:val="32"/>
          <w:szCs w:val="32"/>
        </w:rPr>
        <w:t>对辖区内非煤矿山企业进行日常巡查并做好记录，发现存在安全生产违法违规行为或发现存在安全隐患的，及时上报有关部门处理；督促各村居监管员协助做好非煤矿山安全生产及非法违法开采行为的排查和情况上报。制定本级安全生产年度监督检查计划，通过现场检查、调阅资料等方式按计划做好日常巡查并做好记录，对发现安全生产违法行为当场予以纠正或要求限期改正，存在事故隐患的责令立即排除，必要时可采取应急措施现场处置，对限期整改到期的进行复查，对存在违法行为或逾期不整改、整改不合格的及时上报负有安全监管职责的部门处理。</w:t>
      </w:r>
    </w:p>
    <w:p>
      <w:pPr>
        <w:spacing w:line="600" w:lineRule="exact"/>
        <w:ind w:firstLine="960" w:firstLineChars="300"/>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2.责任机构：</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lang w:val="en-US" w:eastAsia="zh-CN"/>
        </w:rPr>
        <w:t>安委办</w:t>
      </w:r>
    </w:p>
    <w:p>
      <w:pPr>
        <w:spacing w:line="600" w:lineRule="exact"/>
        <w:ind w:firstLine="960" w:firstLineChars="300"/>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b w:val="0"/>
          <w:bCs w:val="0"/>
          <w:kern w:val="2"/>
          <w:sz w:val="32"/>
          <w:szCs w:val="32"/>
          <w:lang w:val="en-US" w:eastAsia="zh-CN" w:bidi="ar-SA"/>
        </w:rPr>
        <w:t>3、联系电话：0557-2315029</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keepNext w:val="0"/>
        <w:keepLines w:val="0"/>
        <w:pageBreakBefore w:val="0"/>
        <w:widowControl w:val="0"/>
        <w:kinsoku/>
        <w:wordWrap/>
        <w:overflowPunct/>
        <w:topLinePunct w:val="0"/>
        <w:bidi w:val="0"/>
        <w:snapToGrid/>
        <w:spacing w:line="60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自行排除一般安全隐患和违法行为，对重大安全隐患</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负责人维持现场并移交</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局根据隐患情况和违法行为复杂程度，决定派出执法人员和相关专家进行现场指导隐患</w:t>
      </w:r>
      <w:r>
        <w:rPr>
          <w:rFonts w:hint="eastAsia" w:ascii="仿宋_GB2312" w:hAnsi="仿宋_GB2312" w:eastAsia="仿宋_GB2312" w:cs="仿宋_GB2312"/>
          <w:color w:val="000000" w:themeColor="text1"/>
          <w:sz w:val="32"/>
          <w:szCs w:val="32"/>
          <w:lang w:eastAsia="zh-CN"/>
          <w14:textFill>
            <w14:solidFill>
              <w14:schemeClr w14:val="tx1"/>
            </w14:solidFill>
          </w14:textFill>
        </w:rPr>
        <w:t>整改</w:t>
      </w:r>
      <w:r>
        <w:rPr>
          <w:rFonts w:hint="eastAsia" w:ascii="仿宋_GB2312" w:hAnsi="仿宋_GB2312" w:eastAsia="仿宋_GB2312" w:cs="仿宋_GB2312"/>
          <w:sz w:val="32"/>
          <w:szCs w:val="32"/>
        </w:rPr>
        <w:t>和立案处理，对涉及多个执法部门的违法行为，由</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局上报</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安委会协调各执法部门联合执法。涉及重要、紧急或复杂事项，同步向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政府汇报，必要时通过</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政府立部门联合处理机制，并与</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协同解决上报问题。</w:t>
      </w: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sectPr>
          <w:footerReference r:id="rId3" w:type="default"/>
          <w:pgSz w:w="11906" w:h="16838"/>
          <w:pgMar w:top="1417" w:right="1531" w:bottom="1417" w:left="1531" w:header="851" w:footer="992" w:gutter="0"/>
          <w:pgNumType w:fmt="decimal"/>
          <w:cols w:space="720" w:num="1"/>
          <w:docGrid w:type="lines" w:linePitch="312" w:charSpace="0"/>
        </w:sectPr>
      </w:pPr>
    </w:p>
    <w:p>
      <w:pPr>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w:t>
      </w:r>
      <w:r>
        <w:rPr>
          <w:rFonts w:hint="eastAsia" w:ascii="黑体" w:hAnsi="黑体" w:eastAsia="黑体" w:cs="黑体"/>
          <w:sz w:val="32"/>
          <w:szCs w:val="32"/>
          <w:lang w:eastAsia="zh-CN"/>
        </w:rPr>
        <w:t>工作运行流程图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color w:val="auto"/>
          <w:sz w:val="32"/>
          <w:szCs w:val="32"/>
          <w:lang w:val="en-US" w:eastAsia="zh-CN"/>
        </w:rPr>
      </w:pPr>
      <w:r>
        <w:rPr>
          <w:color w:val="auto"/>
          <w:sz w:val="32"/>
        </w:rPr>
        <mc:AlternateContent>
          <mc:Choice Requires="wps">
            <w:drawing>
              <wp:anchor distT="0" distB="0" distL="114300" distR="114300" simplePos="0" relativeHeight="251778048" behindDoc="0" locked="0" layoutInCell="1" allowOverlap="1">
                <wp:simplePos x="0" y="0"/>
                <wp:positionH relativeFrom="column">
                  <wp:posOffset>5342255</wp:posOffset>
                </wp:positionH>
                <wp:positionV relativeFrom="paragraph">
                  <wp:posOffset>3577590</wp:posOffset>
                </wp:positionV>
                <wp:extent cx="1304925" cy="742315"/>
                <wp:effectExtent l="6350" t="6350" r="9525" b="13335"/>
                <wp:wrapNone/>
                <wp:docPr id="642" name="矩形 642"/>
                <wp:cNvGraphicFramePr/>
                <a:graphic xmlns:a="http://schemas.openxmlformats.org/drawingml/2006/main">
                  <a:graphicData uri="http://schemas.microsoft.com/office/word/2010/wordprocessingShape">
                    <wps:wsp>
                      <wps:cNvSpPr/>
                      <wps:spPr>
                        <a:xfrm>
                          <a:off x="6285230" y="5234940"/>
                          <a:ext cx="1304925" cy="74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负有安全生产监督管理职责的部门依职权开展执法工作。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0.65pt;margin-top:281.7pt;height:58.45pt;width:102.75pt;z-index:251778048;v-text-anchor:middle;mso-width-relative:page;mso-height-relative:page;" filled="f" stroked="t" coordsize="21600,21600" o:gfxdata="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3REjZAAAADAEAAA8AAAAAAAAAAQAgAAAA&#10;IgAAAGRycy9kb3ducmV2LnhtbFBLAQIUABQAAAAIAIdO4kDkfcp8fAIAAOYEAAAOAAAAAAAAAAEA&#10;IAAAACgBAABkcnMvZTJvRG9jLnhtbFBLBQYAAAAABgAGAFkBAAAWBg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负有安全生产监督管理职责的部门依职权开展执法工作。</w:t>
                      </w:r>
                    </w:p>
                  </w:txbxContent>
                </v:textbox>
              </v:rect>
            </w:pict>
          </mc:Fallback>
        </mc:AlternateContent>
      </w:r>
      <w:r>
        <w:rPr>
          <w:color w:val="auto"/>
          <w:sz w:val="32"/>
        </w:rPr>
        <mc:AlternateContent>
          <mc:Choice Requires="wps">
            <w:drawing>
              <wp:anchor distT="0" distB="0" distL="114300" distR="114300" simplePos="0" relativeHeight="251772928" behindDoc="0" locked="0" layoutInCell="1" allowOverlap="1">
                <wp:simplePos x="0" y="0"/>
                <wp:positionH relativeFrom="column">
                  <wp:posOffset>7103745</wp:posOffset>
                </wp:positionH>
                <wp:positionV relativeFrom="paragraph">
                  <wp:posOffset>2539365</wp:posOffset>
                </wp:positionV>
                <wp:extent cx="419735" cy="0"/>
                <wp:effectExtent l="0" t="38100" r="12065" b="38100"/>
                <wp:wrapNone/>
                <wp:docPr id="643" name="直接箭头连接符 643"/>
                <wp:cNvGraphicFramePr/>
                <a:graphic xmlns:a="http://schemas.openxmlformats.org/drawingml/2006/main">
                  <a:graphicData uri="http://schemas.microsoft.com/office/word/2010/wordprocessingShape">
                    <wps:wsp>
                      <wps:cNvCnPr/>
                      <wps:spPr>
                        <a:xfrm>
                          <a:off x="7741285" y="4072890"/>
                          <a:ext cx="4197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9.35pt;margin-top:199.95pt;height:0pt;width:33.05pt;z-index:251772928;mso-width-relative:page;mso-height-relative:page;" filled="f" stroked="t" coordsize="21600,21600" o:gfxdata="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iRX/WAAAADQEAAA8AAAAA&#10;AAAAAQAgAAAAIgAAAGRycy9kb3ducmV2LnhtbFBLAQIUABQAAAAIAIdO4kD3SVkHFgIAAPADAAAO&#10;AAAAAAAAAAEAIAAAACUBAABkcnMvZTJvRG9jLnhtbFBLBQYAAAAABgAGAFkBAACtBQ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70880" behindDoc="0" locked="0" layoutInCell="1" allowOverlap="1">
                <wp:simplePos x="0" y="0"/>
                <wp:positionH relativeFrom="column">
                  <wp:posOffset>5370830</wp:posOffset>
                </wp:positionH>
                <wp:positionV relativeFrom="paragraph">
                  <wp:posOffset>1348740</wp:posOffset>
                </wp:positionV>
                <wp:extent cx="2294890" cy="391160"/>
                <wp:effectExtent l="6350" t="6350" r="10160" b="8890"/>
                <wp:wrapNone/>
                <wp:docPr id="644" name="矩形 644"/>
                <wp:cNvGraphicFramePr/>
                <a:graphic xmlns:a="http://schemas.openxmlformats.org/drawingml/2006/main">
                  <a:graphicData uri="http://schemas.microsoft.com/office/word/2010/wordprocessingShape">
                    <wps:wsp>
                      <wps:cNvSpPr/>
                      <wps:spPr>
                        <a:xfrm>
                          <a:off x="6009005" y="2472690"/>
                          <a:ext cx="2294890" cy="391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应急管理局日常巡查发现隐患</w:t>
                            </w:r>
                          </w:p>
                          <w:p>
                            <w:pPr>
                              <w:jc w:val="center"/>
                              <w:rPr>
                                <w:rFonts w:hint="eastAsia" w:eastAsiaTheme="minorEastAsia"/>
                                <w:lang w:eastAsia="zh-CN"/>
                              </w:rPr>
                            </w:pPr>
                          </w:p>
                          <w:p>
                            <w:pPr>
                              <w:jc w:val="cente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2.9pt;margin-top:106.2pt;height:30.8pt;width:180.7pt;z-index:251770880;v-text-anchor:middle;mso-width-relative:page;mso-height-relative:page;" filled="f" stroked="t" coordsize="21600,21600" o:gfxdata="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ro48XZAAAADAEAAA8AAAAAAAAAAQAgAAAA&#10;IgAAAGRycy9kb3ducmV2LnhtbFBLAQIUABQAAAAIAIdO4kCVCmL/fAIAAOYEAAAOAAAAAAAAAAEA&#10;IAAAACg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应急管理局日常巡查发现隐患</w:t>
                      </w:r>
                    </w:p>
                    <w:p>
                      <w:pPr>
                        <w:jc w:val="center"/>
                        <w:rPr>
                          <w:rFonts w:hint="eastAsia" w:eastAsiaTheme="minorEastAsia"/>
                          <w:lang w:eastAsia="zh-CN"/>
                        </w:rPr>
                      </w:pPr>
                    </w:p>
                    <w:p>
                      <w:pPr>
                        <w:jc w:val="center"/>
                        <w:rPr>
                          <w:rFonts w:hint="eastAsia" w:eastAsiaTheme="minorEastAsia"/>
                          <w:lang w:eastAsia="zh-CN"/>
                        </w:rPr>
                      </w:pPr>
                    </w:p>
                  </w:txbxContent>
                </v:textbox>
              </v:rect>
            </w:pict>
          </mc:Fallback>
        </mc:AlternateContent>
      </w:r>
      <w:r>
        <w:rPr>
          <w:color w:val="auto"/>
          <w:sz w:val="32"/>
        </w:rPr>
        <mc:AlternateContent>
          <mc:Choice Requires="wps">
            <w:drawing>
              <wp:anchor distT="0" distB="0" distL="114300" distR="114300" simplePos="0" relativeHeight="251782144" behindDoc="0" locked="0" layoutInCell="1" allowOverlap="1">
                <wp:simplePos x="0" y="0"/>
                <wp:positionH relativeFrom="column">
                  <wp:posOffset>5866130</wp:posOffset>
                </wp:positionH>
                <wp:positionV relativeFrom="paragraph">
                  <wp:posOffset>882015</wp:posOffset>
                </wp:positionV>
                <wp:extent cx="1809750" cy="304800"/>
                <wp:effectExtent l="0" t="0" r="0" b="0"/>
                <wp:wrapNone/>
                <wp:docPr id="645" name="文本框 645"/>
                <wp:cNvGraphicFramePr/>
                <a:graphic xmlns:a="http://schemas.openxmlformats.org/drawingml/2006/main">
                  <a:graphicData uri="http://schemas.microsoft.com/office/word/2010/wordprocessingShape">
                    <wps:wsp>
                      <wps:cNvSpPr txBox="1"/>
                      <wps:spPr>
                        <a:xfrm>
                          <a:off x="6599555" y="2396490"/>
                          <a:ext cx="18097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反馈处理结果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9pt;margin-top:69.45pt;height:24pt;width:142.5pt;z-index:251782144;mso-width-relative:page;mso-height-relative:page;" filled="f" stroked="f" coordsize="21600,21600" o:gfxdata="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j0wTNsAAAAMAQAADwAAAAAA&#10;AAABACAAAAAiAAAAZHJzL2Rvd25yZXYueG1sUEsBAhQAFAAAAAgAh07iQMH7xPJJAgAAdgQAAA4A&#10;AAAAAAAAAQAgAAAAKgEAAGRycy9lMm9Eb2MueG1sUEsFBgAAAAAGAAYAWQEAAOUFAAAAAA==&#10;">
                <v:fill on="f" focussize="0,0"/>
                <v:stroke on="f" weight="0.5pt"/>
                <v:imagedata o:title=""/>
                <o:lock v:ext="edit" aspectratio="f"/>
                <v:textbox>
                  <w:txbxContent>
                    <w:p>
                      <w:pPr>
                        <w:rPr>
                          <w:rFonts w:hint="eastAsia" w:eastAsiaTheme="minorEastAsia"/>
                          <w:lang w:eastAsia="zh-CN"/>
                        </w:rPr>
                      </w:pPr>
                      <w:r>
                        <w:rPr>
                          <w:rFonts w:hint="eastAsia"/>
                          <w:lang w:eastAsia="zh-CN"/>
                        </w:rPr>
                        <w:t>反馈处理结果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15个工作日）</w:t>
                      </w:r>
                    </w:p>
                  </w:txbxContent>
                </v:textbox>
              </v:shape>
            </w:pict>
          </mc:Fallback>
        </mc:AlternateContent>
      </w:r>
      <w:r>
        <w:rPr>
          <w:color w:val="auto"/>
          <w:sz w:val="32"/>
        </w:rPr>
        <mc:AlternateContent>
          <mc:Choice Requires="wps">
            <w:drawing>
              <wp:anchor distT="0" distB="0" distL="114300" distR="114300" simplePos="0" relativeHeight="251773952" behindDoc="0" locked="0" layoutInCell="1" allowOverlap="1">
                <wp:simplePos x="0" y="0"/>
                <wp:positionH relativeFrom="column">
                  <wp:posOffset>7494905</wp:posOffset>
                </wp:positionH>
                <wp:positionV relativeFrom="paragraph">
                  <wp:posOffset>2129790</wp:posOffset>
                </wp:positionV>
                <wp:extent cx="781685" cy="799465"/>
                <wp:effectExtent l="6350" t="6350" r="12065" b="6985"/>
                <wp:wrapNone/>
                <wp:docPr id="646" name="矩形 646"/>
                <wp:cNvGraphicFramePr/>
                <a:graphic xmlns:a="http://schemas.openxmlformats.org/drawingml/2006/main">
                  <a:graphicData uri="http://schemas.microsoft.com/office/word/2010/wordprocessingShape">
                    <wps:wsp>
                      <wps:cNvSpPr/>
                      <wps:spPr>
                        <a:xfrm>
                          <a:off x="8123555" y="3796665"/>
                          <a:ext cx="781685" cy="799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10个工作日）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0.15pt;margin-top:167.7pt;height:62.95pt;width:61.55pt;z-index:251773952;v-text-anchor:middle;mso-width-relative:page;mso-height-relative:page;" filled="f" stroked="t" coordsize="21600,21600" o:gfxdata="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RSOmPZAAAADQEAAA8AAAAAAAAAAQAgAAAA&#10;IgAAAGRycy9kb3ducmV2LnhtbFBLAQIUABQAAAAIAIdO4kAysX5HfAIAAOUEAAAOAAAAAAAAAAEA&#10;IAAAACg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10个工作日）</w:t>
                      </w:r>
                    </w:p>
                  </w:txbxContent>
                </v:textbox>
              </v:rect>
            </w:pict>
          </mc:Fallback>
        </mc:AlternateContent>
      </w:r>
      <w:r>
        <w:rPr>
          <w:color w:val="auto"/>
          <w:sz w:val="32"/>
        </w:rPr>
        <mc:AlternateContent>
          <mc:Choice Requires="wps">
            <w:drawing>
              <wp:anchor distT="0" distB="0" distL="114300" distR="114300" simplePos="0" relativeHeight="251784192" behindDoc="0" locked="0" layoutInCell="1" allowOverlap="1">
                <wp:simplePos x="0" y="0"/>
                <wp:positionH relativeFrom="column">
                  <wp:posOffset>4580255</wp:posOffset>
                </wp:positionH>
                <wp:positionV relativeFrom="paragraph">
                  <wp:posOffset>3444240</wp:posOffset>
                </wp:positionV>
                <wp:extent cx="779145" cy="598805"/>
                <wp:effectExtent l="0" t="0" r="0" b="0"/>
                <wp:wrapNone/>
                <wp:docPr id="647" name="文本框 647"/>
                <wp:cNvGraphicFramePr/>
                <a:graphic xmlns:a="http://schemas.openxmlformats.org/drawingml/2006/main">
                  <a:graphicData uri="http://schemas.microsoft.com/office/word/2010/wordprocessingShape">
                    <wps:wsp>
                      <wps:cNvSpPr txBox="1"/>
                      <wps:spPr>
                        <a:xfrm>
                          <a:off x="5332730" y="5101590"/>
                          <a:ext cx="779145" cy="598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lang w:eastAsia="zh-CN"/>
                              </w:rPr>
                            </w:pPr>
                            <w:r>
                              <w:rPr>
                                <w:rFonts w:hint="eastAsia"/>
                                <w:lang w:eastAsia="zh-CN"/>
                              </w:rPr>
                              <w:t>按职责分工和监管权限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65pt;margin-top:271.2pt;height:47.15pt;width:61.35pt;z-index:251784192;mso-width-relative:page;mso-height-relative:page;" filled="f" stroked="f" coordsize="21600,21600" o:gfxdata="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P/vB90AAAALAQAADwAAAAAA&#10;AAABACAAAAAiAAAAZHJzL2Rvd25yZXYueG1sUEsBAhQAFAAAAAgAh07iQEl+AetHAgAAdQQAAA4A&#10;AAAAAAAAAQAgAAAALA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lang w:eastAsia="zh-CN"/>
                        </w:rPr>
                      </w:pPr>
                      <w:r>
                        <w:rPr>
                          <w:rFonts w:hint="eastAsia"/>
                          <w:lang w:eastAsia="zh-CN"/>
                        </w:rPr>
                        <w:t>按职责分工和监管权限</w:t>
                      </w:r>
                    </w:p>
                  </w:txbxContent>
                </v:textbox>
              </v:shape>
            </w:pict>
          </mc:Fallback>
        </mc:AlternateContent>
      </w:r>
      <w:r>
        <w:rPr>
          <w:color w:val="auto"/>
          <w:sz w:val="32"/>
        </w:rPr>
        <mc:AlternateContent>
          <mc:Choice Requires="wps">
            <w:drawing>
              <wp:anchor distT="0" distB="0" distL="114300" distR="114300" simplePos="0" relativeHeight="251776000" behindDoc="0" locked="0" layoutInCell="1" allowOverlap="1">
                <wp:simplePos x="0" y="0"/>
                <wp:positionH relativeFrom="column">
                  <wp:posOffset>4599305</wp:posOffset>
                </wp:positionH>
                <wp:positionV relativeFrom="paragraph">
                  <wp:posOffset>3987165</wp:posOffset>
                </wp:positionV>
                <wp:extent cx="752475" cy="9525"/>
                <wp:effectExtent l="0" t="29845" r="9525" b="36830"/>
                <wp:wrapNone/>
                <wp:docPr id="648" name="直接箭头连接符 648"/>
                <wp:cNvGraphicFramePr/>
                <a:graphic xmlns:a="http://schemas.openxmlformats.org/drawingml/2006/main">
                  <a:graphicData uri="http://schemas.microsoft.com/office/word/2010/wordprocessingShape">
                    <wps:wsp>
                      <wps:cNvCnPr/>
                      <wps:spPr>
                        <a:xfrm>
                          <a:off x="5094605" y="4730115"/>
                          <a:ext cx="752475" cy="952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2.15pt;margin-top:313.95pt;height:0.75pt;width:59.25pt;z-index:251776000;mso-width-relative:page;mso-height-relative:page;" filled="f" stroked="t" coordsize="21600,21600" o:gfxdata="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7/jKTbAAAACwEAAA8AAAAAAAAAAQAgAAAAIgAAAGRycy9kb3ducmV2&#10;LnhtbFBLAQIUABQAAAAIAIdO4kBZHiy5MgIAACsEAAAOAAAAAAAAAAEAIAAAACoBAABkcnMvZTJv&#10;RG9jLnhtbFBLBQYAAAAABgAGAFkBAADOBQAAAAA=&#10;">
                <v:fill on="f" focussize="0,0"/>
                <v:stroke weight="0.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83168" behindDoc="0" locked="0" layoutInCell="1" allowOverlap="1">
                <wp:simplePos x="0" y="0"/>
                <wp:positionH relativeFrom="column">
                  <wp:posOffset>4904105</wp:posOffset>
                </wp:positionH>
                <wp:positionV relativeFrom="paragraph">
                  <wp:posOffset>2148840</wp:posOffset>
                </wp:positionV>
                <wp:extent cx="885825" cy="485140"/>
                <wp:effectExtent l="0" t="0" r="0" b="0"/>
                <wp:wrapNone/>
                <wp:docPr id="649" name="文本框 649"/>
                <wp:cNvGraphicFramePr/>
                <a:graphic xmlns:a="http://schemas.openxmlformats.org/drawingml/2006/main">
                  <a:graphicData uri="http://schemas.microsoft.com/office/word/2010/wordprocessingShape">
                    <wps:wsp>
                      <wps:cNvSpPr txBox="1"/>
                      <wps:spPr>
                        <a:xfrm>
                          <a:off x="5285105" y="3434715"/>
                          <a:ext cx="885825" cy="485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lang w:eastAsia="zh-CN"/>
                              </w:rPr>
                            </w:pPr>
                            <w:r>
                              <w:rPr>
                                <w:rFonts w:hint="eastAsia"/>
                                <w:lang w:eastAsia="zh-CN"/>
                              </w:rPr>
                              <w:t>存在安全生产违法行为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15pt;margin-top:169.2pt;height:38.2pt;width:69.75pt;z-index:251783168;mso-width-relative:page;mso-height-relative:page;" filled="f" stroked="f" coordsize="21600,21600" o:gfxdata="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E6Pe3AAAAAsBAAAPAAAA&#10;AAAAAAEAIAAAACIAAABkcnMvZG93bnJldi54bWxQSwECFAAUAAAACACHTuJAl42hoEoCAAB1BAAA&#10;DgAAAAAAAAABACAAAAAr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Theme="minorEastAsia"/>
                          <w:lang w:eastAsia="zh-CN"/>
                        </w:rPr>
                      </w:pPr>
                      <w:r>
                        <w:rPr>
                          <w:rFonts w:hint="eastAsia"/>
                          <w:lang w:eastAsia="zh-CN"/>
                        </w:rPr>
                        <w:t>存在安全生产违法行为</w:t>
                      </w:r>
                    </w:p>
                  </w:txbxContent>
                </v:textbox>
              </v:shape>
            </w:pict>
          </mc:Fallback>
        </mc:AlternateContent>
      </w:r>
      <w:r>
        <w:rPr>
          <w:color w:val="auto"/>
          <w:sz w:val="32"/>
        </w:rPr>
        <mc:AlternateContent>
          <mc:Choice Requires="wps">
            <w:drawing>
              <wp:anchor distT="0" distB="0" distL="114300" distR="114300" simplePos="0" relativeHeight="251765760" behindDoc="0" locked="0" layoutInCell="1" allowOverlap="1">
                <wp:simplePos x="0" y="0"/>
                <wp:positionH relativeFrom="column">
                  <wp:posOffset>2541905</wp:posOffset>
                </wp:positionH>
                <wp:positionV relativeFrom="paragraph">
                  <wp:posOffset>2520315</wp:posOffset>
                </wp:positionV>
                <wp:extent cx="3810" cy="428625"/>
                <wp:effectExtent l="34925" t="0" r="37465" b="3175"/>
                <wp:wrapNone/>
                <wp:docPr id="650" name="直接箭头连接符 650"/>
                <wp:cNvGraphicFramePr/>
                <a:graphic xmlns:a="http://schemas.openxmlformats.org/drawingml/2006/main">
                  <a:graphicData uri="http://schemas.microsoft.com/office/word/2010/wordprocessingShape">
                    <wps:wsp>
                      <wps:cNvCnPr/>
                      <wps:spPr>
                        <a:xfrm>
                          <a:off x="3284220" y="4253865"/>
                          <a:ext cx="3810" cy="428625"/>
                        </a:xfrm>
                        <a:prstGeom prst="straightConnector1">
                          <a:avLst/>
                        </a:prstGeom>
                        <a:ln w="317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15pt;margin-top:198.45pt;height:33.75pt;width:0.3pt;z-index:251765760;mso-width-relative:page;mso-height-relative:page;" filled="f" stroked="t" coordsize="21600,21600" o:gfxdata="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Wp61zYAAAACwEAAA8AAAAAAAAAAQAgAAAAIgAAAGRycy9kb3ducmV2LnhtbFBLAQIUABQA&#10;AAAIAIdO4kBx6QD8KQIAAB0EAAAOAAAAAAAAAAEAIAAAACcBAABkcnMvZTJvRG9jLnhtbFBLBQYA&#10;AAAABgAGAFkBAADCBQAAAAA=&#10;">
                <v:fill on="f" focussize="0,0"/>
                <v:stroke weight="0.2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80096" behindDoc="0" locked="0" layoutInCell="1" allowOverlap="1">
                <wp:simplePos x="0" y="0"/>
                <wp:positionH relativeFrom="column">
                  <wp:posOffset>6647180</wp:posOffset>
                </wp:positionH>
                <wp:positionV relativeFrom="paragraph">
                  <wp:posOffset>3973195</wp:posOffset>
                </wp:positionV>
                <wp:extent cx="295275" cy="4445"/>
                <wp:effectExtent l="0" t="36830" r="9525" b="34925"/>
                <wp:wrapNone/>
                <wp:docPr id="651" name="直接箭头连接符 651"/>
                <wp:cNvGraphicFramePr/>
                <a:graphic xmlns:a="http://schemas.openxmlformats.org/drawingml/2006/main">
                  <a:graphicData uri="http://schemas.microsoft.com/office/word/2010/wordprocessingShape">
                    <wps:wsp>
                      <wps:cNvCnPr/>
                      <wps:spPr>
                        <a:xfrm flipV="1">
                          <a:off x="7561580" y="5497195"/>
                          <a:ext cx="29527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23.4pt;margin-top:312.85pt;height:0.35pt;width:23.25pt;z-index:251780096;mso-width-relative:page;mso-height-relative:page;" filled="f" stroked="t" coordsize="21600,21600" o:gfxdata="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kOR&#10;I9sAAAANAQAADwAAAAAAAAABACAAAAAiAAAAZHJzL2Rvd25yZXYueG1sUEsBAhQAFAAAAAgAh07i&#10;QCTrU6wfAgAA/QMAAA4AAAAAAAAAAQAgAAAAKgEAAGRycy9lMm9Eb2MueG1sUEsFBgAAAAAGAAYA&#10;WQEAALsFA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71904" behindDoc="0" locked="0" layoutInCell="1" allowOverlap="1">
                <wp:simplePos x="0" y="0"/>
                <wp:positionH relativeFrom="column">
                  <wp:posOffset>6532880</wp:posOffset>
                </wp:positionH>
                <wp:positionV relativeFrom="paragraph">
                  <wp:posOffset>1758315</wp:posOffset>
                </wp:positionV>
                <wp:extent cx="0" cy="542925"/>
                <wp:effectExtent l="38100" t="0" r="38100" b="3175"/>
                <wp:wrapNone/>
                <wp:docPr id="652" name="直接箭头连接符 652"/>
                <wp:cNvGraphicFramePr/>
                <a:graphic xmlns:a="http://schemas.openxmlformats.org/drawingml/2006/main">
                  <a:graphicData uri="http://schemas.microsoft.com/office/word/2010/wordprocessingShape">
                    <wps:wsp>
                      <wps:cNvCnPr/>
                      <wps:spPr>
                        <a:xfrm>
                          <a:off x="6999605" y="2863215"/>
                          <a:ext cx="0"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14.4pt;margin-top:138.45pt;height:42.75pt;width:0pt;z-index:251771904;mso-width-relative:page;mso-height-relative:page;" filled="f" stroked="t" coordsize="21600,21600" o:gfxdata="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O1/m9cAAAANAQAADwAAAAAA&#10;AAABACAAAAAiAAAAZHJzL2Rvd25yZXYueG1sUEsBAhQAFAAAAAgAh07iQPfH+goUAgAA8AMAAA4A&#10;AAAAAAAAAQAgAAAAJgEAAGRycy9lMm9Eb2MueG1sUEsFBgAAAAAGAAYAWQEAAKwFA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77024" behindDoc="0" locked="0" layoutInCell="1" allowOverlap="1">
                <wp:simplePos x="0" y="0"/>
                <wp:positionH relativeFrom="column">
                  <wp:posOffset>4589780</wp:posOffset>
                </wp:positionH>
                <wp:positionV relativeFrom="paragraph">
                  <wp:posOffset>3076575</wp:posOffset>
                </wp:positionV>
                <wp:extent cx="0" cy="910590"/>
                <wp:effectExtent l="4445" t="0" r="8255" b="3810"/>
                <wp:wrapNone/>
                <wp:docPr id="653" name="直接连接符 653"/>
                <wp:cNvGraphicFramePr/>
                <a:graphic xmlns:a="http://schemas.openxmlformats.org/drawingml/2006/main">
                  <a:graphicData uri="http://schemas.microsoft.com/office/word/2010/wordprocessingShape">
                    <wps:wsp>
                      <wps:cNvCnPr/>
                      <wps:spPr>
                        <a:xfrm>
                          <a:off x="5085080" y="4644390"/>
                          <a:ext cx="0" cy="910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1.4pt;margin-top:242.25pt;height:71.7pt;width:0pt;z-index:251777024;mso-width-relative:page;mso-height-relative:page;" filled="f" stroked="t" coordsize="21600,21600" o:gfxdata="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Qu6pdgAAAALAQAADwAAAAAAAAABACAAAAAiAAAAZHJzL2Rvd25yZXYueG1sUEsBAhQAFAAA&#10;AAgAh07iQPFgynDvAQAAwAMAAA4AAAAAAAAAAQAgAAAAJwEAAGRycy9lMm9Eb2MueG1sUEsFBgAA&#10;AAAGAAYAWQEAAIgFAAAAAA==&#10;">
                <v:fill on="f" focussize="0,0"/>
                <v:stroke weight="0.5pt" color="#000000 [3213]"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758592" behindDoc="0" locked="0" layoutInCell="1" allowOverlap="1">
                <wp:simplePos x="0" y="0"/>
                <wp:positionH relativeFrom="column">
                  <wp:posOffset>1789430</wp:posOffset>
                </wp:positionH>
                <wp:positionV relativeFrom="paragraph">
                  <wp:posOffset>1434465</wp:posOffset>
                </wp:positionV>
                <wp:extent cx="0" cy="428625"/>
                <wp:effectExtent l="38100" t="0" r="38100" b="3175"/>
                <wp:wrapNone/>
                <wp:docPr id="654" name="直接箭头连接符 654"/>
                <wp:cNvGraphicFramePr/>
                <a:graphic xmlns:a="http://schemas.openxmlformats.org/drawingml/2006/main">
                  <a:graphicData uri="http://schemas.microsoft.com/office/word/2010/wordprocessingShape">
                    <wps:wsp>
                      <wps:cNvCnPr/>
                      <wps:spPr>
                        <a:xfrm>
                          <a:off x="2384425" y="3054350"/>
                          <a:ext cx="0" cy="428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0.9pt;margin-top:112.95pt;height:33.75pt;width:0pt;z-index:251758592;mso-width-relative:page;mso-height-relative:page;" filled="f" stroked="t" coordsize="21600,21600" o:gfxdata="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UZnK1gAAAAsBAAAPAAAAAAAAAAEAIAAAACIAAABkcnMvZG93bnJldi54bWxQSwECFAAUAAAACACH&#10;TuJAaDJ8QiYCAAAaBAAADgAAAAAAAAABACAAAAAlAQAAZHJzL2Uyb0RvYy54bWxQSwUGAAAAAAYA&#10;BgBZAQAAvQU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57568" behindDoc="0" locked="0" layoutInCell="1" allowOverlap="1">
                <wp:simplePos x="0" y="0"/>
                <wp:positionH relativeFrom="column">
                  <wp:posOffset>845820</wp:posOffset>
                </wp:positionH>
                <wp:positionV relativeFrom="paragraph">
                  <wp:posOffset>901065</wp:posOffset>
                </wp:positionV>
                <wp:extent cx="1876425" cy="523875"/>
                <wp:effectExtent l="6350" t="6350" r="9525" b="15875"/>
                <wp:wrapNone/>
                <wp:docPr id="655" name="矩形 655"/>
                <wp:cNvGraphicFramePr/>
                <a:graphic xmlns:a="http://schemas.openxmlformats.org/drawingml/2006/main">
                  <a:graphicData uri="http://schemas.microsoft.com/office/word/2010/wordprocessingShape">
                    <wps:wsp>
                      <wps:cNvSpPr/>
                      <wps:spPr>
                        <a:xfrm>
                          <a:off x="1369695" y="2472690"/>
                          <a:ext cx="1876425" cy="523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val="en-US" w:eastAsia="zh-CN"/>
                              </w:rPr>
                              <w:t>街道</w:t>
                            </w:r>
                            <w:r>
                              <w:rPr>
                                <w:rFonts w:hint="eastAsia"/>
                                <w:lang w:eastAsia="zh-CN"/>
                              </w:rPr>
                              <w:t>日常巡查发现隐患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pt;margin-top:70.95pt;height:41.25pt;width:147.75pt;z-index:251757568;v-text-anchor:middle;mso-width-relative:page;mso-height-relative:page;" filled="f" stroked="t" coordsize="21600,21600" o:gfxdata="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93RP7ZAAAACwEAAA8AAAAAAAAAAQAgAAAA&#10;IgAAAGRycy9kb3ducmV2LnhtbFBLAQIUABQAAAAIAIdO4kDmrX5FfAIAAOYEAAAOAAAAAAAAAAEA&#10;IAAAACgBAABkcnMvZTJvRG9jLnhtbFBLBQYAAAAABgAGAFkBAAAWBgAAAAA=&#10;">
                <v:fill on="f" focussize="0,0"/>
                <v:stroke weight="1pt" color="#000000 [3213]" miterlimit="8" joinstyle="miter"/>
                <v:imagedata o:title=""/>
                <o:lock v:ext="edit" aspectratio="f"/>
                <v:textbox>
                  <w:txbxContent>
                    <w:p>
                      <w:pPr>
                        <w:jc w:val="center"/>
                        <w:rPr>
                          <w:rFonts w:hint="default" w:eastAsiaTheme="minorEastAsia"/>
                          <w:lang w:val="en-US" w:eastAsia="zh-CN"/>
                        </w:rPr>
                      </w:pPr>
                      <w:r>
                        <w:rPr>
                          <w:rFonts w:hint="eastAsia"/>
                          <w:lang w:val="en-US" w:eastAsia="zh-CN"/>
                        </w:rPr>
                        <w:t>街道</w:t>
                      </w:r>
                      <w:r>
                        <w:rPr>
                          <w:rFonts w:hint="eastAsia"/>
                          <w:lang w:eastAsia="zh-CN"/>
                        </w:rPr>
                        <w:t>日常巡查发现隐患</w:t>
                      </w:r>
                    </w:p>
                  </w:txbxContent>
                </v:textbox>
              </v:rect>
            </w:pict>
          </mc:Fallback>
        </mc:AlternateContent>
      </w:r>
      <w:r>
        <w:rPr>
          <w:color w:val="auto"/>
          <w:sz w:val="32"/>
        </w:rPr>
        <mc:AlternateContent>
          <mc:Choice Requires="wps">
            <w:drawing>
              <wp:anchor distT="0" distB="0" distL="114300" distR="114300" simplePos="0" relativeHeight="251781120" behindDoc="0" locked="0" layoutInCell="1" allowOverlap="1">
                <wp:simplePos x="0" y="0"/>
                <wp:positionH relativeFrom="column">
                  <wp:posOffset>2741930</wp:posOffset>
                </wp:positionH>
                <wp:positionV relativeFrom="paragraph">
                  <wp:posOffset>1139190</wp:posOffset>
                </wp:positionV>
                <wp:extent cx="4972050" cy="2843530"/>
                <wp:effectExtent l="0" t="38100" r="831850" b="13970"/>
                <wp:wrapNone/>
                <wp:docPr id="656" name="肘形连接符 656"/>
                <wp:cNvGraphicFramePr/>
                <a:graphic xmlns:a="http://schemas.openxmlformats.org/drawingml/2006/main">
                  <a:graphicData uri="http://schemas.microsoft.com/office/word/2010/wordprocessingShape">
                    <wps:wsp>
                      <wps:cNvCnPr>
                        <a:stCxn id="666" idx="3"/>
                      </wps:cNvCnPr>
                      <wps:spPr>
                        <a:xfrm flipH="1" flipV="1">
                          <a:off x="3437255" y="2653665"/>
                          <a:ext cx="4972050" cy="2843530"/>
                        </a:xfrm>
                        <a:prstGeom prst="bentConnector3">
                          <a:avLst>
                            <a:gd name="adj1" fmla="val -16475"/>
                          </a:avLst>
                        </a:prstGeom>
                        <a:ln>
                          <a:solidFill>
                            <a:schemeClr val="tx1">
                              <a:lumMod val="95000"/>
                              <a:lumOff val="5000"/>
                            </a:schemeClr>
                          </a:solidFill>
                          <a:headEnd type="none"/>
                          <a:tailEnd type="triangle" w="med" len="med"/>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_x0000_s1026" o:spid="_x0000_s1026" o:spt="34" type="#_x0000_t34" style="position:absolute;left:0pt;flip:x y;margin-left:215.9pt;margin-top:89.7pt;height:223.9pt;width:391.5pt;z-index:251781120;mso-width-relative:page;mso-height-relative:page;" filled="f" stroked="t" coordsize="21600,21600" o:gfxdata="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QrlVbZAAAADAEAAA8AAAAAAAAAAQAgAAAAIgAA&#10;AGRycy9kb3ducmV2LnhtbFBLAQIUABQAAAAIAIdO4kAwdFZAeQIAALkEAAAOAAAAAAAAAAEAIAAA&#10;ACgBAABkcnMvZTJvRG9jLnhtbFBLBQYAAAAABgAGAFkBAAATBgAAAAA=&#10;" adj="-3559">
                <v:fill on="f" focussize="0,0"/>
                <v:stroke weight="0.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59616" behindDoc="0" locked="0" layoutInCell="1" allowOverlap="1">
                <wp:simplePos x="0" y="0"/>
                <wp:positionH relativeFrom="column">
                  <wp:posOffset>817245</wp:posOffset>
                </wp:positionH>
                <wp:positionV relativeFrom="paragraph">
                  <wp:posOffset>1863090</wp:posOffset>
                </wp:positionV>
                <wp:extent cx="1876425" cy="438785"/>
                <wp:effectExtent l="6350" t="6350" r="9525" b="12065"/>
                <wp:wrapNone/>
                <wp:docPr id="657" name="矩形 657"/>
                <wp:cNvGraphicFramePr/>
                <a:graphic xmlns:a="http://schemas.openxmlformats.org/drawingml/2006/main">
                  <a:graphicData uri="http://schemas.microsoft.com/office/word/2010/wordprocessingShape">
                    <wps:wsp>
                      <wps:cNvSpPr/>
                      <wps:spPr>
                        <a:xfrm>
                          <a:off x="1455420" y="3615690"/>
                          <a:ext cx="1876425" cy="438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问题分类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35pt;margin-top:146.7pt;height:34.55pt;width:147.75pt;z-index:251759616;v-text-anchor:middle;mso-width-relative:page;mso-height-relative:page;" filled="f" stroked="t" coordsize="21600,21600" o:gfxdata="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CTUGNkAAAALAQAADwAAAAAAAAABACAA&#10;AAAiAAAAZHJzL2Rvd25yZXYueG1sUEsBAhQAFAAAAAgAh07iQCzr1Ux+AgAA5gQAAA4AAAAAAAAA&#10;AQAgAAAAKAEAAGRycy9lMm9Eb2MueG1sUEsFBgAAAAAGAAYAWQEAABg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问题分类</w:t>
                      </w:r>
                    </w:p>
                  </w:txbxContent>
                </v:textbox>
              </v:rect>
            </w:pict>
          </mc:Fallback>
        </mc:AlternateContent>
      </w:r>
      <w:r>
        <w:rPr>
          <w:color w:val="auto"/>
          <w:sz w:val="32"/>
        </w:rPr>
        <mc:AlternateContent>
          <mc:Choice Requires="wps">
            <w:drawing>
              <wp:anchor distT="0" distB="0" distL="114300" distR="114300" simplePos="0" relativeHeight="251764736" behindDoc="0" locked="0" layoutInCell="1" allowOverlap="1">
                <wp:simplePos x="0" y="0"/>
                <wp:positionH relativeFrom="column">
                  <wp:posOffset>1031875</wp:posOffset>
                </wp:positionH>
                <wp:positionV relativeFrom="paragraph">
                  <wp:posOffset>2529840</wp:posOffset>
                </wp:positionV>
                <wp:extent cx="4445" cy="409575"/>
                <wp:effectExtent l="37465" t="0" r="34290" b="9525"/>
                <wp:wrapNone/>
                <wp:docPr id="658" name="直接箭头连接符 658"/>
                <wp:cNvGraphicFramePr/>
                <a:graphic xmlns:a="http://schemas.openxmlformats.org/drawingml/2006/main">
                  <a:graphicData uri="http://schemas.microsoft.com/office/word/2010/wordprocessingShape">
                    <wps:wsp>
                      <wps:cNvCnPr/>
                      <wps:spPr>
                        <a:xfrm flipH="1">
                          <a:off x="1746250" y="4158615"/>
                          <a:ext cx="4445" cy="409575"/>
                        </a:xfrm>
                        <a:prstGeom prst="straightConnector1">
                          <a:avLst/>
                        </a:prstGeom>
                        <a:ln w="3175">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1.25pt;margin-top:199.2pt;height:32.25pt;width:0.35pt;z-index:251764736;mso-width-relative:page;mso-height-relative:page;" filled="f" stroked="t" coordsize="21600,21600" o:gfxdata="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TANrdkAAAALAQAADwAAAAAA&#10;AAABACAAAAAiAAAAZHJzL2Rvd25yZXYueG1sUEsBAhQAFAAAAAgAh07iQBAEY05LAgAAXwQAAA4A&#10;AAAAAAAAAQAgAAAAKAEAAGRycy9lMm9Eb2MueG1sUEsFBgAAAAAGAAYAWQEAAOUFAAAAAA==&#10;">
                <v:fill on="f" focussize="0,0"/>
                <v:stroke weight="0.2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60640" behindDoc="0" locked="0" layoutInCell="1" allowOverlap="1">
                <wp:simplePos x="0" y="0"/>
                <wp:positionH relativeFrom="column">
                  <wp:posOffset>350520</wp:posOffset>
                </wp:positionH>
                <wp:positionV relativeFrom="paragraph">
                  <wp:posOffset>2939415</wp:posOffset>
                </wp:positionV>
                <wp:extent cx="1343025" cy="419100"/>
                <wp:effectExtent l="6350" t="6350" r="9525" b="6350"/>
                <wp:wrapNone/>
                <wp:docPr id="659" name="矩形 659"/>
                <wp:cNvGraphicFramePr/>
                <a:graphic xmlns:a="http://schemas.openxmlformats.org/drawingml/2006/main">
                  <a:graphicData uri="http://schemas.microsoft.com/office/word/2010/wordprocessingShape">
                    <wps:wsp>
                      <wps:cNvSpPr/>
                      <wps:spPr>
                        <a:xfrm>
                          <a:off x="1112520" y="4730115"/>
                          <a:ext cx="134302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能整改的立即整改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pt;margin-top:231.45pt;height:33pt;width:105.75pt;z-index:251760640;v-text-anchor:middle;mso-width-relative:page;mso-height-relative:page;" filled="f" stroked="t" coordsize="21600,21600" o:gfxdata="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BnPX2QAAAAoBAAAPAAAAAAAAAAEAIAAA&#10;ACIAAABkcnMvZG93bnJldi54bWxQSwECFAAUAAAACACHTuJAOJAozn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能整改的立即整改</w:t>
                      </w:r>
                    </w:p>
                  </w:txbxContent>
                </v:textbox>
              </v:rect>
            </w:pict>
          </mc:Fallback>
        </mc:AlternateContent>
      </w:r>
      <w:r>
        <w:rPr>
          <w:color w:val="auto"/>
          <w:sz w:val="32"/>
        </w:rPr>
        <mc:AlternateContent>
          <mc:Choice Requires="wps">
            <w:drawing>
              <wp:anchor distT="0" distB="0" distL="114300" distR="114300" simplePos="0" relativeHeight="251766784" behindDoc="0" locked="0" layoutInCell="1" allowOverlap="1">
                <wp:simplePos x="0" y="0"/>
                <wp:positionH relativeFrom="column">
                  <wp:posOffset>1026795</wp:posOffset>
                </wp:positionH>
                <wp:positionV relativeFrom="paragraph">
                  <wp:posOffset>2520315</wp:posOffset>
                </wp:positionV>
                <wp:extent cx="1514475" cy="0"/>
                <wp:effectExtent l="0" t="0" r="0" b="0"/>
                <wp:wrapNone/>
                <wp:docPr id="660" name="直接连接符 660"/>
                <wp:cNvGraphicFramePr/>
                <a:graphic xmlns:a="http://schemas.openxmlformats.org/drawingml/2006/main">
                  <a:graphicData uri="http://schemas.microsoft.com/office/word/2010/wordprocessingShape">
                    <wps:wsp>
                      <wps:cNvCnPr/>
                      <wps:spPr>
                        <a:xfrm>
                          <a:off x="1760220" y="4320540"/>
                          <a:ext cx="151447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85pt;margin-top:198.45pt;height:0pt;width:119.25pt;z-index:251766784;mso-width-relative:page;mso-height-relative:page;" filled="f" stroked="t" coordsize="21600,21600" o:gfxdata="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v0JVjXAAAACwEAAA8AAAAAAAAAAQAgAAAA&#10;IgAAAGRycy9kb3ducmV2LnhtbFBLAQIUABQAAAAIAIdO4kBq7pvBDAIAAPkDAAAOAAAAAAAAAAEA&#10;IAAAACYBAABkcnMvZTJvRG9jLnhtbFBLBQYAAAAABgAGAFkBAACkBQAAAAA=&#10;">
                <v:fill on="f" focussize="0,0"/>
                <v:stroke weight="0.5pt" color="#0D0D0D [3069]"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768832" behindDoc="0" locked="0" layoutInCell="1" allowOverlap="1">
                <wp:simplePos x="0" y="0"/>
                <wp:positionH relativeFrom="column">
                  <wp:posOffset>3256280</wp:posOffset>
                </wp:positionH>
                <wp:positionV relativeFrom="paragraph">
                  <wp:posOffset>2606040</wp:posOffset>
                </wp:positionV>
                <wp:extent cx="2684145" cy="581025"/>
                <wp:effectExtent l="0" t="38100" r="8255" b="15875"/>
                <wp:wrapNone/>
                <wp:docPr id="661" name="肘形连接符 661"/>
                <wp:cNvGraphicFramePr/>
                <a:graphic xmlns:a="http://schemas.openxmlformats.org/drawingml/2006/main">
                  <a:graphicData uri="http://schemas.microsoft.com/office/word/2010/wordprocessingShape">
                    <wps:wsp>
                      <wps:cNvCnPr>
                        <a:endCxn id="665" idx="1"/>
                      </wps:cNvCnPr>
                      <wps:spPr>
                        <a:xfrm flipV="1">
                          <a:off x="3950335" y="4130040"/>
                          <a:ext cx="2684145" cy="581025"/>
                        </a:xfrm>
                        <a:prstGeom prst="bentConnector3">
                          <a:avLst>
                            <a:gd name="adj1" fmla="val 5001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6.4pt;margin-top:205.2pt;height:45.75pt;width:211.35pt;z-index:251768832;mso-width-relative:page;mso-height-relative:page;" filled="f" stroked="t" coordsize="21600,21600" o:gfxdata="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UW8d7aAAAACwEAAA8AAAAAAAAAAQAgAAAAIgAA&#10;AGRycy9kb3ducmV2LnhtbFBLAQIUABQAAAAIAIdO4kAmFy0jPwIAAEwEAAAOAAAAAAAAAAEAIAAA&#10;ACkBAABkcnMvZTJvRG9jLnhtbFBLBQYAAAAABgAGAFkBAADaBQAAAAA=&#10;" adj="10803">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62688" behindDoc="0" locked="0" layoutInCell="1" allowOverlap="1">
                <wp:simplePos x="0" y="0"/>
                <wp:positionH relativeFrom="column">
                  <wp:posOffset>1922145</wp:posOffset>
                </wp:positionH>
                <wp:positionV relativeFrom="paragraph">
                  <wp:posOffset>3787140</wp:posOffset>
                </wp:positionV>
                <wp:extent cx="1342390" cy="419735"/>
                <wp:effectExtent l="6350" t="6350" r="10160" b="18415"/>
                <wp:wrapNone/>
                <wp:docPr id="662" name="矩形 662"/>
                <wp:cNvGraphicFramePr/>
                <a:graphic xmlns:a="http://schemas.openxmlformats.org/drawingml/2006/main">
                  <a:graphicData uri="http://schemas.microsoft.com/office/word/2010/wordprocessingShape">
                    <wps:wsp>
                      <wps:cNvSpPr/>
                      <wps:spPr>
                        <a:xfrm>
                          <a:off x="2636520" y="5234940"/>
                          <a:ext cx="1342390" cy="419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协助做好执法相关秩序维护等工作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35pt;margin-top:298.2pt;height:33.05pt;width:105.7pt;z-index:251762688;v-text-anchor:middle;mso-width-relative:page;mso-height-relative:page;" filled="f" stroked="t" coordsize="21600,21600" o:gfxdata="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fKrqm2QAAAAsBAAAPAAAAAAAAAAEAIAAA&#10;ACIAAABkcnMvZG93bnJldi54bWxQSwECFAAUAAAACACHTuJAHPF2dH0CAADmBAAADgAAAAAAAAAB&#10;ACAAAAAoAQAAZHJzL2Uyb0RvYy54bWxQSwUGAAAAAAYABgBZAQAAFwY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协助做好执法相关秩序维护等工作</w:t>
                      </w:r>
                    </w:p>
                  </w:txbxContent>
                </v:textbox>
              </v:rect>
            </w:pict>
          </mc:Fallback>
        </mc:AlternateContent>
      </w:r>
      <w:r>
        <w:rPr>
          <w:color w:val="auto"/>
          <w:sz w:val="32"/>
        </w:rPr>
        <mc:AlternateContent>
          <mc:Choice Requires="wps">
            <w:drawing>
              <wp:anchor distT="0" distB="0" distL="114300" distR="114300" simplePos="0" relativeHeight="251767808" behindDoc="0" locked="0" layoutInCell="1" allowOverlap="1">
                <wp:simplePos x="0" y="0"/>
                <wp:positionH relativeFrom="column">
                  <wp:posOffset>2569845</wp:posOffset>
                </wp:positionH>
                <wp:positionV relativeFrom="paragraph">
                  <wp:posOffset>3348990</wp:posOffset>
                </wp:positionV>
                <wp:extent cx="4445" cy="438150"/>
                <wp:effectExtent l="37465" t="0" r="34290" b="6350"/>
                <wp:wrapNone/>
                <wp:docPr id="663" name="直接箭头连接符 663"/>
                <wp:cNvGraphicFramePr/>
                <a:graphic xmlns:a="http://schemas.openxmlformats.org/drawingml/2006/main">
                  <a:graphicData uri="http://schemas.microsoft.com/office/word/2010/wordprocessingShape">
                    <wps:wsp>
                      <wps:cNvCnPr>
                        <a:stCxn id="664" idx="2"/>
                      </wps:cNvCnPr>
                      <wps:spPr>
                        <a:xfrm flipH="1">
                          <a:off x="3293745" y="5006340"/>
                          <a:ext cx="4445" cy="438150"/>
                        </a:xfrm>
                        <a:prstGeom prst="straightConnector1">
                          <a:avLst/>
                        </a:prstGeom>
                        <a:ln w="3175">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5pt;margin-top:263.7pt;height:34.5pt;width:0.35pt;z-index:251767808;mso-width-relative:page;mso-height-relative:page;" filled="f" stroked="t" coordsize="21600,21600" o:gfxdata="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Kvq&#10;mNoAAAALAQAADwAAAAAAAAABACAAAAAiAAAAZHJzL2Rvd25yZXYueG1sUEsBAhQAFAAAAAgAh07i&#10;QLXQ3xhZAgAAhwQAAA4AAAAAAAAAAQAgAAAAKQEAAGRycy9lMm9Eb2MueG1sUEsFBgAAAAAGAAYA&#10;WQEAAPQFAAAAAA==&#10;">
                <v:fill on="f" focussize="0,0"/>
                <v:stroke weight="0.2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61664" behindDoc="0" locked="0" layoutInCell="1" allowOverlap="1">
                <wp:simplePos x="0" y="0"/>
                <wp:positionH relativeFrom="column">
                  <wp:posOffset>1912620</wp:posOffset>
                </wp:positionH>
                <wp:positionV relativeFrom="paragraph">
                  <wp:posOffset>2948940</wp:posOffset>
                </wp:positionV>
                <wp:extent cx="1323340" cy="400050"/>
                <wp:effectExtent l="6350" t="6350" r="16510" b="12700"/>
                <wp:wrapNone/>
                <wp:docPr id="664" name="矩形 664"/>
                <wp:cNvGraphicFramePr/>
                <a:graphic xmlns:a="http://schemas.openxmlformats.org/drawingml/2006/main">
                  <a:graphicData uri="http://schemas.microsoft.com/office/word/2010/wordprocessingShape">
                    <wps:wsp>
                      <wps:cNvSpPr/>
                      <wps:spPr>
                        <a:xfrm>
                          <a:off x="2646045" y="4396740"/>
                          <a:ext cx="1323340" cy="4000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拒不整改的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6pt;margin-top:232.2pt;height:31.5pt;width:104.2pt;z-index:251761664;v-text-anchor:middle;mso-width-relative:page;mso-height-relative:page;" filled="f" stroked="t" coordsize="21600,21600" o:gfxdata="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E0&#10;26bXAAAACwEAAA8AAAAAAAAAAQAgAAAAIgAAAGRycy9kb3ducmV2LnhtbFBLAQIUABQAAAAIAIdO&#10;4kDTm6NYlgIAAB4FAAAOAAAAAAAAAAEAIAAAACYBAABkcnMvZTJvRG9jLnhtbFBLBQYAAAAABgAG&#10;AFkBAAAuBgAAAAA=&#10;">
                <v:fill on="f" focussize="0,0"/>
                <v:stroke weight="1pt" color="#0D0D0D [3069]"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拒不整改的</w:t>
                      </w:r>
                    </w:p>
                  </w:txbxContent>
                </v:textbox>
              </v:rect>
            </w:pict>
          </mc:Fallback>
        </mc:AlternateContent>
      </w:r>
      <w:r>
        <w:rPr>
          <w:color w:val="auto"/>
          <w:sz w:val="32"/>
        </w:rPr>
        <mc:AlternateContent>
          <mc:Choice Requires="wps">
            <w:drawing>
              <wp:anchor distT="0" distB="0" distL="114300" distR="114300" simplePos="0" relativeHeight="251769856" behindDoc="0" locked="0" layoutInCell="1" allowOverlap="1">
                <wp:simplePos x="0" y="0"/>
                <wp:positionH relativeFrom="column">
                  <wp:posOffset>5940425</wp:posOffset>
                </wp:positionH>
                <wp:positionV relativeFrom="paragraph">
                  <wp:posOffset>2310765</wp:posOffset>
                </wp:positionV>
                <wp:extent cx="1134745" cy="590550"/>
                <wp:effectExtent l="6350" t="6350" r="14605" b="12700"/>
                <wp:wrapNone/>
                <wp:docPr id="665" name="矩形 665"/>
                <wp:cNvGraphicFramePr/>
                <a:graphic xmlns:a="http://schemas.openxmlformats.org/drawingml/2006/main">
                  <a:graphicData uri="http://schemas.microsoft.com/office/word/2010/wordprocessingShape">
                    <wps:wsp>
                      <wps:cNvSpPr/>
                      <wps:spPr>
                        <a:xfrm>
                          <a:off x="6341745" y="3653790"/>
                          <a:ext cx="1134745" cy="590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eastAsia"/>
                                <w:lang w:val="en-US" w:eastAsia="zh-CN"/>
                              </w:rPr>
                              <w:t>区</w:t>
                            </w:r>
                            <w:r>
                              <w:rPr>
                                <w:rFonts w:hint="eastAsia"/>
                                <w:lang w:eastAsia="zh-CN"/>
                              </w:rPr>
                              <w:t>应急局依职权开展执法工作。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7.75pt;margin-top:181.95pt;height:46.5pt;width:89.35pt;z-index:251769856;v-text-anchor:middle;mso-width-relative:page;mso-height-relative:page;" filled="f" stroked="t" coordsize="21600,21600" o:gfxdata="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HUfITaAAAADAEAAA8AAAAAAAAAAQAgAAAA&#10;IgAAAGRycy9kb3ducmV2LnhtbFBLAQIUABQAAAAIAIdO4kCmzcBZewIAAOY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lang w:eastAsia="zh-CN"/>
                        </w:rPr>
                      </w:pPr>
                      <w:r>
                        <w:rPr>
                          <w:rFonts w:hint="eastAsia"/>
                          <w:lang w:val="en-US" w:eastAsia="zh-CN"/>
                        </w:rPr>
                        <w:t>区</w:t>
                      </w:r>
                      <w:r>
                        <w:rPr>
                          <w:rFonts w:hint="eastAsia"/>
                          <w:lang w:eastAsia="zh-CN"/>
                        </w:rPr>
                        <w:t>应急局依职权开展执法工作。</w:t>
                      </w:r>
                    </w:p>
                  </w:txbxContent>
                </v:textbox>
              </v:rect>
            </w:pict>
          </mc:Fallback>
        </mc:AlternateContent>
      </w:r>
      <w:r>
        <w:rPr>
          <w:color w:val="auto"/>
          <w:sz w:val="32"/>
        </w:rPr>
        <mc:AlternateContent>
          <mc:Choice Requires="wps">
            <w:drawing>
              <wp:anchor distT="0" distB="0" distL="114300" distR="114300" simplePos="0" relativeHeight="251779072" behindDoc="0" locked="0" layoutInCell="1" allowOverlap="1">
                <wp:simplePos x="0" y="0"/>
                <wp:positionH relativeFrom="column">
                  <wp:posOffset>6942455</wp:posOffset>
                </wp:positionH>
                <wp:positionV relativeFrom="paragraph">
                  <wp:posOffset>3759200</wp:posOffset>
                </wp:positionV>
                <wp:extent cx="771525" cy="447040"/>
                <wp:effectExtent l="6350" t="6350" r="9525" b="16510"/>
                <wp:wrapNone/>
                <wp:docPr id="666" name="矩形 666"/>
                <wp:cNvGraphicFramePr/>
                <a:graphic xmlns:a="http://schemas.openxmlformats.org/drawingml/2006/main">
                  <a:graphicData uri="http://schemas.microsoft.com/office/word/2010/wordprocessingShape">
                    <wps:wsp>
                      <wps:cNvSpPr/>
                      <wps:spPr>
                        <a:xfrm>
                          <a:off x="7799705" y="3863340"/>
                          <a:ext cx="771525" cy="447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6.65pt;margin-top:296pt;height:35.2pt;width:60.75pt;z-index:251779072;v-text-anchor:middle;mso-width-relative:page;mso-height-relative:page;" filled="f" stroked="t" coordsize="21600,21600" o:gfxdata="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7Q8il2gAAAA0BAAAPAAAAAAAAAAEAIAAA&#10;ACIAAABkcnMvZG93bnJldi54bWxQSwECFAAUAAAACACHTuJALGPmn3wCAADlBAAADgAAAAAAAAAB&#10;ACAAAAAp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p>
                  </w:txbxContent>
                </v:textbox>
              </v:rect>
            </w:pict>
          </mc:Fallback>
        </mc:AlternateContent>
      </w:r>
      <w:r>
        <w:rPr>
          <w:color w:val="auto"/>
          <w:sz w:val="32"/>
        </w:rPr>
        <mc:AlternateContent>
          <mc:Choice Requires="wps">
            <w:drawing>
              <wp:anchor distT="0" distB="0" distL="114300" distR="114300" simplePos="0" relativeHeight="251774976" behindDoc="0" locked="0" layoutInCell="1" allowOverlap="1">
                <wp:simplePos x="0" y="0"/>
                <wp:positionH relativeFrom="column">
                  <wp:posOffset>8276590</wp:posOffset>
                </wp:positionH>
                <wp:positionV relativeFrom="paragraph">
                  <wp:posOffset>2529840</wp:posOffset>
                </wp:positionV>
                <wp:extent cx="256540" cy="4445"/>
                <wp:effectExtent l="0" t="34925" r="10160" b="36830"/>
                <wp:wrapNone/>
                <wp:docPr id="667" name="直接箭头连接符 667"/>
                <wp:cNvGraphicFramePr/>
                <a:graphic xmlns:a="http://schemas.openxmlformats.org/drawingml/2006/main">
                  <a:graphicData uri="http://schemas.microsoft.com/office/word/2010/wordprocessingShape">
                    <wps:wsp>
                      <wps:cNvCnPr>
                        <a:stCxn id="646" idx="3"/>
                      </wps:cNvCnPr>
                      <wps:spPr>
                        <a:xfrm>
                          <a:off x="8571865" y="4049395"/>
                          <a:ext cx="256540"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51.7pt;margin-top:199.2pt;height:0.35pt;width:20.2pt;z-index:251774976;mso-width-relative:page;mso-height-relative:page;" filled="f" stroked="t" coordsize="21600,21600" o:gfxdata="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xaE6NcAAAANAQAADwAAAAAAAAABACAAAAAiAAAAZHJzL2Rvd25yZXYueG1sUEsBAhQAFAAA&#10;AAgAh07iQGAZRKMpAgAAGwQAAA4AAAAAAAAAAQAgAAAAJgEAAGRycy9lMm9Eb2MueG1sUEsFBgAA&#10;AAAGAAYAWQEAAMEFA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763712" behindDoc="0" locked="0" layoutInCell="1" allowOverlap="1">
                <wp:simplePos x="0" y="0"/>
                <wp:positionH relativeFrom="column">
                  <wp:posOffset>1755775</wp:posOffset>
                </wp:positionH>
                <wp:positionV relativeFrom="paragraph">
                  <wp:posOffset>2301875</wp:posOffset>
                </wp:positionV>
                <wp:extent cx="4445" cy="218440"/>
                <wp:effectExtent l="4445" t="0" r="16510" b="10160"/>
                <wp:wrapNone/>
                <wp:docPr id="668" name="直接连接符 668"/>
                <wp:cNvGraphicFramePr/>
                <a:graphic xmlns:a="http://schemas.openxmlformats.org/drawingml/2006/main">
                  <a:graphicData uri="http://schemas.microsoft.com/office/word/2010/wordprocessingShape">
                    <wps:wsp>
                      <wps:cNvCnPr>
                        <a:stCxn id="657" idx="2"/>
                      </wps:cNvCnPr>
                      <wps:spPr>
                        <a:xfrm>
                          <a:off x="2403475" y="3911600"/>
                          <a:ext cx="4445" cy="21844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8.25pt;margin-top:181.25pt;height:17.2pt;width:0.35pt;z-index:251763712;mso-width-relative:page;mso-height-relative:page;" filled="f" stroked="t" coordsize="21600,21600" o:gfxdata="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PZxLbZ&#10;AAAACwEAAA8AAAAAAAAAAQAgAAAAIgAAAGRycy9kb3ducmV2LnhtbFBLAQIUABQAAAAIAIdO4kC3&#10;tmGtHwIAACMEAAAOAAAAAAAAAAEAIAAAACgBAABkcnMvZTJvRG9jLnhtbFBLBQYAAAAABgAGAFkB&#10;AAC5BQAAAAA=&#10;">
                <v:fill on="f" focussize="0,0"/>
                <v:stroke weight="0.5pt" color="#0D0D0D [3069]" miterlimit="8" joinstyle="miter"/>
                <v:imagedata o:title=""/>
                <o:lock v:ext="edit" aspectratio="f"/>
              </v:line>
            </w:pict>
          </mc:Fallback>
        </mc:AlternateContent>
      </w:r>
    </w:p>
    <w:p>
      <w:pPr>
        <w:pStyle w:val="2"/>
      </w:pPr>
    </w:p>
    <w:p>
      <w:pPr>
        <w:pStyle w:val="2"/>
        <w:rPr>
          <w:rFonts w:hint="eastAsia"/>
        </w:rPr>
      </w:pPr>
    </w:p>
    <w:p>
      <w:pPr>
        <w:pStyle w:val="2"/>
        <w:rPr>
          <w:rFonts w:hint="eastAsia"/>
        </w:rPr>
      </w:pPr>
    </w:p>
    <w:p/>
    <w:p>
      <w:pPr>
        <w:jc w:val="center"/>
        <w:rPr>
          <w:rFonts w:hint="eastAsia" w:asciiTheme="majorEastAsia" w:hAnsiTheme="majorEastAsia" w:eastAsiaTheme="majorEastAsia" w:cstheme="majorEastAsia"/>
          <w:b/>
          <w:bCs/>
          <w:sz w:val="44"/>
          <w:szCs w:val="44"/>
        </w:rPr>
        <w:sectPr>
          <w:pgSz w:w="16838" w:h="11906" w:orient="landscape"/>
          <w:pgMar w:top="1797" w:right="1440" w:bottom="1797" w:left="1440" w:header="851" w:footer="992" w:gutter="0"/>
          <w:cols w:space="720" w:num="1"/>
          <w:docGrid w:type="lines" w:linePitch="312" w:charSpace="0"/>
        </w:sectPr>
      </w:pPr>
    </w:p>
    <w:p>
      <w:pPr>
        <w:spacing w:line="600" w:lineRule="exact"/>
        <w:jc w:val="center"/>
        <w:rPr>
          <w:rFonts w:hint="eastAsia" w:ascii="方正小标宋简体" w:hAnsi="宋体" w:eastAsia="方正小标宋简体" w:cs="楷体_GB2312"/>
          <w:sz w:val="44"/>
          <w:szCs w:val="44"/>
        </w:rPr>
      </w:pPr>
      <w:r>
        <w:rPr>
          <w:rFonts w:hint="eastAsia" w:ascii="方正小标宋简体" w:hAnsi="宋体" w:eastAsia="方正小标宋简体"/>
          <w:sz w:val="44"/>
          <w:szCs w:val="44"/>
          <w:lang w:val="en-US" w:eastAsia="zh-CN"/>
        </w:rPr>
        <w:t>6.</w:t>
      </w:r>
      <w:r>
        <w:rPr>
          <w:rFonts w:hint="eastAsia" w:ascii="方正小标宋简体" w:hAnsi="宋体" w:eastAsia="方正小标宋简体"/>
          <w:sz w:val="44"/>
          <w:szCs w:val="44"/>
        </w:rPr>
        <w:t>危险化学品安全生产监管执法</w:t>
      </w:r>
    </w:p>
    <w:p>
      <w:pPr>
        <w:spacing w:line="600" w:lineRule="exact"/>
        <w:rPr>
          <w:rFonts w:ascii="仿宋_GB2312" w:hAnsi="仿宋_GB2312" w:eastAsia="仿宋_GB2312" w:cs="仿宋_GB2312"/>
          <w:sz w:val="32"/>
          <w:szCs w:val="32"/>
        </w:rPr>
      </w:pP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一、事项领域：</w:t>
      </w:r>
      <w:r>
        <w:rPr>
          <w:rFonts w:hint="eastAsia" w:ascii="仿宋_GB2312" w:hAnsi="宋体" w:eastAsia="仿宋_GB2312"/>
          <w:sz w:val="32"/>
          <w:szCs w:val="32"/>
        </w:rPr>
        <w:t>应急管理</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二、事项名称：</w:t>
      </w:r>
      <w:r>
        <w:rPr>
          <w:rFonts w:hint="eastAsia" w:ascii="仿宋_GB2312" w:hAnsi="宋体" w:eastAsia="仿宋_GB2312"/>
          <w:sz w:val="32"/>
          <w:szCs w:val="32"/>
        </w:rPr>
        <w:t>危险化学品安全生产监管执法</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三、主体责任：</w:t>
      </w:r>
      <w:r>
        <w:rPr>
          <w:rFonts w:hint="eastAsia" w:ascii="仿宋_GB2312" w:hAnsi="宋体" w:eastAsia="仿宋_GB2312"/>
          <w:sz w:val="32"/>
          <w:szCs w:val="32"/>
          <w:lang w:eastAsia="zh-CN"/>
        </w:rPr>
        <w:t>埇桥区</w:t>
      </w:r>
      <w:r>
        <w:rPr>
          <w:rFonts w:hint="eastAsia" w:ascii="仿宋_GB2312" w:hAnsi="宋体" w:eastAsia="仿宋_GB2312"/>
          <w:sz w:val="32"/>
          <w:szCs w:val="32"/>
        </w:rPr>
        <w:t>应急管理局、</w:t>
      </w:r>
      <w:r>
        <w:rPr>
          <w:rFonts w:hint="eastAsia" w:ascii="仿宋_GB2312" w:hAnsi="宋体" w:eastAsia="仿宋_GB2312"/>
          <w:sz w:val="32"/>
          <w:szCs w:val="32"/>
          <w:lang w:eastAsia="zh-CN"/>
        </w:rPr>
        <w:t>埇桥区</w:t>
      </w:r>
      <w:r>
        <w:rPr>
          <w:rFonts w:hint="eastAsia" w:ascii="仿宋_GB2312" w:hAnsi="宋体" w:eastAsia="仿宋_GB2312"/>
          <w:sz w:val="32"/>
          <w:szCs w:val="32"/>
        </w:rPr>
        <w:t>经济和信息化局、</w:t>
      </w:r>
      <w:r>
        <w:rPr>
          <w:rFonts w:hint="eastAsia" w:ascii="仿宋_GB2312" w:hAnsi="宋体" w:eastAsia="仿宋_GB2312"/>
          <w:sz w:val="32"/>
          <w:szCs w:val="32"/>
          <w:lang w:eastAsia="zh-CN"/>
        </w:rPr>
        <w:t>埇桥区</w:t>
      </w:r>
      <w:r>
        <w:rPr>
          <w:rFonts w:hint="eastAsia" w:ascii="仿宋_GB2312" w:hAnsi="宋体" w:eastAsia="仿宋_GB2312"/>
          <w:sz w:val="32"/>
          <w:szCs w:val="32"/>
        </w:rPr>
        <w:t>公安</w:t>
      </w:r>
      <w:r>
        <w:rPr>
          <w:rFonts w:hint="eastAsia" w:ascii="仿宋_GB2312" w:hAnsi="宋体" w:eastAsia="仿宋_GB2312"/>
          <w:sz w:val="32"/>
          <w:szCs w:val="32"/>
          <w:lang w:val="en-US" w:eastAsia="zh-CN"/>
        </w:rPr>
        <w:t>分</w:t>
      </w:r>
      <w:r>
        <w:rPr>
          <w:rFonts w:hint="eastAsia" w:ascii="仿宋_GB2312" w:hAnsi="宋体" w:eastAsia="仿宋_GB2312"/>
          <w:sz w:val="32"/>
          <w:szCs w:val="32"/>
        </w:rPr>
        <w:t>局、</w:t>
      </w:r>
      <w:r>
        <w:rPr>
          <w:rFonts w:hint="eastAsia" w:ascii="仿宋_GB2312" w:hAnsi="宋体" w:eastAsia="仿宋_GB2312"/>
          <w:sz w:val="32"/>
          <w:szCs w:val="32"/>
          <w:lang w:val="en-US" w:eastAsia="zh-CN"/>
        </w:rPr>
        <w:t>区</w:t>
      </w:r>
      <w:r>
        <w:rPr>
          <w:rFonts w:hint="eastAsia" w:ascii="仿宋_GB2312" w:hAnsi="宋体" w:eastAsia="仿宋_GB2312"/>
          <w:sz w:val="32"/>
          <w:szCs w:val="32"/>
        </w:rPr>
        <w:t>生态环境分局、</w:t>
      </w:r>
      <w:r>
        <w:rPr>
          <w:rFonts w:hint="eastAsia" w:ascii="仿宋_GB2312" w:hAnsi="宋体" w:eastAsia="仿宋_GB2312"/>
          <w:sz w:val="32"/>
          <w:szCs w:val="32"/>
          <w:lang w:val="en-US" w:eastAsia="zh-CN"/>
        </w:rPr>
        <w:t>埇桥</w:t>
      </w:r>
      <w:r>
        <w:rPr>
          <w:rFonts w:hint="eastAsia" w:ascii="仿宋_GB2312" w:hAnsi="宋体" w:eastAsia="仿宋_GB2312"/>
          <w:sz w:val="32"/>
          <w:szCs w:val="32"/>
          <w:lang w:eastAsia="zh-CN"/>
        </w:rPr>
        <w:t>区</w:t>
      </w:r>
      <w:r>
        <w:rPr>
          <w:rFonts w:hint="eastAsia" w:ascii="仿宋_GB2312" w:hAnsi="宋体" w:eastAsia="仿宋_GB2312"/>
          <w:sz w:val="32"/>
          <w:szCs w:val="32"/>
        </w:rPr>
        <w:t>交通运输局、</w:t>
      </w:r>
      <w:r>
        <w:rPr>
          <w:rFonts w:hint="eastAsia" w:ascii="仿宋_GB2312" w:hAnsi="宋体" w:eastAsia="仿宋_GB2312"/>
          <w:sz w:val="32"/>
          <w:szCs w:val="32"/>
          <w:lang w:eastAsia="zh-CN"/>
        </w:rPr>
        <w:t>埇桥区</w:t>
      </w:r>
      <w:r>
        <w:rPr>
          <w:rFonts w:hint="eastAsia" w:ascii="仿宋_GB2312" w:hAnsi="宋体" w:eastAsia="仿宋_GB2312"/>
          <w:sz w:val="32"/>
          <w:szCs w:val="32"/>
        </w:rPr>
        <w:t>商务局、</w:t>
      </w:r>
      <w:r>
        <w:rPr>
          <w:rFonts w:hint="eastAsia" w:ascii="仿宋_GB2312" w:hAnsi="宋体" w:eastAsia="仿宋_GB2312"/>
          <w:sz w:val="32"/>
          <w:szCs w:val="32"/>
          <w:lang w:eastAsia="zh-CN"/>
        </w:rPr>
        <w:t>埇桥区</w:t>
      </w:r>
      <w:r>
        <w:rPr>
          <w:rFonts w:hint="eastAsia" w:ascii="仿宋_GB2312" w:hAnsi="宋体" w:eastAsia="仿宋_GB2312"/>
          <w:sz w:val="32"/>
          <w:szCs w:val="32"/>
        </w:rPr>
        <w:t>市场监管局</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   </w:t>
      </w:r>
      <w:r>
        <w:rPr>
          <w:rFonts w:hint="eastAsia" w:ascii="黑体" w:hAnsi="黑体" w:eastAsia="黑体" w:cs="黑体"/>
          <w:sz w:val="32"/>
          <w:szCs w:val="32"/>
        </w:rPr>
        <w:t xml:space="preserve"> 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（一）</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应急管理局：</w:t>
      </w:r>
    </w:p>
    <w:p>
      <w:pPr>
        <w:pStyle w:val="15"/>
        <w:spacing w:line="600" w:lineRule="exact"/>
        <w:ind w:firstLine="640" w:firstLineChars="200"/>
        <w:rPr>
          <w:rFonts w:eastAsia="仿宋_GB2312"/>
          <w:sz w:val="32"/>
          <w:szCs w:val="32"/>
        </w:rPr>
      </w:pPr>
      <w:r>
        <w:rPr>
          <w:rFonts w:eastAsia="仿宋_GB2312"/>
          <w:sz w:val="32"/>
          <w:szCs w:val="32"/>
        </w:rPr>
        <w:t>1.工作职责：负责本行政区域内危险化学品安全综合监督管理工作</w:t>
      </w:r>
      <w:r>
        <w:rPr>
          <w:rFonts w:hint="eastAsia" w:eastAsia="仿宋_GB2312"/>
          <w:sz w:val="32"/>
          <w:szCs w:val="32"/>
        </w:rPr>
        <w:t>；</w:t>
      </w:r>
      <w:r>
        <w:rPr>
          <w:rFonts w:eastAsia="仿宋_GB2312"/>
          <w:sz w:val="32"/>
          <w:szCs w:val="32"/>
        </w:rPr>
        <w:t>对危险化学品建设项目进行安全条件审查</w:t>
      </w:r>
      <w:r>
        <w:rPr>
          <w:rFonts w:hint="eastAsia" w:eastAsia="仿宋_GB2312"/>
          <w:sz w:val="32"/>
          <w:szCs w:val="32"/>
        </w:rPr>
        <w:t>；</w:t>
      </w:r>
      <w:r>
        <w:rPr>
          <w:rFonts w:eastAsia="仿宋_GB2312"/>
          <w:sz w:val="32"/>
          <w:szCs w:val="32"/>
        </w:rPr>
        <w:t>提出核发危剧毒化学品、易制爆化学品、汽油加油站等危险化学品经营许可证的初审意见</w:t>
      </w:r>
      <w:r>
        <w:rPr>
          <w:rFonts w:hint="eastAsia" w:eastAsia="仿宋_GB2312"/>
          <w:sz w:val="32"/>
          <w:szCs w:val="32"/>
        </w:rPr>
        <w:t>；</w:t>
      </w:r>
      <w:r>
        <w:rPr>
          <w:rFonts w:eastAsia="仿宋_GB2312"/>
          <w:sz w:val="32"/>
          <w:szCs w:val="32"/>
        </w:rPr>
        <w:t>指导、协调危险化学品事故应急救援工作；依法组织危险化学品事故调查处理</w:t>
      </w:r>
      <w:r>
        <w:rPr>
          <w:rFonts w:hint="eastAsia" w:eastAsia="仿宋_GB2312"/>
          <w:sz w:val="32"/>
          <w:szCs w:val="32"/>
        </w:rPr>
        <w:t>；</w:t>
      </w:r>
      <w:r>
        <w:rPr>
          <w:rFonts w:eastAsia="仿宋_GB2312"/>
          <w:sz w:val="32"/>
          <w:szCs w:val="32"/>
        </w:rPr>
        <w:t>监督检查重大危险源监控和重大事故隐患排查治理工作，依法查处不具备安全生产条件的危化品生产经营单位</w:t>
      </w:r>
      <w:r>
        <w:rPr>
          <w:rFonts w:hint="eastAsia" w:eastAsia="仿宋_GB2312"/>
          <w:sz w:val="32"/>
          <w:szCs w:val="32"/>
        </w:rPr>
        <w:t>；</w:t>
      </w:r>
      <w:r>
        <w:rPr>
          <w:rFonts w:eastAsia="仿宋_GB2312"/>
          <w:sz w:val="32"/>
          <w:szCs w:val="32"/>
        </w:rPr>
        <w:t>组织指导并监督危险化学品的生产、经营、储存单位生产经营单位主要负责人、安全生产管理人员的安全生产知识和管理能力考核工作。</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承办机构：区安全生产执法监察大队</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3.联系电话：3703207</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（二）</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经济和信息化局：</w:t>
      </w:r>
    </w:p>
    <w:p>
      <w:pPr>
        <w:pStyle w:val="15"/>
        <w:spacing w:line="600" w:lineRule="exact"/>
        <w:ind w:firstLine="640" w:firstLineChars="200"/>
        <w:rPr>
          <w:rFonts w:eastAsia="仿宋_GB2312"/>
          <w:sz w:val="32"/>
          <w:szCs w:val="32"/>
        </w:rPr>
      </w:pPr>
      <w:r>
        <w:rPr>
          <w:rFonts w:eastAsia="仿宋_GB2312"/>
          <w:sz w:val="32"/>
          <w:szCs w:val="32"/>
        </w:rPr>
        <w:t>1.工作职责：承担化工行业管理工作；会同有关部门指导危险化学品行业加强安全生产管理</w:t>
      </w:r>
      <w:r>
        <w:rPr>
          <w:rFonts w:hint="eastAsia" w:eastAsia="仿宋_GB2312"/>
          <w:sz w:val="32"/>
          <w:szCs w:val="32"/>
        </w:rPr>
        <w:t>；</w:t>
      </w:r>
      <w:r>
        <w:rPr>
          <w:rFonts w:eastAsia="仿宋_GB2312"/>
          <w:sz w:val="32"/>
          <w:szCs w:val="32"/>
        </w:rPr>
        <w:t>指导化工行业排查治理隐患，加强产业结构升级和布局调整，严格行业准入管理，淘汰落后工艺和产能</w:t>
      </w:r>
      <w:r>
        <w:rPr>
          <w:rFonts w:hint="eastAsia" w:eastAsia="仿宋_GB2312"/>
          <w:sz w:val="32"/>
          <w:szCs w:val="32"/>
        </w:rPr>
        <w:t>；</w:t>
      </w:r>
      <w:r>
        <w:rPr>
          <w:rFonts w:eastAsia="仿宋_GB2312"/>
          <w:sz w:val="32"/>
          <w:szCs w:val="32"/>
        </w:rPr>
        <w:t>会同有关部门安排专项资金，支持危险化学品安全领域重大信息化项目，促进先进、成熟的工艺技术和设备推广应用，促进企业本质安全水平不断提高。</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承办机构：安全生产与非煤矿山管理股</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3.联系电话：3050209</w:t>
      </w:r>
    </w:p>
    <w:p>
      <w:pPr>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三</w:t>
      </w: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lang w:val="en-US" w:eastAsia="zh-CN"/>
        </w:rPr>
        <w:t>区</w:t>
      </w:r>
      <w:r>
        <w:rPr>
          <w:rFonts w:hint="eastAsia" w:ascii="Times New Roman" w:hAnsi="Times New Roman" w:eastAsia="楷体_GB2312" w:cs="Times New Roman"/>
          <w:sz w:val="32"/>
          <w:szCs w:val="32"/>
        </w:rPr>
        <w:t>公安</w:t>
      </w:r>
      <w:r>
        <w:rPr>
          <w:rFonts w:hint="eastAsia" w:ascii="Times New Roman" w:hAnsi="Times New Roman" w:eastAsia="楷体_GB2312" w:cs="Times New Roman"/>
          <w:sz w:val="32"/>
          <w:szCs w:val="32"/>
          <w:lang w:val="en-US" w:eastAsia="zh-CN"/>
        </w:rPr>
        <w:t>分</w:t>
      </w:r>
      <w:r>
        <w:rPr>
          <w:rFonts w:ascii="Times New Roman" w:hAnsi="Times New Roman" w:eastAsia="楷体_GB2312" w:cs="Times New Roman"/>
          <w:sz w:val="32"/>
          <w:szCs w:val="32"/>
        </w:rPr>
        <w:t>局：</w:t>
      </w:r>
    </w:p>
    <w:p>
      <w:pPr>
        <w:pStyle w:val="15"/>
        <w:spacing w:line="600" w:lineRule="exact"/>
        <w:ind w:firstLine="640" w:firstLineChars="200"/>
        <w:rPr>
          <w:rFonts w:eastAsia="仿宋_GB2312"/>
          <w:sz w:val="32"/>
          <w:szCs w:val="32"/>
        </w:rPr>
      </w:pPr>
      <w:r>
        <w:rPr>
          <w:rFonts w:eastAsia="仿宋_GB2312"/>
          <w:sz w:val="32"/>
          <w:szCs w:val="32"/>
        </w:rPr>
        <w:t>1.工作职责：负责危险化学品的公共安全管理，核发剧毒化学品购买许可证、剧毒化学品道路运输通行证</w:t>
      </w:r>
      <w:r>
        <w:rPr>
          <w:rFonts w:hint="eastAsia" w:eastAsia="仿宋_GB2312"/>
          <w:sz w:val="32"/>
          <w:szCs w:val="32"/>
        </w:rPr>
        <w:t>；</w:t>
      </w:r>
      <w:r>
        <w:rPr>
          <w:rFonts w:eastAsia="仿宋_GB2312"/>
          <w:sz w:val="32"/>
          <w:szCs w:val="32"/>
        </w:rPr>
        <w:t>负责危险化学品运输车辆的道路交通安全管理</w:t>
      </w:r>
      <w:r>
        <w:rPr>
          <w:rFonts w:hint="eastAsia" w:eastAsia="仿宋_GB2312"/>
          <w:sz w:val="32"/>
          <w:szCs w:val="32"/>
        </w:rPr>
        <w:t>；</w:t>
      </w:r>
      <w:r>
        <w:rPr>
          <w:rFonts w:eastAsia="仿宋_GB2312"/>
          <w:sz w:val="32"/>
          <w:szCs w:val="32"/>
        </w:rPr>
        <w:t>负责剧毒化学品、易制爆化学品销售企业和购买单位报备销售购买的品种、数量及流向信息登记、备案</w:t>
      </w:r>
      <w:r>
        <w:fldChar w:fldCharType="begin"/>
      </w:r>
      <w:r>
        <w:instrText xml:space="preserve"> HYPERLINK "http://www.mkaq.org/mkgl/" \t "http://www.mkaq.org/html/2016/05/19/_blank" \o "煤矿管理制度 煤矿安全制度" </w:instrText>
      </w:r>
      <w:r>
        <w:fldChar w:fldCharType="separate"/>
      </w:r>
      <w:r>
        <w:rPr>
          <w:rFonts w:eastAsia="仿宋_GB2312"/>
          <w:sz w:val="32"/>
          <w:szCs w:val="32"/>
        </w:rPr>
        <w:t>制度</w:t>
      </w:r>
      <w:r>
        <w:rPr>
          <w:rFonts w:eastAsia="仿宋_GB2312"/>
          <w:sz w:val="32"/>
          <w:szCs w:val="32"/>
        </w:rPr>
        <w:fldChar w:fldCharType="end"/>
      </w:r>
      <w:r>
        <w:rPr>
          <w:rFonts w:eastAsia="仿宋_GB2312"/>
          <w:sz w:val="32"/>
          <w:szCs w:val="32"/>
        </w:rPr>
        <w:t>的监督检查</w:t>
      </w:r>
      <w:r>
        <w:rPr>
          <w:rFonts w:hint="eastAsia" w:eastAsia="仿宋_GB2312"/>
          <w:sz w:val="32"/>
          <w:szCs w:val="32"/>
        </w:rPr>
        <w:t>；</w:t>
      </w:r>
      <w:r>
        <w:rPr>
          <w:rFonts w:eastAsia="仿宋_GB2312"/>
          <w:sz w:val="32"/>
          <w:szCs w:val="32"/>
        </w:rPr>
        <w:t>依法组织或参加危险化学品道路运输交通</w:t>
      </w:r>
      <w:r>
        <w:fldChar w:fldCharType="begin"/>
      </w:r>
      <w:r>
        <w:instrText xml:space="preserve"> HYPERLINK "http://www.mkaq.org/sggl/" \t "http://www.mkaq.org/html/2016/05/19/_blank" \o "事故管理 煤矿事故" </w:instrText>
      </w:r>
      <w:r>
        <w:fldChar w:fldCharType="separate"/>
      </w:r>
      <w:r>
        <w:rPr>
          <w:rFonts w:eastAsia="仿宋_GB2312"/>
          <w:sz w:val="32"/>
          <w:szCs w:val="32"/>
        </w:rPr>
        <w:t>事故</w:t>
      </w:r>
      <w:r>
        <w:rPr>
          <w:rFonts w:eastAsia="仿宋_GB2312"/>
          <w:sz w:val="32"/>
          <w:szCs w:val="32"/>
        </w:rPr>
        <w:fldChar w:fldCharType="end"/>
      </w:r>
      <w:r>
        <w:rPr>
          <w:rFonts w:eastAsia="仿宋_GB2312"/>
          <w:sz w:val="32"/>
          <w:szCs w:val="32"/>
        </w:rPr>
        <w:t>、火灾</w:t>
      </w:r>
      <w:r>
        <w:fldChar w:fldCharType="begin"/>
      </w:r>
      <w:r>
        <w:instrText xml:space="preserve"> HYPERLINK "http://www.mkaq.org/sggl/" \t "http://www.mkaq.org/html/2016/05/19/_blank" \o "事故管理 煤矿事故" </w:instrText>
      </w:r>
      <w:r>
        <w:fldChar w:fldCharType="separate"/>
      </w:r>
      <w:r>
        <w:rPr>
          <w:rFonts w:eastAsia="仿宋_GB2312"/>
          <w:sz w:val="32"/>
          <w:szCs w:val="32"/>
        </w:rPr>
        <w:t>事故</w:t>
      </w:r>
      <w:r>
        <w:rPr>
          <w:rFonts w:eastAsia="仿宋_GB2312"/>
          <w:sz w:val="32"/>
          <w:szCs w:val="32"/>
        </w:rPr>
        <w:fldChar w:fldCharType="end"/>
      </w:r>
      <w:r>
        <w:rPr>
          <w:rFonts w:eastAsia="仿宋_GB2312"/>
          <w:sz w:val="32"/>
          <w:szCs w:val="32"/>
        </w:rPr>
        <w:t>等有关</w:t>
      </w:r>
      <w:r>
        <w:fldChar w:fldCharType="begin"/>
      </w:r>
      <w:r>
        <w:instrText xml:space="preserve"> HYPERLINK "http://www.mkaq.org/sggl/" \t "http://www.mkaq.org/html/2016/05/19/_blank" \o "事故管理 煤矿事故" </w:instrText>
      </w:r>
      <w:r>
        <w:fldChar w:fldCharType="separate"/>
      </w:r>
      <w:r>
        <w:rPr>
          <w:rFonts w:eastAsia="仿宋_GB2312"/>
          <w:sz w:val="32"/>
          <w:szCs w:val="32"/>
        </w:rPr>
        <w:t>事故</w:t>
      </w:r>
      <w:r>
        <w:rPr>
          <w:rFonts w:eastAsia="仿宋_GB2312"/>
          <w:sz w:val="32"/>
          <w:szCs w:val="32"/>
        </w:rPr>
        <w:fldChar w:fldCharType="end"/>
      </w:r>
      <w:r>
        <w:rPr>
          <w:rFonts w:eastAsia="仿宋_GB2312"/>
          <w:sz w:val="32"/>
          <w:szCs w:val="32"/>
        </w:rPr>
        <w:t>的应急救援和调查处理, 查处涉及危险化学品安全生产的刑事案件和治安案件。</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承办机构：派出所</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3.联系电话：110</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（四）</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生态环境分局：</w:t>
      </w:r>
    </w:p>
    <w:p>
      <w:pPr>
        <w:pStyle w:val="15"/>
        <w:spacing w:line="600" w:lineRule="exact"/>
        <w:ind w:firstLine="640" w:firstLineChars="200"/>
        <w:rPr>
          <w:rFonts w:eastAsia="仿宋_GB2312"/>
          <w:sz w:val="32"/>
          <w:szCs w:val="32"/>
        </w:rPr>
      </w:pPr>
      <w:r>
        <w:rPr>
          <w:rFonts w:eastAsia="仿宋_GB2312"/>
          <w:sz w:val="32"/>
          <w:szCs w:val="32"/>
        </w:rPr>
        <w:t>1.工作职责：负责废弃危险化学品处置的监督管理，组织危险化学品的环境危害性鉴定和环境风险程度评估，确定实施重点环境管理的危险化学品</w:t>
      </w:r>
      <w:r>
        <w:rPr>
          <w:rFonts w:hint="eastAsia" w:eastAsia="仿宋_GB2312"/>
          <w:sz w:val="32"/>
          <w:szCs w:val="32"/>
        </w:rPr>
        <w:t>；</w:t>
      </w:r>
      <w:r>
        <w:rPr>
          <w:rFonts w:eastAsia="仿宋_GB2312"/>
          <w:sz w:val="32"/>
          <w:szCs w:val="32"/>
        </w:rPr>
        <w:t>负责危险化学品环境管理登记和新化学物质环境管理登记</w:t>
      </w:r>
      <w:r>
        <w:rPr>
          <w:rFonts w:hint="eastAsia" w:eastAsia="仿宋_GB2312"/>
          <w:sz w:val="32"/>
          <w:szCs w:val="32"/>
        </w:rPr>
        <w:t>；</w:t>
      </w:r>
      <w:r>
        <w:rPr>
          <w:rFonts w:eastAsia="仿宋_GB2312"/>
          <w:sz w:val="32"/>
          <w:szCs w:val="32"/>
        </w:rPr>
        <w:t>依照职责分工调查相关危险化学品环境污染事故和生态破坏事件</w:t>
      </w:r>
      <w:r>
        <w:rPr>
          <w:rFonts w:hint="eastAsia" w:eastAsia="仿宋_GB2312"/>
          <w:sz w:val="32"/>
          <w:szCs w:val="32"/>
        </w:rPr>
        <w:t>；</w:t>
      </w:r>
      <w:r>
        <w:rPr>
          <w:rFonts w:eastAsia="仿宋_GB2312"/>
          <w:sz w:val="32"/>
          <w:szCs w:val="32"/>
        </w:rPr>
        <w:t>负责危险化学品事故现场的应急环境监测。</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承办机构：区生态环境分局</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3.联系电话：3670060</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（五）</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交通运输局：</w:t>
      </w:r>
    </w:p>
    <w:p>
      <w:pPr>
        <w:pStyle w:val="15"/>
        <w:spacing w:line="600" w:lineRule="exact"/>
        <w:ind w:firstLine="640" w:firstLineChars="200"/>
        <w:rPr>
          <w:rFonts w:eastAsia="仿宋_GB2312"/>
          <w:sz w:val="32"/>
          <w:szCs w:val="32"/>
        </w:rPr>
      </w:pPr>
      <w:r>
        <w:rPr>
          <w:rFonts w:eastAsia="仿宋_GB2312"/>
          <w:sz w:val="32"/>
          <w:szCs w:val="32"/>
        </w:rPr>
        <w:t>1.工作职责：</w:t>
      </w:r>
      <w:r>
        <w:rPr>
          <w:rFonts w:hint="eastAsia" w:eastAsia="仿宋_GB2312"/>
          <w:sz w:val="32"/>
          <w:szCs w:val="32"/>
          <w:lang w:val="en-US" w:eastAsia="zh-CN"/>
        </w:rPr>
        <w:t>协助上级部门开展</w:t>
      </w:r>
      <w:r>
        <w:rPr>
          <w:rFonts w:eastAsia="仿宋_GB2312"/>
          <w:sz w:val="32"/>
          <w:szCs w:val="32"/>
        </w:rPr>
        <w:t>危险化学品公路运输单位及其运输工具的安全监督管理</w:t>
      </w:r>
      <w:r>
        <w:rPr>
          <w:rFonts w:hint="eastAsia" w:eastAsia="仿宋_GB2312"/>
          <w:sz w:val="32"/>
          <w:szCs w:val="32"/>
          <w:lang w:eastAsia="zh-CN"/>
        </w:rPr>
        <w:t>，</w:t>
      </w:r>
      <w:r>
        <w:rPr>
          <w:rFonts w:eastAsia="仿宋_GB2312"/>
          <w:sz w:val="32"/>
          <w:szCs w:val="32"/>
        </w:rPr>
        <w:t>负责本行业内危险化学品事故的应急救援工作。</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承办机构：市交通运输行政综合执法支队埇桥大队</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3.联系电话：3631658</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（六）</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商务局：</w:t>
      </w:r>
    </w:p>
    <w:p>
      <w:pPr>
        <w:pStyle w:val="15"/>
        <w:spacing w:line="600" w:lineRule="exact"/>
        <w:ind w:firstLine="640" w:firstLineChars="200"/>
        <w:rPr>
          <w:rFonts w:eastAsia="仿宋_GB2312"/>
          <w:sz w:val="32"/>
          <w:szCs w:val="32"/>
        </w:rPr>
      </w:pPr>
      <w:r>
        <w:rPr>
          <w:rFonts w:eastAsia="仿宋_GB2312"/>
          <w:sz w:val="32"/>
          <w:szCs w:val="32"/>
        </w:rPr>
        <w:t>1.工作职责：负责成品油经营网点布局规划及经营活动的监督管理</w:t>
      </w:r>
      <w:r>
        <w:rPr>
          <w:rFonts w:hint="eastAsia" w:eastAsia="仿宋_GB2312"/>
          <w:sz w:val="32"/>
          <w:szCs w:val="32"/>
        </w:rPr>
        <w:t>；</w:t>
      </w:r>
      <w:r>
        <w:rPr>
          <w:rFonts w:eastAsia="仿宋_GB2312"/>
          <w:sz w:val="32"/>
          <w:szCs w:val="32"/>
        </w:rPr>
        <w:t>负责本</w:t>
      </w:r>
      <w:r>
        <w:rPr>
          <w:rFonts w:hint="eastAsia" w:eastAsia="仿宋_GB2312"/>
          <w:sz w:val="32"/>
          <w:szCs w:val="32"/>
          <w:lang w:val="en-US" w:eastAsia="zh-CN"/>
        </w:rPr>
        <w:t>辖区</w:t>
      </w:r>
      <w:r>
        <w:rPr>
          <w:rFonts w:eastAsia="仿宋_GB2312"/>
          <w:sz w:val="32"/>
          <w:szCs w:val="32"/>
        </w:rPr>
        <w:t>内对成品油经营资格中涉及安全的有关事项按照有关规定审查把关</w:t>
      </w:r>
      <w:r>
        <w:rPr>
          <w:rFonts w:hint="eastAsia" w:eastAsia="仿宋_GB2312"/>
          <w:sz w:val="32"/>
          <w:szCs w:val="32"/>
        </w:rPr>
        <w:t>；</w:t>
      </w:r>
      <w:r>
        <w:rPr>
          <w:rFonts w:eastAsia="仿宋_GB2312"/>
          <w:sz w:val="32"/>
          <w:szCs w:val="32"/>
        </w:rPr>
        <w:t>指导危险化学品商贸企业加强安全管理，贯彻安全生产法律、法规，落实安全防范措施。</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承办机构：国内贸易发展股</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3.联系电话：2100812</w:t>
      </w:r>
    </w:p>
    <w:p>
      <w:pPr>
        <w:spacing w:line="600" w:lineRule="exact"/>
        <w:ind w:firstLine="640" w:firstLineChars="200"/>
        <w:rPr>
          <w:rFonts w:ascii="仿宋_GB2312" w:hAnsi="宋体" w:eastAsia="仿宋_GB2312"/>
          <w:b/>
          <w:sz w:val="32"/>
          <w:szCs w:val="32"/>
        </w:rPr>
      </w:pPr>
      <w:r>
        <w:rPr>
          <w:rFonts w:hint="eastAsia" w:ascii="楷体_GB2312" w:hAnsi="楷体_GB2312" w:eastAsia="楷体_GB2312" w:cs="楷体_GB2312"/>
          <w:bCs/>
          <w:sz w:val="32"/>
          <w:szCs w:val="32"/>
        </w:rPr>
        <w:t>（七）</w:t>
      </w:r>
      <w:r>
        <w:rPr>
          <w:rFonts w:hint="eastAsia" w:ascii="楷体_GB2312" w:hAnsi="楷体_GB2312" w:eastAsia="楷体_GB2312" w:cs="楷体_GB2312"/>
          <w:bCs/>
          <w:sz w:val="32"/>
          <w:szCs w:val="32"/>
          <w:lang w:val="en-US" w:eastAsia="zh-CN"/>
        </w:rPr>
        <w:t>区</w:t>
      </w:r>
      <w:r>
        <w:rPr>
          <w:rFonts w:hint="eastAsia" w:ascii="楷体_GB2312" w:hAnsi="楷体_GB2312" w:eastAsia="楷体_GB2312" w:cs="楷体_GB2312"/>
          <w:bCs/>
          <w:sz w:val="32"/>
          <w:szCs w:val="32"/>
        </w:rPr>
        <w:t>市场监管局：</w:t>
      </w:r>
    </w:p>
    <w:p>
      <w:pPr>
        <w:pStyle w:val="15"/>
        <w:spacing w:line="600" w:lineRule="exact"/>
        <w:ind w:firstLine="640" w:firstLineChars="200"/>
        <w:rPr>
          <w:rFonts w:eastAsia="仿宋_GB2312"/>
          <w:sz w:val="32"/>
          <w:szCs w:val="32"/>
        </w:rPr>
      </w:pPr>
      <w:r>
        <w:rPr>
          <w:rFonts w:eastAsia="仿宋_GB2312"/>
          <w:sz w:val="32"/>
          <w:szCs w:val="32"/>
        </w:rPr>
        <w:t>1.工作职责：负责危险化学品及其包装物、容器生产企业的工业产品生产许可证的管理工作，并依法对其产品质量实施监督</w:t>
      </w:r>
      <w:r>
        <w:rPr>
          <w:rFonts w:hint="eastAsia" w:eastAsia="仿宋_GB2312"/>
          <w:sz w:val="32"/>
          <w:szCs w:val="32"/>
        </w:rPr>
        <w:t>；</w:t>
      </w:r>
      <w:r>
        <w:rPr>
          <w:rFonts w:eastAsia="仿宋_GB2312"/>
          <w:sz w:val="32"/>
          <w:szCs w:val="32"/>
        </w:rPr>
        <w:t>依法核发危险化学品企业营业执照，对未取得相关安全生产许可的危险化学品企业，不予登记</w:t>
      </w:r>
      <w:r>
        <w:rPr>
          <w:rFonts w:hint="eastAsia" w:eastAsia="仿宋_GB2312"/>
          <w:sz w:val="32"/>
          <w:szCs w:val="32"/>
        </w:rPr>
        <w:t>；</w:t>
      </w:r>
      <w:r>
        <w:rPr>
          <w:rFonts w:eastAsia="仿宋_GB2312"/>
          <w:sz w:val="32"/>
          <w:szCs w:val="32"/>
        </w:rPr>
        <w:t>依法查处危险化学品经营企业违法采购危险化学品的行为</w:t>
      </w:r>
      <w:r>
        <w:rPr>
          <w:rFonts w:hint="eastAsia" w:eastAsia="仿宋_GB2312"/>
          <w:sz w:val="32"/>
          <w:szCs w:val="32"/>
        </w:rPr>
        <w:t>；</w:t>
      </w:r>
      <w:r>
        <w:rPr>
          <w:rFonts w:eastAsia="仿宋_GB2312"/>
          <w:sz w:val="32"/>
          <w:szCs w:val="32"/>
        </w:rPr>
        <w:t>配合有关部门开展危险化学品安全生产专项整治，按照职责分工依法查处无照经营等违法行为。</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承办机构：市市场监管综合行政执法支队埇桥大队</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3.联系电话：3677578</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街道</w:t>
      </w:r>
      <w:r>
        <w:rPr>
          <w:rFonts w:ascii="Times New Roman" w:hAnsi="Times New Roman" w:eastAsia="黑体" w:cs="Times New Roman"/>
          <w:sz w:val="32"/>
          <w:szCs w:val="32"/>
        </w:rPr>
        <w:t>具体工作职责及责任机构</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1.工作职责：</w:t>
      </w:r>
      <w:r>
        <w:rPr>
          <w:rFonts w:hint="eastAsia" w:ascii="Times New Roman" w:hAnsi="Times New Roman" w:eastAsia="仿宋_GB2312" w:cs="Times New Roman"/>
          <w:sz w:val="32"/>
          <w:szCs w:val="32"/>
        </w:rPr>
        <w:t>对辖区内危化品生产经营企业进行日常巡查并做好记录，发现违法违规生产经营危化品或存在安全隐患的及时劝告制止，并上报有关部门处理；督促各村居监管员协助做好危化品违法生产经营及使用行为的排查和情况上报。</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2.责任机构：</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lang w:val="en-US" w:eastAsia="zh-CN"/>
        </w:rPr>
        <w:t>安委办</w:t>
      </w:r>
    </w:p>
    <w:p>
      <w:pPr>
        <w:spacing w:line="600" w:lineRule="exact"/>
        <w:ind w:firstLine="640" w:firstLineChars="200"/>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b w:val="0"/>
          <w:bCs w:val="0"/>
          <w:kern w:val="2"/>
          <w:sz w:val="32"/>
          <w:szCs w:val="32"/>
          <w:lang w:val="en-US" w:eastAsia="zh-CN" w:bidi="ar-SA"/>
        </w:rPr>
        <w:t>3、联系电话：0557-2315029</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spacing w:line="600" w:lineRule="exact"/>
        <w:ind w:firstLine="643" w:firstLineChars="200"/>
        <w:rPr>
          <w:rFonts w:ascii="方正小标宋简体" w:hAnsi="方正小标宋简体" w:eastAsia="方正小标宋简体" w:cs="方正小标宋简体"/>
          <w:sz w:val="40"/>
          <w:szCs w:val="40"/>
        </w:rPr>
        <w:sectPr>
          <w:pgSz w:w="11906" w:h="16838"/>
          <w:pgMar w:top="1417" w:right="1531" w:bottom="1417" w:left="1531" w:header="851" w:footer="992" w:gutter="0"/>
          <w:cols w:space="0" w:num="1"/>
          <w:docGrid w:type="lines" w:linePitch="312" w:charSpace="0"/>
        </w:sectPr>
      </w:pPr>
      <w:r>
        <w:rPr>
          <w:rFonts w:hint="eastAsia" w:ascii="Times New Roman" w:hAnsi="Times New Roman" w:eastAsia="仿宋_GB2312" w:cs="仿宋_GB2312"/>
          <w:b/>
          <w:bCs/>
          <w:sz w:val="32"/>
          <w:szCs w:val="32"/>
          <w:lang w:val="en-US" w:eastAsia="zh-CN"/>
        </w:rPr>
        <w:t>街道</w:t>
      </w:r>
      <w:r>
        <w:rPr>
          <w:rFonts w:hint="eastAsia" w:ascii="Times New Roman" w:hAnsi="Times New Roman" w:eastAsia="仿宋_GB2312" w:cs="仿宋_GB2312"/>
          <w:bCs/>
          <w:sz w:val="32"/>
          <w:szCs w:val="32"/>
        </w:rPr>
        <w:t>对辖区内危化品生产经营企业进行日常巡查并做好记录，发现违法违规生产经营危化品或存在安全隐患的及时劝告制止，并上报有关部门处理；督促各村居监管员协助做好危化品违法生产经营及使用行为的排查和情况上报</w:t>
      </w:r>
      <w:r>
        <w:rPr>
          <w:rFonts w:hint="eastAsia" w:ascii="Times New Roman" w:hAnsi="Times New Roman" w:eastAsia="仿宋_GB2312" w:cs="仿宋_GB2312"/>
          <w:sz w:val="32"/>
          <w:szCs w:val="32"/>
        </w:rPr>
        <w:t>。</w:t>
      </w:r>
      <w:r>
        <w:rPr>
          <w:rFonts w:hint="eastAsia" w:ascii="Times New Roman" w:hAnsi="Times New Roman" w:eastAsia="仿宋_GB2312" w:cs="仿宋_GB2312"/>
          <w:b/>
          <w:bCs/>
          <w:sz w:val="32"/>
          <w:szCs w:val="32"/>
          <w:lang w:val="en-US" w:eastAsia="zh-CN"/>
        </w:rPr>
        <w:t>区</w:t>
      </w:r>
      <w:r>
        <w:rPr>
          <w:rFonts w:hint="eastAsia" w:ascii="Times New Roman" w:hAnsi="Times New Roman" w:eastAsia="仿宋_GB2312" w:cs="仿宋_GB2312"/>
          <w:b/>
          <w:bCs/>
          <w:sz w:val="32"/>
          <w:szCs w:val="32"/>
        </w:rPr>
        <w:t>直责任部门</w:t>
      </w:r>
      <w:r>
        <w:rPr>
          <w:rFonts w:hint="eastAsia" w:ascii="Times New Roman" w:hAnsi="Times New Roman" w:eastAsia="仿宋_GB2312" w:cs="仿宋_GB2312"/>
          <w:sz w:val="32"/>
          <w:szCs w:val="32"/>
        </w:rPr>
        <w:t>根据职责分工，</w:t>
      </w:r>
      <w:r>
        <w:rPr>
          <w:rFonts w:hint="eastAsia" w:ascii="Times New Roman" w:hAnsi="Times New Roman" w:eastAsia="仿宋_GB2312" w:cs="仿宋"/>
          <w:sz w:val="32"/>
          <w:szCs w:val="32"/>
        </w:rPr>
        <w:t>对上报问题及时进行核查、处理。涉及重要或紧急事项，同步向</w:t>
      </w:r>
      <w:r>
        <w:rPr>
          <w:rFonts w:hint="eastAsia" w:ascii="Times New Roman" w:hAnsi="Times New Roman" w:eastAsia="仿宋_GB2312" w:cs="仿宋"/>
          <w:sz w:val="32"/>
          <w:szCs w:val="32"/>
          <w:lang w:val="en-US" w:eastAsia="zh-CN"/>
        </w:rPr>
        <w:t>区委区</w:t>
      </w:r>
      <w:r>
        <w:rPr>
          <w:rFonts w:hint="eastAsia" w:ascii="Times New Roman" w:hAnsi="Times New Roman" w:eastAsia="仿宋_GB2312" w:cs="仿宋"/>
          <w:sz w:val="32"/>
          <w:szCs w:val="32"/>
        </w:rPr>
        <w:t>政府汇报，必要时通过</w:t>
      </w:r>
      <w:r>
        <w:rPr>
          <w:rFonts w:hint="eastAsia" w:ascii="Times New Roman" w:hAnsi="Times New Roman" w:eastAsia="仿宋_GB2312" w:cs="仿宋"/>
          <w:sz w:val="32"/>
          <w:szCs w:val="32"/>
          <w:lang w:val="en-US" w:eastAsia="zh-CN"/>
        </w:rPr>
        <w:t>区委区</w:t>
      </w:r>
      <w:r>
        <w:rPr>
          <w:rFonts w:hint="eastAsia" w:ascii="Times New Roman" w:hAnsi="Times New Roman" w:eastAsia="仿宋_GB2312" w:cs="仿宋"/>
          <w:sz w:val="32"/>
          <w:szCs w:val="32"/>
        </w:rPr>
        <w:t>政府建立部门联合处理机制，并申请</w:t>
      </w:r>
      <w:r>
        <w:rPr>
          <w:rFonts w:hint="eastAsia" w:ascii="Times New Roman" w:hAnsi="Times New Roman" w:eastAsia="仿宋_GB2312" w:cs="仿宋"/>
          <w:sz w:val="32"/>
          <w:szCs w:val="32"/>
          <w:lang w:val="en-US" w:eastAsia="zh-CN"/>
        </w:rPr>
        <w:t>街道</w:t>
      </w:r>
      <w:r>
        <w:rPr>
          <w:rFonts w:hint="eastAsia" w:ascii="Times New Roman" w:hAnsi="Times New Roman" w:eastAsia="仿宋_GB2312" w:cs="仿宋"/>
          <w:sz w:val="32"/>
          <w:szCs w:val="32"/>
        </w:rPr>
        <w:t>工作支持，协同解决上报问题。</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七、工作运行流程：</w:t>
      </w:r>
    </w:p>
    <w:p>
      <w:pPr>
        <w:spacing w:line="600" w:lineRule="exact"/>
        <w:jc w:val="center"/>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3446145</wp:posOffset>
                </wp:positionH>
                <wp:positionV relativeFrom="paragraph">
                  <wp:posOffset>267970</wp:posOffset>
                </wp:positionV>
                <wp:extent cx="2152650" cy="704215"/>
                <wp:effectExtent l="4445" t="4445" r="14605" b="15240"/>
                <wp:wrapNone/>
                <wp:docPr id="670" name="矩形 670"/>
                <wp:cNvGraphicFramePr/>
                <a:graphic xmlns:a="http://schemas.openxmlformats.org/drawingml/2006/main">
                  <a:graphicData uri="http://schemas.microsoft.com/office/word/2010/wordprocessingShape">
                    <wps:wsp>
                      <wps:cNvSpPr/>
                      <wps:spPr>
                        <a:xfrm>
                          <a:off x="0" y="0"/>
                          <a:ext cx="2152650" cy="7042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对辖区内危险化学品生产经营企业进行日常巡查、做好记录。</w:t>
                            </w:r>
                          </w:p>
                        </w:txbxContent>
                      </wps:txbx>
                      <wps:bodyPr anchor="ctr" anchorCtr="0" upright="1"/>
                    </wps:wsp>
                  </a:graphicData>
                </a:graphic>
              </wp:anchor>
            </w:drawing>
          </mc:Choice>
          <mc:Fallback>
            <w:pict>
              <v:rect id="_x0000_s1026" o:spid="_x0000_s1026" o:spt="1" style="position:absolute;left:0pt;margin-left:271.35pt;margin-top:21.1pt;height:55.45pt;width:169.5pt;z-index:251789312;v-text-anchor:middle;mso-width-relative:page;mso-height-relative:page;" filled="f" stroked="t" coordsize="21600,21600" o:gfxdata="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NYJR2QAAAAoBAAAPAAAAAAAAAAEAIAAA&#10;ACIAAABkcnMvZG93bnJldi54bWxQSwECFAAUAAAACACHTuJAKgxI1AsCAAAfBAAADgAAAAAAAAAB&#10;ACAAAAAoAQAAZHJzL2Uyb0RvYy54bWxQSwUGAAAAAAYABgBZAQAApQU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对辖区内危险化学品生产经营企业进行日常巡查、做好记录。</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121920</wp:posOffset>
                </wp:positionH>
                <wp:positionV relativeFrom="paragraph">
                  <wp:posOffset>335280</wp:posOffset>
                </wp:positionV>
                <wp:extent cx="2879725" cy="513715"/>
                <wp:effectExtent l="4445" t="4445" r="11430" b="15240"/>
                <wp:wrapNone/>
                <wp:docPr id="671" name="矩形 671"/>
                <wp:cNvGraphicFramePr/>
                <a:graphic xmlns:a="http://schemas.openxmlformats.org/drawingml/2006/main">
                  <a:graphicData uri="http://schemas.microsoft.com/office/word/2010/wordprocessingShape">
                    <wps:wsp>
                      <wps:cNvSpPr/>
                      <wps:spPr>
                        <a:xfrm>
                          <a:off x="0" y="0"/>
                          <a:ext cx="2879725" cy="5137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val="en-US" w:eastAsia="zh-CN"/>
                              </w:rPr>
                              <w:t>区</w:t>
                            </w:r>
                            <w:r>
                              <w:rPr>
                                <w:rFonts w:hint="eastAsia" w:ascii="宋体" w:hAnsi="宋体" w:cs="宋体"/>
                                <w:szCs w:val="21"/>
                              </w:rPr>
                              <w:t>应急管理局及相关部门</w:t>
                            </w:r>
                            <w:r>
                              <w:rPr>
                                <w:rFonts w:hint="eastAsia" w:ascii="宋体" w:hAnsi="宋体" w:cs="宋体"/>
                              </w:rPr>
                              <w:t>制定监督</w:t>
                            </w:r>
                            <w:r>
                              <w:rPr>
                                <w:rFonts w:hint="eastAsia" w:ascii="宋体" w:hAnsi="宋体" w:cs="宋体"/>
                                <w:lang w:eastAsia="zh-CN"/>
                              </w:rPr>
                              <w:t>检查</w:t>
                            </w:r>
                            <w:r>
                              <w:rPr>
                                <w:rFonts w:hint="eastAsia" w:ascii="宋体" w:hAnsi="宋体" w:cs="宋体"/>
                              </w:rPr>
                              <w:t>计划</w:t>
                            </w:r>
                          </w:p>
                        </w:txbxContent>
                      </wps:txbx>
                      <wps:bodyPr anchor="ctr" anchorCtr="0" upright="1"/>
                    </wps:wsp>
                  </a:graphicData>
                </a:graphic>
              </wp:anchor>
            </w:drawing>
          </mc:Choice>
          <mc:Fallback>
            <w:pict>
              <v:rect id="_x0000_s1026" o:spid="_x0000_s1026" o:spt="1" style="position:absolute;left:0pt;margin-left:9.6pt;margin-top:26.4pt;height:40.45pt;width:226.75pt;z-index:251790336;v-text-anchor:middle;mso-width-relative:page;mso-height-relative:page;" filled="f" stroked="t" coordsize="21600,21600" o:gfxdata="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qSi2nXAAAACQEAAA8AAAAAAAAAAQAgAAAA&#10;IgAAAGRycy9kb3ducmV2LnhtbFBLAQIUABQAAAAIAIdO4kByC240DAIAAB8EAAAOAAAAAAAAAAEA&#10;IAAAACYBAABkcnMvZTJvRG9jLnhtbFBLBQYAAAAABgAGAFkBAACkBQ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val="en-US" w:eastAsia="zh-CN"/>
                        </w:rPr>
                        <w:t>区</w:t>
                      </w:r>
                      <w:r>
                        <w:rPr>
                          <w:rFonts w:hint="eastAsia" w:ascii="宋体" w:hAnsi="宋体" w:cs="宋体"/>
                          <w:szCs w:val="21"/>
                        </w:rPr>
                        <w:t>应急管理局及相关部门</w:t>
                      </w:r>
                      <w:r>
                        <w:rPr>
                          <w:rFonts w:hint="eastAsia" w:ascii="宋体" w:hAnsi="宋体" w:cs="宋体"/>
                        </w:rPr>
                        <w:t>制定监督</w:t>
                      </w:r>
                      <w:r>
                        <w:rPr>
                          <w:rFonts w:hint="eastAsia" w:ascii="宋体" w:hAnsi="宋体" w:cs="宋体"/>
                          <w:lang w:eastAsia="zh-CN"/>
                        </w:rPr>
                        <w:t>检查</w:t>
                      </w:r>
                      <w:r>
                        <w:rPr>
                          <w:rFonts w:hint="eastAsia" w:ascii="宋体" w:hAnsi="宋体" w:cs="宋体"/>
                        </w:rPr>
                        <w:t>计划</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787264" behindDoc="0" locked="0" layoutInCell="1" allowOverlap="1">
                <wp:simplePos x="0" y="0"/>
                <wp:positionH relativeFrom="column">
                  <wp:posOffset>3003550</wp:posOffset>
                </wp:positionH>
                <wp:positionV relativeFrom="paragraph">
                  <wp:posOffset>224790</wp:posOffset>
                </wp:positionV>
                <wp:extent cx="444500" cy="0"/>
                <wp:effectExtent l="0" t="38100" r="0" b="38100"/>
                <wp:wrapNone/>
                <wp:docPr id="672" name="直接箭头连接符 672"/>
                <wp:cNvGraphicFramePr/>
                <a:graphic xmlns:a="http://schemas.openxmlformats.org/drawingml/2006/main">
                  <a:graphicData uri="http://schemas.microsoft.com/office/word/2010/wordprocessingShape">
                    <wps:wsp>
                      <wps:cNvCnPr/>
                      <wps:spPr>
                        <a:xfrm>
                          <a:off x="0" y="0"/>
                          <a:ext cx="444500" cy="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6.5pt;margin-top:17.7pt;height:0pt;width:35pt;z-index:251787264;mso-width-relative:page;mso-height-relative:page;" filled="f" stroked="t" coordsize="21600,21600" o:gfxdata="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dN0wtYAAAAJAQAADwAAAAAAAAABACAAAAAiAAAAZHJz&#10;L2Rvd25yZXYueG1sUEsBAhQAFAAAAAgAh07iQOrNf2kGAgAA8wMAAA4AAAAAAAAAAQAgAAAAJQEA&#10;AGRycy9lMm9Eb2MueG1sUEsFBgAAAAAGAAYAWQEAAJ0FA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mc:AlternateContent>
          <mc:Choice Requires="wps">
            <w:drawing>
              <wp:anchor distT="0" distB="0" distL="114300" distR="114300" simplePos="0" relativeHeight="251807744" behindDoc="0" locked="0" layoutInCell="1" allowOverlap="1">
                <wp:simplePos x="0" y="0"/>
                <wp:positionH relativeFrom="column">
                  <wp:posOffset>1583055</wp:posOffset>
                </wp:positionH>
                <wp:positionV relativeFrom="paragraph">
                  <wp:posOffset>103505</wp:posOffset>
                </wp:positionV>
                <wp:extent cx="0" cy="646430"/>
                <wp:effectExtent l="38100" t="0" r="38100" b="1270"/>
                <wp:wrapNone/>
                <wp:docPr id="673" name="直接箭头连接符 673"/>
                <wp:cNvGraphicFramePr/>
                <a:graphic xmlns:a="http://schemas.openxmlformats.org/drawingml/2006/main">
                  <a:graphicData uri="http://schemas.microsoft.com/office/word/2010/wordprocessingShape">
                    <wps:wsp>
                      <wps:cNvCnPr/>
                      <wps:spPr>
                        <a:xfrm>
                          <a:off x="0" y="0"/>
                          <a:ext cx="0" cy="64643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65pt;margin-top:8.15pt;height:50.9pt;width:0pt;z-index:251807744;mso-width-relative:page;mso-height-relative:page;" filled="f" stroked="t" coordsize="21600,21600" o:gfxdata="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ROZ9YAAAAKAQAADwAAAAAAAAABACAAAAAiAAAAZHJz&#10;L2Rvd25yZXYueG1sUEsBAhQAFAAAAAgAh07iQFS/uFsGAgAA8wMAAA4AAAAAAAAAAQAgAAAAJQEA&#10;AGRycy9lMm9Eb2MueG1sUEsFBgAAAAAGAAYAWQEAAJ0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4490085</wp:posOffset>
                </wp:positionH>
                <wp:positionV relativeFrom="paragraph">
                  <wp:posOffset>234315</wp:posOffset>
                </wp:positionV>
                <wp:extent cx="8890" cy="406400"/>
                <wp:effectExtent l="31115" t="0" r="36195" b="0"/>
                <wp:wrapNone/>
                <wp:docPr id="674" name="直接箭头连接符 674"/>
                <wp:cNvGraphicFramePr/>
                <a:graphic xmlns:a="http://schemas.openxmlformats.org/drawingml/2006/main">
                  <a:graphicData uri="http://schemas.microsoft.com/office/word/2010/wordprocessingShape">
                    <wps:wsp>
                      <wps:cNvCnPr/>
                      <wps:spPr>
                        <a:xfrm>
                          <a:off x="0" y="0"/>
                          <a:ext cx="8890" cy="40640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3.55pt;margin-top:18.45pt;height:32pt;width:0.7pt;z-index:251806720;mso-width-relative:page;mso-height-relative:page;" filled="f" stroked="t" coordsize="21600,21600" o:gfxdata="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2Nf79gAAAAKAQAADwAAAAAAAAABACAAAAAi&#10;AAAAZHJzL2Rvd25yZXYueG1sUEsBAhQAFAAAAAgAh07iQGzYwOwKAgAA9gMAAA4AAAAAAAAAAQAg&#10;AAAAJwEAAGRycy9lMm9Eb2MueG1sUEsFBgAAAAAGAAYAWQEAAKMFA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76200</wp:posOffset>
                </wp:positionH>
                <wp:positionV relativeFrom="paragraph">
                  <wp:posOffset>368935</wp:posOffset>
                </wp:positionV>
                <wp:extent cx="2879725" cy="1049655"/>
                <wp:effectExtent l="4445" t="4445" r="11430" b="12700"/>
                <wp:wrapNone/>
                <wp:docPr id="675" name="矩形 675"/>
                <wp:cNvGraphicFramePr/>
                <a:graphic xmlns:a="http://schemas.openxmlformats.org/drawingml/2006/main">
                  <a:graphicData uri="http://schemas.microsoft.com/office/word/2010/wordprocessingShape">
                    <wps:wsp>
                      <wps:cNvSpPr/>
                      <wps:spPr>
                        <a:xfrm>
                          <a:off x="0" y="0"/>
                          <a:ext cx="2879725" cy="104965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埇桥区</w:t>
                            </w:r>
                            <w:r>
                              <w:rPr>
                                <w:rFonts w:hint="eastAsia" w:ascii="宋体" w:hAnsi="宋体" w:cs="宋体"/>
                                <w:szCs w:val="21"/>
                              </w:rPr>
                              <w:t>应急管理局等部门依据职责对危险化学品生产经营企业进行监督检查，并</w:t>
                            </w:r>
                            <w:r>
                              <w:rPr>
                                <w:rFonts w:hint="eastAsia" w:ascii="宋体" w:hAnsi="宋体" w:cs="宋体"/>
                              </w:rPr>
                              <w:t>对群众举报或镇上报的危险化学品生产经营企业违法违规行为进行核实。</w:t>
                            </w:r>
                          </w:p>
                        </w:txbxContent>
                      </wps:txbx>
                      <wps:bodyPr anchor="ctr" anchorCtr="0" upright="1"/>
                    </wps:wsp>
                  </a:graphicData>
                </a:graphic>
              </wp:anchor>
            </w:drawing>
          </mc:Choice>
          <mc:Fallback>
            <w:pict>
              <v:rect id="_x0000_s1026" o:spid="_x0000_s1026" o:spt="1" style="position:absolute;left:0pt;margin-left:6pt;margin-top:29.05pt;height:82.65pt;width:226.75pt;z-index:251785216;v-text-anchor:middle;mso-width-relative:page;mso-height-relative:page;" filled="f" stroked="t" coordsize="21600,21600" o:gfxdata="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a97N7ZAAAACQEAAA8AAAAAAAAAAQAg&#10;AAAAIgAAAGRycy9kb3ducmV2LnhtbFBLAQIUABQAAAAIAIdO4kBUx+E0DQIAACAEAAAOAAAAAAAA&#10;AAEAIAAAACgBAABkcnMvZTJvRG9jLnhtbFBLBQYAAAAABgAGAFkBAACnBQ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埇桥区</w:t>
                      </w:r>
                      <w:r>
                        <w:rPr>
                          <w:rFonts w:hint="eastAsia" w:ascii="宋体" w:hAnsi="宋体" w:cs="宋体"/>
                          <w:szCs w:val="21"/>
                        </w:rPr>
                        <w:t>应急管理局等部门依据职责对危险化学品生产经营企业进行监督检查，并</w:t>
                      </w:r>
                      <w:r>
                        <w:rPr>
                          <w:rFonts w:hint="eastAsia" w:ascii="宋体" w:hAnsi="宋体" w:cs="宋体"/>
                        </w:rPr>
                        <w:t>对群众举报或镇上报的危险化学品生产经营企业违法违规行为进行核实。</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3529330</wp:posOffset>
                </wp:positionH>
                <wp:positionV relativeFrom="paragraph">
                  <wp:posOffset>265430</wp:posOffset>
                </wp:positionV>
                <wp:extent cx="2105025" cy="1132840"/>
                <wp:effectExtent l="4445" t="5080" r="11430" b="5080"/>
                <wp:wrapNone/>
                <wp:docPr id="676" name="矩形 676"/>
                <wp:cNvGraphicFramePr/>
                <a:graphic xmlns:a="http://schemas.openxmlformats.org/drawingml/2006/main">
                  <a:graphicData uri="http://schemas.microsoft.com/office/word/2010/wordprocessingShape">
                    <wps:wsp>
                      <wps:cNvSpPr/>
                      <wps:spPr>
                        <a:xfrm>
                          <a:off x="0" y="0"/>
                          <a:ext cx="2105025" cy="1132840"/>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发现违法违规生产经营危险化学品行为及时劝告制止，并按规定时限上报相关部门处理，配合做好执法相关工作。</w:t>
                            </w:r>
                          </w:p>
                        </w:txbxContent>
                      </wps:txbx>
                      <wps:bodyPr anchor="ctr" anchorCtr="0" upright="1"/>
                    </wps:wsp>
                  </a:graphicData>
                </a:graphic>
              </wp:anchor>
            </w:drawing>
          </mc:Choice>
          <mc:Fallback>
            <w:pict>
              <v:rect id="_x0000_s1026" o:spid="_x0000_s1026" o:spt="1" style="position:absolute;left:0pt;margin-left:277.9pt;margin-top:20.9pt;height:89.2pt;width:165.75pt;z-index:251786240;v-text-anchor:middle;mso-width-relative:page;mso-height-relative:page;" filled="f" stroked="t" coordsize="21600,21600" o:gfxdata="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GdzZAAAACgEAAA8AAAAAAAAAAQAg&#10;AAAAIgAAAGRycy9kb3ducmV2LnhtbFBLAQIUABQAAAAIAIdO4kDi9kG+DQIAACAEAAAOAAAAAAAA&#10;AAEAIAAAACgBAABkcnMvZTJvRG9jLnhtbFBLBQYAAAAABgAGAFkBAACnBQ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发现违法违规生产经营危险化学品行为及时劝告制止，并按规定时限上报相关部门处理，配合做好执法相关工作。</w:t>
                      </w:r>
                    </w:p>
                  </w:txbxContent>
                </v:textbox>
              </v:rect>
            </w:pict>
          </mc:Fallback>
        </mc:AlternateContent>
      </w:r>
    </w:p>
    <w:p>
      <w:pPr>
        <w:spacing w:line="600" w:lineRule="exact"/>
        <w:rPr>
          <w:rFonts w:ascii="仿宋_GB2312" w:hAnsi="宋体" w:eastAsia="仿宋_GB2312"/>
          <w:sz w:val="32"/>
          <w:szCs w:val="32"/>
        </w:rPr>
      </w:pPr>
    </w:p>
    <w:p>
      <w:pPr>
        <w:spacing w:line="600" w:lineRule="exact"/>
      </w:pPr>
      <w:r>
        <mc:AlternateContent>
          <mc:Choice Requires="wps">
            <w:drawing>
              <wp:anchor distT="0" distB="0" distL="114300" distR="114300" simplePos="0" relativeHeight="251808768" behindDoc="0" locked="0" layoutInCell="1" allowOverlap="1">
                <wp:simplePos x="0" y="0"/>
                <wp:positionH relativeFrom="column">
                  <wp:posOffset>2974975</wp:posOffset>
                </wp:positionH>
                <wp:positionV relativeFrom="paragraph">
                  <wp:posOffset>60325</wp:posOffset>
                </wp:positionV>
                <wp:extent cx="554355" cy="0"/>
                <wp:effectExtent l="0" t="38100" r="4445" b="38100"/>
                <wp:wrapNone/>
                <wp:docPr id="677" name="直接箭头连接符 677"/>
                <wp:cNvGraphicFramePr/>
                <a:graphic xmlns:a="http://schemas.openxmlformats.org/drawingml/2006/main">
                  <a:graphicData uri="http://schemas.microsoft.com/office/word/2010/wordprocessingShape">
                    <wps:wsp>
                      <wps:cNvCnPr/>
                      <wps:spPr>
                        <a:xfrm flipH="1">
                          <a:off x="3994785" y="3246120"/>
                          <a:ext cx="5543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4.25pt;margin-top:4.75pt;height:0pt;width:43.65pt;z-index:251808768;mso-width-relative:page;mso-height-relative:page;" filled="f" stroked="t" coordsize="21600,21600" o:gfxdata="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dkWHtYAAAAHAQAA&#10;DwAAAAAAAAABACAAAAAiAAAAZHJzL2Rvd25yZXYueG1sUEsBAhQAFAAAAAgAh07iQHeee4kbAgAA&#10;+gMAAA4AAAAAAAAAAQAgAAAAJQEAAGRycy9lMm9Eb2MueG1sUEsFBgAAAAAGAAYAWQEAALIFAAAA&#10;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1525905</wp:posOffset>
                </wp:positionH>
                <wp:positionV relativeFrom="paragraph">
                  <wp:posOffset>655955</wp:posOffset>
                </wp:positionV>
                <wp:extent cx="0" cy="475615"/>
                <wp:effectExtent l="38100" t="0" r="38100" b="6985"/>
                <wp:wrapNone/>
                <wp:docPr id="678" name="直接箭头连接符 678"/>
                <wp:cNvGraphicFramePr/>
                <a:graphic xmlns:a="http://schemas.openxmlformats.org/drawingml/2006/main">
                  <a:graphicData uri="http://schemas.microsoft.com/office/word/2010/wordprocessingShape">
                    <wps:wsp>
                      <wps:cNvCnPr/>
                      <wps:spPr>
                        <a:xfrm>
                          <a:off x="0" y="0"/>
                          <a:ext cx="0" cy="47561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0.15pt;margin-top:51.65pt;height:37.45pt;width:0pt;z-index:251788288;mso-width-relative:page;mso-height-relative:page;" filled="f" stroked="t" coordsize="21600,21600" o:gfxdata="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5EaNYAAAALAQAADwAAAAAAAAABACAAAAAiAAAAZHJzL2Rv&#10;d25yZXYueG1sUEsBAhQAFAAAAAgAh07iQKVCS70DAgAA8wMAAA4AAAAAAAAAAQAgAAAAJQEAAGRy&#10;cy9lMm9Eb2MueG1sUEsFBgAAAAAGAAYAWQEAAJoFA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798528" behindDoc="0" locked="0" layoutInCell="1" allowOverlap="1">
                <wp:simplePos x="0" y="0"/>
                <wp:positionH relativeFrom="column">
                  <wp:posOffset>2472690</wp:posOffset>
                </wp:positionH>
                <wp:positionV relativeFrom="paragraph">
                  <wp:posOffset>120015</wp:posOffset>
                </wp:positionV>
                <wp:extent cx="867410" cy="1408430"/>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867410" cy="1408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确认存在重大安全隐患不能正常生产经营的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4.7pt;margin-top:9.45pt;height:110.9pt;width:68.3pt;z-index:251798528;v-text-anchor:middle;mso-width-relative:page;mso-height-relative:page;" filled="f" stroked="f" coordsize="21600,21600" o:gfxdata="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RzPG2wAAAAoBAAAPAAAAAAAAAAEAIAAAACIA&#10;AABkcnMvZG93bnJldi54bWxQSwECFAAUAAAACACHTuJAxr+qXT8CAABsBAAADgAAAAAAAAABACAA&#10;AAAqAQAAZHJzL2Uyb0RvYy54bWxQSwUGAAAAAAYABgBZAQAA2wUAAAAA&#10;">
                <v:fill on="f" focussize="0,0"/>
                <v:stroke on="f" weight="0.5pt"/>
                <v:imagedata o:title=""/>
                <o:lock v:ext="edit" aspectratio="f"/>
                <v:textbox>
                  <w:txbxContent>
                    <w:p>
                      <w:r>
                        <w:rPr>
                          <w:rFonts w:hint="eastAsia"/>
                        </w:rPr>
                        <w:t>确认存在重大安全隐患不能正常生产经营的</w:t>
                      </w: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120015</wp:posOffset>
                </wp:positionH>
                <wp:positionV relativeFrom="paragraph">
                  <wp:posOffset>312420</wp:posOffset>
                </wp:positionV>
                <wp:extent cx="362585" cy="1113155"/>
                <wp:effectExtent l="0" t="0" r="0" b="0"/>
                <wp:wrapNone/>
                <wp:docPr id="680" name="文本框 680"/>
                <wp:cNvGraphicFramePr/>
                <a:graphic xmlns:a="http://schemas.openxmlformats.org/drawingml/2006/main">
                  <a:graphicData uri="http://schemas.microsoft.com/office/word/2010/wordprocessingShape">
                    <wps:wsp>
                      <wps:cNvSpPr txBox="1"/>
                      <wps:spPr>
                        <a:xfrm>
                          <a:off x="0" y="0"/>
                          <a:ext cx="362585"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24.6pt;height:87.65pt;width:28.55pt;z-index:251797504;mso-width-relative:page;mso-height-relative:page;" filled="f" stroked="f" coordsize="21600,21600" o:gfxdata="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SDTuzZAAAACAEAAA8AAAAAAAAAAQAgAAAAIgAAAGRy&#10;cy9kb3ducmV2LnhtbFBLAQIUABQAAAAIAIdO4kAlwsNxPQIAAGoEAAAOAAAAAAAAAAEAIAAAACgB&#10;AABkcnMvZTJvRG9jLnhtbFBLBQYAAAAABgAGAFkBAADXBQAAAAA=&#10;">
                <v:fill on="f" focussize="0,0"/>
                <v:stroke on="f" weight="0.5pt"/>
                <v:imagedata o:title=""/>
                <o:lock v:ext="edit" aspectratio="f"/>
                <v:textbo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2354580</wp:posOffset>
                </wp:positionH>
                <wp:positionV relativeFrom="paragraph">
                  <wp:posOffset>5715</wp:posOffset>
                </wp:positionV>
                <wp:extent cx="0" cy="1638300"/>
                <wp:effectExtent l="38100" t="0" r="38100" b="0"/>
                <wp:wrapNone/>
                <wp:docPr id="681" name="直接箭头连接符 681"/>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5.4pt;margin-top:0.45pt;height:129pt;width:0pt;z-index:251799552;mso-width-relative:page;mso-height-relative:page;" filled="f" stroked="t" coordsize="21600,21600" o:gfxdata="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7PxrtUAAAAIAQAADwAAAAAAAAABACAAAAAiAAAAZHJz&#10;L2Rvd25yZXYueG1sUEsBAhQAFAAAAAgAh07iQHKFg3kHAgAA9AMAAA4AAAAAAAAAAQAgAAAAJAEA&#10;AGRycy9lMm9Eb2MueG1sUEsFBgAAAAAGAAYAWQEAAJ0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611505</wp:posOffset>
                </wp:positionH>
                <wp:positionV relativeFrom="paragraph">
                  <wp:posOffset>15240</wp:posOffset>
                </wp:positionV>
                <wp:extent cx="0" cy="1638300"/>
                <wp:effectExtent l="38100" t="0" r="38100" b="0"/>
                <wp:wrapNone/>
                <wp:docPr id="682" name="直接箭头连接符 682"/>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8.15pt;margin-top:1.2pt;height:129pt;width:0pt;z-index:251795456;mso-width-relative:page;mso-height-relative:page;" filled="f" stroked="t" coordsize="21600,21600" o:gfxdata="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2CS9MAAAAHAQAADwAAAAAAAAABACAAAAAiAAAAZHJzL2Rv&#10;d25yZXYueG1sUEsBAhQAFAAAAAgAh07iQNQM++UGAgAA9AMAAA4AAAAAAAAAAQAgAAAAIgEAAGRy&#10;cy9lMm9Eb2MueG1sUEsFBgAAAAAGAAYAWQEAAJo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605790</wp:posOffset>
                </wp:positionH>
                <wp:positionV relativeFrom="paragraph">
                  <wp:posOffset>5715</wp:posOffset>
                </wp:positionV>
                <wp:extent cx="1743075" cy="0"/>
                <wp:effectExtent l="0" t="0" r="0" b="0"/>
                <wp:wrapNone/>
                <wp:docPr id="683" name="直接连接符 683"/>
                <wp:cNvGraphicFramePr/>
                <a:graphic xmlns:a="http://schemas.openxmlformats.org/drawingml/2006/main">
                  <a:graphicData uri="http://schemas.microsoft.com/office/word/2010/wordprocessingShape">
                    <wps:wsp>
                      <wps:cNvCnPr/>
                      <wps:spPr>
                        <a:xfrm>
                          <a:off x="1577975" y="4201795"/>
                          <a:ext cx="1743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7pt;margin-top:0.45pt;height:0pt;width:137.25pt;z-index:251794432;mso-width-relative:page;mso-height-relative:page;" filled="f" stroked="t" coordsize="21600,21600" o:gfxdata="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6alY0wAAAAQBAAAPAAAAAAAAAAEAIAAAACIAAABkcnMvZG93bnJldi54bWxQSwECFAAUAAAA&#10;CACHTuJACGEJ4vMBAADBAwAADgAAAAAAAAABACAAAAAiAQAAZHJzL2Uyb0RvYy54bWxQSwUGAAAA&#10;AAYABgBZAQAAhwUAAAAA&#10;">
                <v:fill on="f" focussize="0,0"/>
                <v:stroke weight="0.5pt" color="#000000 [3213]" miterlimit="8" joinstyle="miter"/>
                <v:imagedata o:title=""/>
                <o:lock v:ext="edit" aspectratio="f"/>
              </v:lin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93408" behindDoc="0" locked="0" layoutInCell="1" allowOverlap="1">
                <wp:simplePos x="0" y="0"/>
                <wp:positionH relativeFrom="column">
                  <wp:posOffset>1892300</wp:posOffset>
                </wp:positionH>
                <wp:positionV relativeFrom="paragraph">
                  <wp:posOffset>95250</wp:posOffset>
                </wp:positionV>
                <wp:extent cx="989330" cy="579755"/>
                <wp:effectExtent l="4445" t="5080" r="9525" b="12065"/>
                <wp:wrapNone/>
                <wp:docPr id="684" name="文本框 684"/>
                <wp:cNvGraphicFramePr/>
                <a:graphic xmlns:a="http://schemas.openxmlformats.org/drawingml/2006/main">
                  <a:graphicData uri="http://schemas.microsoft.com/office/word/2010/wordprocessingShape">
                    <wps:wsp>
                      <wps:cNvSpPr txBox="1"/>
                      <wps:spPr>
                        <a:xfrm>
                          <a:off x="0" y="0"/>
                          <a:ext cx="989330" cy="5797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责令限制生产、停产整治。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9pt;margin-top:7.5pt;height:45.65pt;width:77.9pt;z-index:251793408;v-text-anchor:middle;mso-width-relative:page;mso-height-relative:page;" filled="f" stroked="t" coordsize="21600,21600" o:gfxdata="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PxIqdcAAAAKAQAA&#10;DwAAAAAAAAABACAAAAAiAAAAZHJzL2Rvd25yZXYueG1sUEsBAhQAFAAAAAgAh07iQFVPKqhTAgAA&#10;kwQAAA4AAAAAAAAAAQAgAAAAJgEAAGRycy9lMm9Eb2MueG1sUEsFBgAAAAAGAAYAWQEAAOsFAAAA&#10;AA==&#10;">
                <v:fill on="f" focussize="0,0"/>
                <v:stroke weight="0.5pt" color="#000000 [3204]" joinstyle="round"/>
                <v:imagedata o:title=""/>
                <o:lock v:ext="edit" aspectratio="f"/>
                <v:textbox>
                  <w:txbxContent>
                    <w:p>
                      <w:r>
                        <w:rPr>
                          <w:rFonts w:hint="eastAsia"/>
                        </w:rPr>
                        <w:t>责令限制生产、停产整治。</w:t>
                      </w:r>
                    </w:p>
                  </w:txbxContent>
                </v:textbox>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224790</wp:posOffset>
                </wp:positionH>
                <wp:positionV relativeFrom="paragraph">
                  <wp:posOffset>123825</wp:posOffset>
                </wp:positionV>
                <wp:extent cx="885825" cy="600075"/>
                <wp:effectExtent l="4445" t="5080" r="11430" b="4445"/>
                <wp:wrapNone/>
                <wp:docPr id="685" name="文本框 685"/>
                <wp:cNvGraphicFramePr/>
                <a:graphic xmlns:a="http://schemas.openxmlformats.org/drawingml/2006/main">
                  <a:graphicData uri="http://schemas.microsoft.com/office/word/2010/wordprocessingShape">
                    <wps:wsp>
                      <wps:cNvSpPr txBox="1"/>
                      <wps:spPr>
                        <a:xfrm>
                          <a:off x="1054100" y="4697095"/>
                          <a:ext cx="885825" cy="6000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责令立即或限期整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7pt;margin-top:9.75pt;height:47.25pt;width:69.75pt;z-index:251792384;v-text-anchor:middle;mso-width-relative:page;mso-height-relative:page;" filled="f" stroked="t" coordsize="21600,21600" o:gfxdata="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w&#10;B2MJ1gAAAAkBAAAPAAAAAAAAAAEAIAAAACIAAABkcnMvZG93bnJldi54bWxQSwECFAAUAAAACACH&#10;TuJA8gmsG18CAACfBAAADgAAAAAAAAABACAAAAAlAQAAZHJzL2Uyb0RvYy54bWxQSwUGAAAAAAYA&#10;BgBZAQAA9gUAAAAA&#10;">
                <v:fill on="f" focussize="0,0"/>
                <v:stroke weight="0.5pt" color="#000000 [3204]" joinstyle="round"/>
                <v:imagedata o:title=""/>
                <o:lock v:ext="edit" aspectratio="f"/>
                <v:textbox>
                  <w:txbxContent>
                    <w:p>
                      <w:r>
                        <w:rPr>
                          <w:rFonts w:hint="eastAsia"/>
                        </w:rPr>
                        <w:t>责令立即或限期整</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96480" behindDoc="0" locked="0" layoutInCell="1" allowOverlap="1">
                <wp:simplePos x="0" y="0"/>
                <wp:positionH relativeFrom="column">
                  <wp:posOffset>2350135</wp:posOffset>
                </wp:positionH>
                <wp:positionV relativeFrom="paragraph">
                  <wp:posOffset>314325</wp:posOffset>
                </wp:positionV>
                <wp:extent cx="4445" cy="496570"/>
                <wp:effectExtent l="37465" t="0" r="34290" b="11430"/>
                <wp:wrapNone/>
                <wp:docPr id="686" name="直接箭头连接符 686"/>
                <wp:cNvGraphicFramePr/>
                <a:graphic xmlns:a="http://schemas.openxmlformats.org/drawingml/2006/main">
                  <a:graphicData uri="http://schemas.microsoft.com/office/word/2010/wordprocessingShape">
                    <wps:wsp>
                      <wps:cNvCnPr/>
                      <wps:spPr>
                        <a:xfrm flipH="1">
                          <a:off x="0" y="0"/>
                          <a:ext cx="4445" cy="49657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5.05pt;margin-top:24.75pt;height:39.1pt;width:0.35pt;z-index:251796480;mso-width-relative:page;mso-height-relative:page;" filled="f" stroked="t" coordsize="21600,21600" o:gfxdata="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HeYz9kAAAAKAQAADwAAAAAA&#10;AAABACAAAAAiAAAAZHJzL2Rvd25yZXYueG1sUEsBAhQAFAAAAAgAh07iQNuXt+oSAgAAAAQAAA4A&#10;AAAAAAAAAQAgAAAAKAEAAGRycy9lMm9Eb2MueG1sUEsFBgAAAAAGAAYAWQEAAKw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640080</wp:posOffset>
                </wp:positionH>
                <wp:positionV relativeFrom="paragraph">
                  <wp:posOffset>361950</wp:posOffset>
                </wp:positionV>
                <wp:extent cx="0" cy="1977390"/>
                <wp:effectExtent l="38100" t="0" r="38100" b="3810"/>
                <wp:wrapNone/>
                <wp:docPr id="687" name="直接箭头连接符 687"/>
                <wp:cNvGraphicFramePr/>
                <a:graphic xmlns:a="http://schemas.openxmlformats.org/drawingml/2006/main">
                  <a:graphicData uri="http://schemas.microsoft.com/office/word/2010/wordprocessingShape">
                    <wps:wsp>
                      <wps:cNvCnPr/>
                      <wps:spPr>
                        <a:xfrm>
                          <a:off x="0" y="0"/>
                          <a:ext cx="0" cy="197739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0.4pt;margin-top:28.5pt;height:155.7pt;width:0pt;z-index:251803648;mso-width-relative:page;mso-height-relative:page;" filled="f" stroked="t" coordsize="21600,21600" o:gfxdata="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oQwyTWAAAACgEAAA8AAAAAAAAAAQAgAAAAIgAAAGRy&#10;cy9kb3ducmV2LnhtbFBLAQIUABQAAAAIAIdO4kARtjNtBwIAAPQDAAAOAAAAAAAAAAEAIAAAACUB&#10;AABkcnMvZTJvRG9jLnhtbFBLBQYAAAAABgAGAFkBAACeBQ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0576" behindDoc="0" locked="0" layoutInCell="1" allowOverlap="1">
                <wp:simplePos x="0" y="0"/>
                <wp:positionH relativeFrom="column">
                  <wp:posOffset>1177925</wp:posOffset>
                </wp:positionH>
                <wp:positionV relativeFrom="paragraph">
                  <wp:posOffset>69850</wp:posOffset>
                </wp:positionV>
                <wp:extent cx="2437130" cy="780415"/>
                <wp:effectExtent l="4445" t="5080" r="9525" b="14605"/>
                <wp:wrapNone/>
                <wp:docPr id="688" name="文本框 688"/>
                <wp:cNvGraphicFramePr/>
                <a:graphic xmlns:a="http://schemas.openxmlformats.org/drawingml/2006/main">
                  <a:graphicData uri="http://schemas.microsoft.com/office/word/2010/wordprocessingShape">
                    <wps:wsp>
                      <wps:cNvSpPr txBox="1"/>
                      <wps:spPr>
                        <a:xfrm>
                          <a:off x="0" y="0"/>
                          <a:ext cx="2437130" cy="7804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加强巡查，防止未经批准擅自恢复生产经营的情况。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5.5pt;height:61.45pt;width:191.9pt;z-index:251800576;mso-width-relative:page;mso-height-relative:page;" filled="f" stroked="t" coordsize="21600,21600" o:gfxdata="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q6E4DaAAAACgEA&#10;AA8AAAAAAAAAAQAgAAAAIgAAAGRycy9kb3ducmV2LnhtbFBLAQIUABQAAAAIAIdO4kAGIz10UQIA&#10;AJIEAAAOAAAAAAAAAAEAIAAAACkBAABkcnMvZTJvRG9jLnhtbFBLBQYAAAAABgAGAFkBAADsBQAA&#10;AAA=&#10;">
                <v:fill on="f" focussize="0,0"/>
                <v:stroke weight="0.5pt" color="#000000 [3204]" joinstyle="round"/>
                <v:imagedata o:title=""/>
                <o:lock v:ext="edit" aspectratio="f"/>
                <v:textbo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加强巡查，防止未经批准擅自恢复生产经营的情况。</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804672" behindDoc="0" locked="0" layoutInCell="1" allowOverlap="1">
                <wp:simplePos x="0" y="0"/>
                <wp:positionH relativeFrom="column">
                  <wp:posOffset>2365375</wp:posOffset>
                </wp:positionH>
                <wp:positionV relativeFrom="paragraph">
                  <wp:posOffset>106680</wp:posOffset>
                </wp:positionV>
                <wp:extent cx="3175" cy="730885"/>
                <wp:effectExtent l="35560" t="0" r="37465" b="5715"/>
                <wp:wrapNone/>
                <wp:docPr id="689" name="直接箭头连接符 689"/>
                <wp:cNvGraphicFramePr/>
                <a:graphic xmlns:a="http://schemas.openxmlformats.org/drawingml/2006/main">
                  <a:graphicData uri="http://schemas.microsoft.com/office/word/2010/wordprocessingShape">
                    <wps:wsp>
                      <wps:cNvCnPr/>
                      <wps:spPr>
                        <a:xfrm>
                          <a:off x="0" y="0"/>
                          <a:ext cx="3175" cy="73088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6.25pt;margin-top:8.4pt;height:57.55pt;width:0.25pt;z-index:251804672;mso-width-relative:page;mso-height-relative:page;" filled="f" stroked="t" coordsize="21600,21600" o:gfxdata="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6pD5dgAAAAKAQAADwAAAAAAAAABACAAAAAiAAAAZHJz&#10;L2Rvd25yZXYueG1sUEsBAhQAFAAAAAgAh07iQO0Tvy8EAgAA9gMAAA4AAAAAAAAAAQAgAAAAJwEA&#10;AGRycy9lMm9Eb2MueG1sUEsFBgAAAAAGAAYAWQEAAJ0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91360"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690" name="文本框 690"/>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未整改或整改不到位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791360;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iL662gAAAAkBAAAPAAAAAAAAAAEA&#10;IAAAACIAAABkcnMvZG93bnJldi54bWxQSwECFAAUAAAACACHTuJA/3CZ00YCAAB4BAAADgAAAAAA&#10;AAABACAAAAApAQAAZHJzL2Uyb0RvYy54bWxQSwUGAAAAAAYABgBZAQAA4QUAAAAA&#10;">
                <v:fill on="f" focussize="0,0"/>
                <v:stroke on="f" weight="0.5pt"/>
                <v:imagedata o:title=""/>
                <o:lock v:ext="edit" aspectratio="f"/>
                <v:textbox>
                  <w:txbxContent>
                    <w:p>
                      <w:pPr>
                        <w:jc w:val="center"/>
                      </w:pPr>
                      <w:r>
                        <w:rPr>
                          <w:rFonts w:hint="eastAsia"/>
                        </w:rPr>
                        <w:t>未整改或整改不到位</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1600" behindDoc="0" locked="0" layoutInCell="1" allowOverlap="1">
                <wp:simplePos x="0" y="0"/>
                <wp:positionH relativeFrom="column">
                  <wp:posOffset>4606925</wp:posOffset>
                </wp:positionH>
                <wp:positionV relativeFrom="paragraph">
                  <wp:posOffset>38735</wp:posOffset>
                </wp:positionV>
                <wp:extent cx="1217930" cy="474980"/>
                <wp:effectExtent l="4445" t="5080" r="9525" b="15240"/>
                <wp:wrapNone/>
                <wp:docPr id="691" name="文本框 691"/>
                <wp:cNvGraphicFramePr/>
                <a:graphic xmlns:a="http://schemas.openxmlformats.org/drawingml/2006/main">
                  <a:graphicData uri="http://schemas.microsoft.com/office/word/2010/wordprocessingShape">
                    <wps:wsp>
                      <wps:cNvSpPr txBox="1"/>
                      <wps:spPr>
                        <a:xfrm>
                          <a:off x="0" y="0"/>
                          <a:ext cx="1217930" cy="4749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立案处罚，责令停止生产或使用。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75pt;margin-top:3.05pt;height:37.4pt;width:95.9pt;z-index:251801600;mso-width-relative:page;mso-height-relative:page;" filled="f" stroked="t" coordsize="21600,21600" o:gfxdata="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w5klK2QAAAAgB&#10;AAAPAAAAAAAAAAEAIAAAACIAAABkcnMvZG93bnJldi54bWxQSwECFAAUAAAACACHTuJA3qQSNVMC&#10;AACSBAAADgAAAAAAAAABACAAAAAoAQAAZHJzL2Uyb0RvYy54bWxQSwUGAAAAAAYABgBZAQAA7QUA&#10;AAAA&#10;">
                <v:fill on="f" focussize="0,0"/>
                <v:stroke weight="0.5pt" color="#000000 [3204]" joinstyle="round"/>
                <v:imagedata o:title=""/>
                <o:lock v:ext="edit" aspectratio="f"/>
                <v:textbox>
                  <w:txbxContent>
                    <w:p>
                      <w:r>
                        <w:rPr>
                          <w:rFonts w:hint="eastAsia"/>
                        </w:rPr>
                        <w:t>立案处罚，责令停止生产或使用。</w:t>
                      </w:r>
                    </w:p>
                  </w:txbxContent>
                </v:textbox>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2871470</wp:posOffset>
                </wp:positionH>
                <wp:positionV relativeFrom="paragraph">
                  <wp:posOffset>298450</wp:posOffset>
                </wp:positionV>
                <wp:extent cx="1725295" cy="6350"/>
                <wp:effectExtent l="0" t="38100" r="1905" b="31750"/>
                <wp:wrapNone/>
                <wp:docPr id="692" name="直接箭头连接符 692"/>
                <wp:cNvGraphicFramePr/>
                <a:graphic xmlns:a="http://schemas.openxmlformats.org/drawingml/2006/main">
                  <a:graphicData uri="http://schemas.microsoft.com/office/word/2010/wordprocessingShape">
                    <wps:wsp>
                      <wps:cNvCnPr/>
                      <wps:spPr>
                        <a:xfrm flipV="1">
                          <a:off x="0" y="0"/>
                          <a:ext cx="1725295" cy="635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26.1pt;margin-top:23.5pt;height:0.5pt;width:135.85pt;z-index:251805696;mso-width-relative:page;mso-height-relative:page;" filled="f" stroked="t" coordsize="21600,21600" o:gfxdata="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9JQ/ZAAAACQEAAA8AAAAA&#10;AAAAAQAgAAAAIgAAAGRycy9kb3ducmV2LnhtbFBLAQIUABQAAAAIAIdO4kBZLIqDEwIAAAEEAAAO&#10;AAAAAAAAAAEAIAAAACgBAABkcnMvZTJvRG9jLnhtbFBLBQYAAAAABgAGAFkBAACtBQ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121285</wp:posOffset>
                </wp:positionH>
                <wp:positionV relativeFrom="paragraph">
                  <wp:posOffset>67310</wp:posOffset>
                </wp:positionV>
                <wp:extent cx="2750185" cy="474980"/>
                <wp:effectExtent l="4445" t="4445" r="13970" b="15875"/>
                <wp:wrapNone/>
                <wp:docPr id="693" name="文本框 693"/>
                <wp:cNvGraphicFramePr/>
                <a:graphic xmlns:a="http://schemas.openxmlformats.org/drawingml/2006/main">
                  <a:graphicData uri="http://schemas.microsoft.com/office/word/2010/wordprocessingShape">
                    <wps:wsp>
                      <wps:cNvSpPr txBox="1"/>
                      <wps:spPr>
                        <a:xfrm>
                          <a:off x="0" y="0"/>
                          <a:ext cx="2750185" cy="4749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复查验收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5pt;margin-top:5.3pt;height:37.4pt;width:216.55pt;z-index:251802624;v-text-anchor:middle;mso-width-relative:page;mso-height-relative:page;" filled="f" stroked="t" coordsize="21600,21600" o:gfxdata="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ry/QzWAAAACAEA&#10;AA8AAAAAAAAAAQAgAAAAIgAAAGRycy9kb3ducmV2LnhtbFBLAQIUABQAAAAIAIdO4kCwN5AFVQIA&#10;AJQEAAAOAAAAAAAAAAEAIAAAACUBAABkcnMvZTJvRG9jLnhtbFBLBQYAAAAABgAGAFkBAADsBQAA&#10;AAA=&#10;">
                <v:fill on="f" focussize="0,0"/>
                <v:stroke weight="0.5pt" color="#000000 [3204]" joinstyle="round"/>
                <v:imagedata o:title=""/>
                <o:lock v:ext="edit" aspectratio="f"/>
                <v:textbox>
                  <w:txbxContent>
                    <w:p>
                      <w:pPr>
                        <w:jc w:val="center"/>
                      </w:pPr>
                      <w:r>
                        <w:rPr>
                          <w:rFonts w:hint="eastAsia"/>
                        </w:rPr>
                        <w:t>复查验收</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rPr>
          <w:rFonts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br w:type="page"/>
      </w:r>
    </w:p>
    <w:p>
      <w:pPr>
        <w:spacing w:line="600" w:lineRule="exact"/>
        <w:jc w:val="center"/>
        <w:rPr>
          <w:rFonts w:hint="eastAsia" w:ascii="方正小标宋简体" w:hAnsi="宋体" w:eastAsia="方正小标宋简体" w:cs="楷体_GB2312"/>
          <w:sz w:val="44"/>
          <w:szCs w:val="44"/>
        </w:rPr>
      </w:pPr>
      <w:r>
        <w:rPr>
          <w:rFonts w:hint="eastAsia" w:ascii="方正小标宋简体" w:hAnsi="宋体" w:eastAsia="方正小标宋简体"/>
          <w:sz w:val="44"/>
          <w:szCs w:val="44"/>
          <w:lang w:val="en-US" w:eastAsia="zh-CN"/>
        </w:rPr>
        <w:t>7.</w:t>
      </w:r>
      <w:r>
        <w:rPr>
          <w:rFonts w:hint="eastAsia" w:ascii="方正小标宋简体" w:hAnsi="宋体" w:eastAsia="方正小标宋简体"/>
          <w:sz w:val="44"/>
          <w:szCs w:val="44"/>
        </w:rPr>
        <w:t>消防安全监管执法</w:t>
      </w:r>
    </w:p>
    <w:p>
      <w:pPr>
        <w:pStyle w:val="14"/>
      </w:pP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一、事项领域：</w:t>
      </w:r>
      <w:r>
        <w:rPr>
          <w:rFonts w:hint="eastAsia" w:ascii="仿宋_GB2312" w:hAnsi="仿宋_GB2312" w:eastAsia="仿宋_GB2312" w:cs="仿宋_GB2312"/>
          <w:sz w:val="32"/>
          <w:szCs w:val="32"/>
        </w:rPr>
        <w:t>应急管理</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二、事项名称：</w:t>
      </w:r>
      <w:r>
        <w:rPr>
          <w:rFonts w:hint="eastAsia" w:ascii="仿宋_GB2312" w:hAnsi="仿宋_GB2312" w:eastAsia="仿宋_GB2312" w:cs="仿宋_GB2312"/>
          <w:sz w:val="32"/>
          <w:szCs w:val="32"/>
        </w:rPr>
        <w:t>消防安全监管</w:t>
      </w:r>
      <w:r>
        <w:rPr>
          <w:rFonts w:hint="eastAsia" w:ascii="仿宋_GB2312" w:hAnsi="仿宋_GB2312" w:eastAsia="仿宋_GB2312" w:cs="仿宋_GB2312"/>
          <w:sz w:val="32"/>
          <w:szCs w:val="32"/>
          <w:lang w:val="en-US" w:eastAsia="zh-CN"/>
        </w:rPr>
        <w:t>执法</w:t>
      </w:r>
    </w:p>
    <w:p>
      <w:pPr>
        <w:spacing w:line="560" w:lineRule="exact"/>
        <w:ind w:firstLine="640" w:firstLineChars="200"/>
        <w:rPr>
          <w:rFonts w:hint="default" w:ascii="仿宋_GB2312" w:hAnsi="仿宋_GB2312" w:eastAsia="仿宋_GB2312" w:cs="仿宋_GB2312"/>
          <w:sz w:val="32"/>
          <w:szCs w:val="32"/>
          <w:lang w:val="en-US"/>
        </w:rPr>
      </w:pPr>
      <w:r>
        <w:rPr>
          <w:rFonts w:hint="eastAsia" w:ascii="黑体" w:hAnsi="黑体" w:eastAsia="黑体" w:cs="黑体"/>
          <w:sz w:val="32"/>
          <w:szCs w:val="32"/>
          <w:lang w:eastAsia="zh-CN"/>
        </w:rPr>
        <w:t>三</w:t>
      </w:r>
      <w:r>
        <w:rPr>
          <w:rFonts w:hint="eastAsia" w:ascii="黑体" w:hAnsi="黑体" w:eastAsia="黑体" w:cs="黑体"/>
          <w:sz w:val="32"/>
          <w:szCs w:val="32"/>
        </w:rPr>
        <w:t>、主体责任：</w:t>
      </w:r>
      <w:r>
        <w:rPr>
          <w:rFonts w:hint="eastAsia" w:ascii="仿宋_GB2312" w:hAnsi="仿宋_GB2312" w:eastAsia="仿宋_GB2312" w:cs="仿宋_GB2312"/>
          <w:sz w:val="32"/>
          <w:szCs w:val="32"/>
          <w:lang w:val="en-US" w:eastAsia="zh-CN"/>
        </w:rPr>
        <w:t>埇桥区住房和城乡建设局、埇桥区消防救援大队</w:t>
      </w:r>
    </w:p>
    <w:p>
      <w:pPr>
        <w:spacing w:line="560" w:lineRule="exact"/>
        <w:ind w:firstLine="1280" w:firstLineChars="400"/>
        <w:rPr>
          <w:rFonts w:ascii="仿宋_GB2312" w:hAnsi="仿宋_GB2312" w:eastAsia="仿宋_GB2312" w:cs="仿宋_GB2312"/>
          <w:sz w:val="32"/>
          <w:szCs w:val="32"/>
        </w:rPr>
      </w:pPr>
      <w:r>
        <w:rPr>
          <w:rFonts w:hint="eastAsia" w:ascii="黑体" w:hAnsi="黑体" w:eastAsia="黑体" w:cs="黑体"/>
          <w:sz w:val="32"/>
          <w:szCs w:val="32"/>
        </w:rPr>
        <w:t>配合责任：</w:t>
      </w:r>
      <w:r>
        <w:rPr>
          <w:rFonts w:hint="eastAsia" w:ascii="仿宋_GB2312" w:hAnsi="宋体" w:eastAsia="仿宋_GB2312" w:cs="仿宋_GB2312"/>
          <w:sz w:val="32"/>
          <w:szCs w:val="32"/>
          <w:lang w:val="en-US" w:eastAsia="zh-CN"/>
        </w:rPr>
        <w:t>各街道办事处</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keepNext w:val="0"/>
        <w:keepLines w:val="0"/>
        <w:pageBreakBefore w:val="0"/>
        <w:widowControl w:val="0"/>
        <w:kinsoku/>
        <w:wordWrap/>
        <w:overflowPunct/>
        <w:topLinePunct w:val="0"/>
        <w:bidi w:val="0"/>
        <w:snapToGrid/>
        <w:spacing w:line="600" w:lineRule="exact"/>
        <w:ind w:firstLine="643"/>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w:t>
      </w:r>
      <w:r>
        <w:rPr>
          <w:rFonts w:hint="eastAsia" w:ascii="楷体_GB2312" w:hAnsi="楷体_GB2312" w:eastAsia="楷体_GB2312" w:cs="楷体_GB2312"/>
          <w:b w:val="0"/>
          <w:bCs/>
          <w:sz w:val="32"/>
          <w:szCs w:val="32"/>
          <w:lang w:val="en-US" w:eastAsia="zh-CN"/>
        </w:rPr>
        <w:t>区住房和城乡建设</w:t>
      </w:r>
      <w:r>
        <w:rPr>
          <w:rFonts w:hint="eastAsia" w:ascii="楷体_GB2312" w:hAnsi="楷体_GB2312" w:eastAsia="楷体_GB2312" w:cs="楷体_GB2312"/>
          <w:b w:val="0"/>
          <w:bCs/>
          <w:sz w:val="32"/>
          <w:szCs w:val="32"/>
        </w:rPr>
        <w:t>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rPr>
        <w:t>1.</w:t>
      </w:r>
      <w:r>
        <w:rPr>
          <w:rFonts w:hint="eastAsia" w:ascii="仿宋_GB2312" w:hAnsi="宋体" w:eastAsia="仿宋_GB2312"/>
          <w:sz w:val="32"/>
          <w:szCs w:val="32"/>
        </w:rPr>
        <w:t>工作职责：</w:t>
      </w:r>
      <w:r>
        <w:rPr>
          <w:rFonts w:hint="eastAsia" w:ascii="仿宋_GB2312" w:hAnsi="仿宋_GB2312" w:eastAsia="仿宋_GB2312" w:cs="仿宋_GB2312"/>
          <w:sz w:val="32"/>
          <w:szCs w:val="32"/>
          <w:lang w:val="en-US" w:eastAsia="zh-CN"/>
        </w:rPr>
        <w:t>负责建设工程消防设计审查、消防验收、备案和抽查等工作。</w:t>
      </w:r>
    </w:p>
    <w:p>
      <w:pPr>
        <w:spacing w:line="600" w:lineRule="exact"/>
        <w:ind w:firstLine="640" w:firstLineChars="200"/>
        <w:jc w:val="left"/>
        <w:rPr>
          <w:rFonts w:hint="default" w:ascii="Times New Roman" w:hAnsi="Times New Roman" w:eastAsia="仿宋_GB2312" w:cs="Times New Roman"/>
          <w:sz w:val="32"/>
          <w:szCs w:val="32"/>
          <w:lang w:val="en-US"/>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lang w:val="en-US" w:eastAsia="zh-CN"/>
        </w:rPr>
        <w:t>行政审批服务股</w:t>
      </w:r>
    </w:p>
    <w:p>
      <w:pPr>
        <w:spacing w:line="600" w:lineRule="exact"/>
        <w:ind w:firstLine="640" w:firstLineChars="200"/>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3.联系电话：</w:t>
      </w:r>
      <w:r>
        <w:rPr>
          <w:rFonts w:hint="eastAsia" w:ascii="Times New Roman" w:hAnsi="Times New Roman" w:eastAsia="仿宋_GB2312" w:cs="Times New Roman"/>
          <w:sz w:val="32"/>
          <w:szCs w:val="32"/>
          <w:lang w:val="en-US" w:eastAsia="zh-CN"/>
        </w:rPr>
        <w:t xml:space="preserve"> 3025750</w:t>
      </w:r>
    </w:p>
    <w:p>
      <w:pPr>
        <w:keepNext w:val="0"/>
        <w:keepLines w:val="0"/>
        <w:pageBreakBefore w:val="0"/>
        <w:widowControl w:val="0"/>
        <w:kinsoku/>
        <w:wordWrap/>
        <w:overflowPunct/>
        <w:topLinePunct w:val="0"/>
        <w:bidi w:val="0"/>
        <w:snapToGrid/>
        <w:spacing w:line="600" w:lineRule="exact"/>
        <w:ind w:firstLine="643"/>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w:t>
      </w: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w:t>
      </w:r>
      <w:r>
        <w:rPr>
          <w:rFonts w:hint="eastAsia" w:ascii="楷体_GB2312" w:hAnsi="楷体_GB2312" w:eastAsia="楷体_GB2312" w:cs="楷体_GB2312"/>
          <w:b w:val="0"/>
          <w:bCs/>
          <w:sz w:val="32"/>
          <w:szCs w:val="32"/>
          <w:lang w:val="en-US" w:eastAsia="zh-CN"/>
        </w:rPr>
        <w:t>区消防救援大队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rPr>
        <w:t>1.</w:t>
      </w:r>
      <w:r>
        <w:rPr>
          <w:rFonts w:hint="eastAsia" w:ascii="仿宋_GB2312" w:hAnsi="宋体" w:eastAsia="仿宋_GB2312"/>
          <w:sz w:val="32"/>
          <w:szCs w:val="32"/>
        </w:rPr>
        <w:t>工作职责：</w:t>
      </w:r>
      <w:r>
        <w:rPr>
          <w:rFonts w:hint="eastAsia" w:ascii="仿宋_GB2312" w:hAnsi="仿宋_GB2312" w:eastAsia="仿宋_GB2312" w:cs="仿宋_GB2312"/>
          <w:sz w:val="32"/>
          <w:szCs w:val="32"/>
          <w:lang w:val="en-US" w:eastAsia="zh-CN"/>
        </w:rPr>
        <w:t>负责公众聚集场所投入使用、营业前的消防安全检查；实施消防监督检查；依法处理消防安全违法行为，督促火灾隐患整改，及时报告、通报重大火灾隐患；制定灭火作战预案并进行实地演练，实施火灾扑救和相关应急救援，依法调查火灾事故；对专职消防队、志愿消防队等消防组织进行业务指导。</w:t>
      </w:r>
    </w:p>
    <w:p>
      <w:pPr>
        <w:spacing w:line="600" w:lineRule="exact"/>
        <w:ind w:firstLine="640" w:firstLineChars="200"/>
        <w:jc w:val="left"/>
        <w:rPr>
          <w:rFonts w:hint="default" w:ascii="Times New Roman" w:hAnsi="Times New Roman" w:eastAsia="仿宋_GB2312" w:cs="Times New Roman"/>
          <w:sz w:val="32"/>
          <w:szCs w:val="32"/>
          <w:lang w:val="en-US"/>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ascii="Times New Roman" w:hAnsi="Times New Roman" w:eastAsia="仿宋_GB2312" w:cs="Times New Roman"/>
          <w:sz w:val="32"/>
          <w:szCs w:val="32"/>
        </w:rPr>
        <w:t>：</w:t>
      </w:r>
      <w:r>
        <w:rPr>
          <w:rFonts w:hint="eastAsia" w:ascii="仿宋_GB2312" w:hAnsi="仿宋_GB2312" w:eastAsia="仿宋_GB2312" w:cs="仿宋_GB2312"/>
          <w:sz w:val="32"/>
          <w:szCs w:val="32"/>
          <w:lang w:val="en-US" w:eastAsia="zh-CN"/>
        </w:rPr>
        <w:t>区消防救援大队</w:t>
      </w:r>
    </w:p>
    <w:p>
      <w:pPr>
        <w:spacing w:line="560" w:lineRule="exact"/>
        <w:ind w:firstLine="640"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3.联系电话：</w:t>
      </w:r>
      <w:r>
        <w:rPr>
          <w:rFonts w:hint="eastAsia" w:ascii="Times New Roman" w:hAnsi="Times New Roman" w:eastAsia="仿宋_GB2312" w:cs="Times New Roman"/>
          <w:sz w:val="32"/>
          <w:szCs w:val="32"/>
          <w:lang w:val="en-US" w:eastAsia="zh-CN"/>
        </w:rPr>
        <w:t>119</w:t>
      </w:r>
    </w:p>
    <w:p>
      <w:pPr>
        <w:spacing w:line="560" w:lineRule="exact"/>
        <w:ind w:firstLine="640" w:firstLineChars="200"/>
        <w:rPr>
          <w:rFonts w:asciiTheme="minorEastAsia" w:hAnsiTheme="minorEastAsia" w:cstheme="minorEastAsia"/>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w:t>
      </w:r>
      <w:r>
        <w:rPr>
          <w:rFonts w:hint="eastAsia" w:ascii="黑体" w:hAnsi="黑体" w:eastAsia="黑体" w:cs="黑体"/>
          <w:sz w:val="32"/>
          <w:szCs w:val="32"/>
          <w:lang w:val="en-US" w:eastAsia="zh-CN"/>
        </w:rPr>
        <w:t>街道</w:t>
      </w:r>
      <w:r>
        <w:rPr>
          <w:rFonts w:hint="eastAsia" w:ascii="黑体" w:hAnsi="黑体" w:eastAsia="黑体" w:cs="黑体"/>
          <w:sz w:val="32"/>
          <w:szCs w:val="32"/>
        </w:rPr>
        <w:t>具体工作职责及责任机构</w:t>
      </w:r>
    </w:p>
    <w:p>
      <w:pPr>
        <w:spacing w:line="560" w:lineRule="exact"/>
        <w:ind w:firstLine="640" w:firstLineChars="200"/>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工</w:t>
      </w:r>
      <w:r>
        <w:rPr>
          <w:rFonts w:hint="eastAsia" w:ascii="仿宋_GB2312" w:hAnsi="仿宋_GB2312" w:eastAsia="仿宋_GB2312" w:cs="仿宋_GB2312"/>
          <w:sz w:val="32"/>
          <w:szCs w:val="32"/>
        </w:rPr>
        <w:t>作职责：负责组织消防安全检查，督促整改、消除火灾隐患。对本辖区生产经营单位消防安全情况进行日常巡查并做好记录，发现消防安全隐患和违法行为采取必要的应急措施，并上报有关部门处理。</w:t>
      </w:r>
    </w:p>
    <w:p>
      <w:pPr>
        <w:spacing w:line="600" w:lineRule="exact"/>
        <w:ind w:firstLine="960" w:firstLineChars="3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责</w:t>
      </w:r>
      <w:r>
        <w:rPr>
          <w:rFonts w:hint="eastAsia" w:ascii="仿宋_GB2312" w:hAnsi="仿宋_GB2312" w:eastAsia="仿宋_GB2312" w:cs="仿宋_GB2312"/>
          <w:sz w:val="32"/>
          <w:szCs w:val="32"/>
        </w:rPr>
        <w:t>任机构：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lang w:val="en-US" w:eastAsia="zh-CN"/>
        </w:rPr>
        <w:t>安委办</w:t>
      </w:r>
    </w:p>
    <w:p>
      <w:pPr>
        <w:spacing w:line="600" w:lineRule="exact"/>
        <w:ind w:firstLine="640" w:firstLineChars="200"/>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b w:val="0"/>
          <w:bCs w:val="0"/>
          <w:kern w:val="2"/>
          <w:sz w:val="32"/>
          <w:szCs w:val="32"/>
          <w:lang w:val="en-US" w:eastAsia="zh-CN" w:bidi="ar-SA"/>
        </w:rPr>
        <w:t>3、联系电话：0557-2315029</w:t>
      </w:r>
    </w:p>
    <w:p>
      <w:pPr>
        <w:spacing w:line="560" w:lineRule="exact"/>
        <w:ind w:firstLine="640" w:firstLineChars="200"/>
        <w:rPr>
          <w:rFonts w:hint="eastAsia" w:ascii="仿宋_GB2312" w:hAnsi="仿宋_GB2312" w:eastAsia="仿宋_GB2312" w:cs="仿宋_GB2312"/>
          <w:b w:val="0"/>
          <w:bCs w:val="0"/>
          <w:color w:val="auto"/>
          <w:sz w:val="32"/>
          <w:szCs w:val="32"/>
          <w:lang w:val="en-US" w:eastAsia="zh-CN"/>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、联动机制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发现问题线索后，及时上报对应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直责任部门，</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直部门接到</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镇报送信息线索后，应立即调查处理。涉及重要、紧急或复杂事项，同步向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政府汇报，必要时通过</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政府建立部门联合处理机制，并与</w:t>
      </w: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协同解决上报问题。</w:t>
      </w:r>
    </w:p>
    <w:p>
      <w:pPr>
        <w:pStyle w:val="14"/>
        <w:rPr>
          <w:rFonts w:ascii="仿宋_GB2312" w:hAnsi="仿宋_GB2312" w:eastAsia="仿宋_GB2312" w:cs="仿宋_GB2312"/>
          <w:sz w:val="32"/>
          <w:szCs w:val="32"/>
        </w:rPr>
      </w:pPr>
    </w:p>
    <w:p>
      <w:pPr>
        <w:pStyle w:val="14"/>
        <w:rPr>
          <w:rFonts w:ascii="仿宋_GB2312" w:hAnsi="仿宋_GB2312" w:eastAsia="仿宋_GB2312" w:cs="仿宋_GB2312"/>
          <w:sz w:val="32"/>
          <w:szCs w:val="32"/>
        </w:rPr>
      </w:pPr>
    </w:p>
    <w:p>
      <w:pPr>
        <w:pStyle w:val="14"/>
        <w:rPr>
          <w:rFonts w:ascii="仿宋_GB2312" w:hAnsi="仿宋_GB2312" w:eastAsia="仿宋_GB2312" w:cs="仿宋_GB2312"/>
          <w:sz w:val="32"/>
          <w:szCs w:val="32"/>
        </w:rPr>
        <w:sectPr>
          <w:headerReference r:id="rId4" w:type="default"/>
          <w:footerReference r:id="rId5" w:type="default"/>
          <w:pgSz w:w="11906" w:h="16838"/>
          <w:pgMar w:top="1417" w:right="1531" w:bottom="1417" w:left="1531" w:header="851" w:footer="992" w:gutter="0"/>
          <w:pgNumType w:fmt="numberInDash"/>
          <w:cols w:space="425" w:num="1"/>
          <w:docGrid w:type="lines" w:linePitch="312" w:charSpace="0"/>
        </w:sectPr>
      </w:pPr>
    </w:p>
    <w:p>
      <w:pPr>
        <w:spacing w:line="600" w:lineRule="exact"/>
        <w:ind w:firstLine="640" w:firstLineChars="200"/>
        <w:rPr>
          <w:rFonts w:hint="eastAsia" w:ascii="方正小标宋简体" w:hAnsi="方正小标宋简体" w:eastAsia="方正小标宋简体" w:cs="方正小标宋简体"/>
          <w:b/>
          <w:bCs/>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w:t>
      </w:r>
      <w:r>
        <w:rPr>
          <w:rFonts w:hint="eastAsia" w:ascii="黑体" w:hAnsi="黑体" w:eastAsia="黑体" w:cs="黑体"/>
          <w:sz w:val="32"/>
          <w:szCs w:val="32"/>
          <w:lang w:eastAsia="zh-CN"/>
        </w:rPr>
        <w:t>工作运行流程图</w:t>
      </w:r>
      <w:r>
        <w:rPr>
          <w:color w:val="auto"/>
          <w:sz w:val="32"/>
        </w:rPr>
        <mc:AlternateContent>
          <mc:Choice Requires="wps">
            <w:drawing>
              <wp:anchor distT="0" distB="0" distL="114300" distR="114300" simplePos="0" relativeHeight="251817984" behindDoc="0" locked="0" layoutInCell="1" allowOverlap="1">
                <wp:simplePos x="0" y="0"/>
                <wp:positionH relativeFrom="column">
                  <wp:posOffset>2541905</wp:posOffset>
                </wp:positionH>
                <wp:positionV relativeFrom="paragraph">
                  <wp:posOffset>2520315</wp:posOffset>
                </wp:positionV>
                <wp:extent cx="3810" cy="428625"/>
                <wp:effectExtent l="34925" t="0" r="37465" b="3175"/>
                <wp:wrapNone/>
                <wp:docPr id="741" name="直接箭头连接符 741"/>
                <wp:cNvGraphicFramePr/>
                <a:graphic xmlns:a="http://schemas.openxmlformats.org/drawingml/2006/main">
                  <a:graphicData uri="http://schemas.microsoft.com/office/word/2010/wordprocessingShape">
                    <wps:wsp>
                      <wps:cNvCnPr/>
                      <wps:spPr>
                        <a:xfrm>
                          <a:off x="3284220" y="4253865"/>
                          <a:ext cx="3810" cy="428625"/>
                        </a:xfrm>
                        <a:prstGeom prst="straightConnector1">
                          <a:avLst/>
                        </a:prstGeom>
                        <a:ln w="317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15pt;margin-top:198.45pt;height:33.75pt;width:0.3pt;z-index:251817984;mso-width-relative:page;mso-height-relative:page;" filled="f" stroked="t" coordsize="21600,21600" o:gfxdata="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Wp61zYAAAACwEAAA8AAAAAAAAAAQAgAAAAIgAAAGRycy9kb3ducmV2LnhtbFBLAQIUABQA&#10;AAAIAIdO4kCRUeu2KQIAAB0EAAAOAAAAAAAAAAEAIAAAACcBAABkcnMvZTJvRG9jLnhtbFBLBQYA&#10;AAAABgAGAFkBAADCBQAAAAA=&#10;">
                <v:fill on="f" focussize="0,0"/>
                <v:stroke weight="0.2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810816" behindDoc="0" locked="0" layoutInCell="1" allowOverlap="1">
                <wp:simplePos x="0" y="0"/>
                <wp:positionH relativeFrom="column">
                  <wp:posOffset>1789430</wp:posOffset>
                </wp:positionH>
                <wp:positionV relativeFrom="paragraph">
                  <wp:posOffset>1434465</wp:posOffset>
                </wp:positionV>
                <wp:extent cx="0" cy="428625"/>
                <wp:effectExtent l="38100" t="0" r="38100" b="3175"/>
                <wp:wrapNone/>
                <wp:docPr id="742" name="直接箭头连接符 742"/>
                <wp:cNvGraphicFramePr/>
                <a:graphic xmlns:a="http://schemas.openxmlformats.org/drawingml/2006/main">
                  <a:graphicData uri="http://schemas.microsoft.com/office/word/2010/wordprocessingShape">
                    <wps:wsp>
                      <wps:cNvCnPr/>
                      <wps:spPr>
                        <a:xfrm>
                          <a:off x="2384425" y="3054350"/>
                          <a:ext cx="0" cy="428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0.9pt;margin-top:112.95pt;height:33.75pt;width:0pt;z-index:251810816;mso-width-relative:page;mso-height-relative:page;" filled="f" stroked="t" coordsize="21600,21600" o:gfxdata="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ZytYAAAALAQAADwAAAAAAAAABACAAAAAiAAAAZHJzL2Rvd25yZXYueG1sUEsBAhQAFAAAAAgA&#10;h07iQAVSu8YnAgAAGgQAAA4AAAAAAAAAAQAgAAAAJQEAAGRycy9lMm9Eb2MueG1sUEsFBgAAAAAG&#10;AAYAWQEAAL4FA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809792" behindDoc="0" locked="0" layoutInCell="1" allowOverlap="1">
                <wp:simplePos x="0" y="0"/>
                <wp:positionH relativeFrom="column">
                  <wp:posOffset>845820</wp:posOffset>
                </wp:positionH>
                <wp:positionV relativeFrom="paragraph">
                  <wp:posOffset>901065</wp:posOffset>
                </wp:positionV>
                <wp:extent cx="1876425" cy="523875"/>
                <wp:effectExtent l="6350" t="6350" r="9525" b="15875"/>
                <wp:wrapNone/>
                <wp:docPr id="743" name="矩形 743"/>
                <wp:cNvGraphicFramePr/>
                <a:graphic xmlns:a="http://schemas.openxmlformats.org/drawingml/2006/main">
                  <a:graphicData uri="http://schemas.microsoft.com/office/word/2010/wordprocessingShape">
                    <wps:wsp>
                      <wps:cNvSpPr/>
                      <wps:spPr>
                        <a:xfrm>
                          <a:off x="1369695" y="2472690"/>
                          <a:ext cx="1876425" cy="523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lang w:eastAsia="zh-CN"/>
                              </w:rPr>
                            </w:pPr>
                            <w:r>
                              <w:rPr>
                                <w:rFonts w:hint="eastAsia"/>
                                <w:lang w:val="en-US" w:eastAsia="zh-CN"/>
                              </w:rPr>
                              <w:t>街道</w:t>
                            </w:r>
                            <w:r>
                              <w:rPr>
                                <w:rFonts w:hint="eastAsia"/>
                                <w:lang w:eastAsia="zh-CN"/>
                              </w:rPr>
                              <w:t>日常检查、巡查发现消防</w:t>
                            </w:r>
                            <w:r>
                              <w:rPr>
                                <w:rFonts w:hint="eastAsia"/>
                                <w:lang w:val="en-US" w:eastAsia="zh-CN"/>
                              </w:rPr>
                              <w:t>安全</w:t>
                            </w:r>
                            <w:r>
                              <w:rPr>
                                <w:rFonts w:hint="eastAsia"/>
                                <w:lang w:eastAsia="zh-CN"/>
                              </w:rPr>
                              <w:t>违法行为</w:t>
                            </w:r>
                          </w:p>
                          <w:p>
                            <w:pPr>
                              <w:jc w:val="left"/>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pt;margin-top:70.95pt;height:41.25pt;width:147.75pt;z-index:251809792;v-text-anchor:middle;mso-width-relative:page;mso-height-relative:page;" filled="f" stroked="t" coordsize="21600,21600" o:gfxdata="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93RP7ZAAAACwEAAA8AAAAAAAAAAQAgAAAA&#10;IgAAAGRycy9kb3ducmV2LnhtbFBLAQIUABQAAAAIAIdO4kC/7pP2fAIAAOYEAAAOAAAAAAAAAAEA&#10;IAAAACgBAABkcnMvZTJvRG9jLnhtbFBLBQYAAAAABgAGAFkBAAAWBgAAAAA=&#10;">
                <v:fill on="f" focussize="0,0"/>
                <v:stroke weight="1pt" color="#000000 [3213]" miterlimit="8" joinstyle="miter"/>
                <v:imagedata o:title=""/>
                <o:lock v:ext="edit" aspectratio="f"/>
                <v:textbox>
                  <w:txbxContent>
                    <w:p>
                      <w:pPr>
                        <w:jc w:val="left"/>
                        <w:rPr>
                          <w:rFonts w:hint="eastAsia"/>
                          <w:lang w:eastAsia="zh-CN"/>
                        </w:rPr>
                      </w:pPr>
                      <w:r>
                        <w:rPr>
                          <w:rFonts w:hint="eastAsia"/>
                          <w:lang w:val="en-US" w:eastAsia="zh-CN"/>
                        </w:rPr>
                        <w:t>街道</w:t>
                      </w:r>
                      <w:r>
                        <w:rPr>
                          <w:rFonts w:hint="eastAsia"/>
                          <w:lang w:eastAsia="zh-CN"/>
                        </w:rPr>
                        <w:t>日常检查、巡查发现消防</w:t>
                      </w:r>
                      <w:r>
                        <w:rPr>
                          <w:rFonts w:hint="eastAsia"/>
                          <w:lang w:val="en-US" w:eastAsia="zh-CN"/>
                        </w:rPr>
                        <w:t>安全</w:t>
                      </w:r>
                      <w:r>
                        <w:rPr>
                          <w:rFonts w:hint="eastAsia"/>
                          <w:lang w:eastAsia="zh-CN"/>
                        </w:rPr>
                        <w:t>违法行为</w:t>
                      </w:r>
                    </w:p>
                    <w:p>
                      <w:pPr>
                        <w:jc w:val="left"/>
                        <w:rPr>
                          <w:rFonts w:hint="eastAsia"/>
                          <w:lang w:val="en-US" w:eastAsia="zh-CN"/>
                        </w:rPr>
                      </w:pPr>
                    </w:p>
                  </w:txbxContent>
                </v:textbox>
              </v:rect>
            </w:pict>
          </mc:Fallback>
        </mc:AlternateContent>
      </w:r>
      <w:r>
        <w:rPr>
          <w:color w:val="auto"/>
          <w:sz w:val="32"/>
        </w:rPr>
        <mc:AlternateContent>
          <mc:Choice Requires="wps">
            <w:drawing>
              <wp:anchor distT="0" distB="0" distL="114300" distR="114300" simplePos="0" relativeHeight="251811840" behindDoc="0" locked="0" layoutInCell="1" allowOverlap="1">
                <wp:simplePos x="0" y="0"/>
                <wp:positionH relativeFrom="column">
                  <wp:posOffset>817245</wp:posOffset>
                </wp:positionH>
                <wp:positionV relativeFrom="paragraph">
                  <wp:posOffset>1863090</wp:posOffset>
                </wp:positionV>
                <wp:extent cx="1876425" cy="438785"/>
                <wp:effectExtent l="6350" t="6350" r="9525" b="12065"/>
                <wp:wrapNone/>
                <wp:docPr id="744" name="矩形 744"/>
                <wp:cNvGraphicFramePr/>
                <a:graphic xmlns:a="http://schemas.openxmlformats.org/drawingml/2006/main">
                  <a:graphicData uri="http://schemas.microsoft.com/office/word/2010/wordprocessingShape">
                    <wps:wsp>
                      <wps:cNvSpPr/>
                      <wps:spPr>
                        <a:xfrm>
                          <a:off x="1455420" y="3615690"/>
                          <a:ext cx="1876425" cy="438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问题分类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35pt;margin-top:146.7pt;height:34.55pt;width:147.75pt;z-index:251811840;v-text-anchor:middle;mso-width-relative:page;mso-height-relative:page;" filled="f" stroked="t" coordsize="21600,21600" o:gfxdata="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JNQY2QAAAAsBAAAPAAAAAAAAAAEAIAAA&#10;ACIAAABkcnMvZG93bnJldi54bWxQSwECFAAUAAAACACHTuJAYwpS33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问题分类</w:t>
                      </w:r>
                    </w:p>
                  </w:txbxContent>
                </v:textbox>
              </v:rect>
            </w:pict>
          </mc:Fallback>
        </mc:AlternateContent>
      </w:r>
      <w:r>
        <w:rPr>
          <w:color w:val="auto"/>
          <w:sz w:val="32"/>
        </w:rPr>
        <mc:AlternateContent>
          <mc:Choice Requires="wps">
            <w:drawing>
              <wp:anchor distT="0" distB="0" distL="114300" distR="114300" simplePos="0" relativeHeight="251816960" behindDoc="0" locked="0" layoutInCell="1" allowOverlap="1">
                <wp:simplePos x="0" y="0"/>
                <wp:positionH relativeFrom="column">
                  <wp:posOffset>1031875</wp:posOffset>
                </wp:positionH>
                <wp:positionV relativeFrom="paragraph">
                  <wp:posOffset>2529840</wp:posOffset>
                </wp:positionV>
                <wp:extent cx="4445" cy="409575"/>
                <wp:effectExtent l="37465" t="0" r="34290" b="9525"/>
                <wp:wrapNone/>
                <wp:docPr id="745" name="直接箭头连接符 745"/>
                <wp:cNvGraphicFramePr/>
                <a:graphic xmlns:a="http://schemas.openxmlformats.org/drawingml/2006/main">
                  <a:graphicData uri="http://schemas.microsoft.com/office/word/2010/wordprocessingShape">
                    <wps:wsp>
                      <wps:cNvCnPr/>
                      <wps:spPr>
                        <a:xfrm flipH="1">
                          <a:off x="1746250" y="4158615"/>
                          <a:ext cx="4445" cy="409575"/>
                        </a:xfrm>
                        <a:prstGeom prst="straightConnector1">
                          <a:avLst/>
                        </a:prstGeom>
                        <a:ln w="3175">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1.25pt;margin-top:199.2pt;height:32.25pt;width:0.35pt;z-index:251816960;mso-width-relative:page;mso-height-relative:page;" filled="f" stroked="t" coordsize="21600,21600" o:gfxdata="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MA2t2QAAAAsBAAAPAAAAAAAA&#10;AAEAIAAAACIAAABkcnMvZG93bnJldi54bWxQSwECFAAUAAAACACHTuJAijgS5koCAABfBAAADgAA&#10;AAAAAAABACAAAAAoAQAAZHJzL2Uyb0RvYy54bWxQSwUGAAAAAAYABgBZAQAA5AUAAAAA&#10;">
                <v:fill on="f" focussize="0,0"/>
                <v:stroke weight="0.2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812864" behindDoc="0" locked="0" layoutInCell="1" allowOverlap="1">
                <wp:simplePos x="0" y="0"/>
                <wp:positionH relativeFrom="column">
                  <wp:posOffset>350520</wp:posOffset>
                </wp:positionH>
                <wp:positionV relativeFrom="paragraph">
                  <wp:posOffset>2939415</wp:posOffset>
                </wp:positionV>
                <wp:extent cx="1343025" cy="419100"/>
                <wp:effectExtent l="6350" t="6350" r="9525" b="6350"/>
                <wp:wrapNone/>
                <wp:docPr id="746" name="矩形 746"/>
                <wp:cNvGraphicFramePr/>
                <a:graphic xmlns:a="http://schemas.openxmlformats.org/drawingml/2006/main">
                  <a:graphicData uri="http://schemas.microsoft.com/office/word/2010/wordprocessingShape">
                    <wps:wsp>
                      <wps:cNvSpPr/>
                      <wps:spPr>
                        <a:xfrm>
                          <a:off x="1112520" y="4730115"/>
                          <a:ext cx="134302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能整改的立即整改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pt;margin-top:231.45pt;height:33pt;width:105.75pt;z-index:251812864;v-text-anchor:middle;mso-width-relative:page;mso-height-relative:page;" filled="f" stroked="t" coordsize="21600,21600" o:gfxdata="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BnPX2QAAAAoBAAAPAAAAAAAAAAEAIAAA&#10;ACIAAABkcnMvZG93bnJldi54bWxQSwECFAAUAAAACACHTuJAgPQZl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能整改的立即整改</w:t>
                      </w:r>
                    </w:p>
                  </w:txbxContent>
                </v:textbox>
              </v:rect>
            </w:pict>
          </mc:Fallback>
        </mc:AlternateContent>
      </w:r>
      <w:r>
        <w:rPr>
          <w:color w:val="auto"/>
          <w:sz w:val="32"/>
        </w:rPr>
        <mc:AlternateContent>
          <mc:Choice Requires="wps">
            <w:drawing>
              <wp:anchor distT="0" distB="0" distL="114300" distR="114300" simplePos="0" relativeHeight="251819008" behindDoc="0" locked="0" layoutInCell="1" allowOverlap="1">
                <wp:simplePos x="0" y="0"/>
                <wp:positionH relativeFrom="column">
                  <wp:posOffset>1026795</wp:posOffset>
                </wp:positionH>
                <wp:positionV relativeFrom="paragraph">
                  <wp:posOffset>2520315</wp:posOffset>
                </wp:positionV>
                <wp:extent cx="1514475" cy="0"/>
                <wp:effectExtent l="0" t="0" r="0" b="0"/>
                <wp:wrapNone/>
                <wp:docPr id="747" name="直接连接符 747"/>
                <wp:cNvGraphicFramePr/>
                <a:graphic xmlns:a="http://schemas.openxmlformats.org/drawingml/2006/main">
                  <a:graphicData uri="http://schemas.microsoft.com/office/word/2010/wordprocessingShape">
                    <wps:wsp>
                      <wps:cNvCnPr/>
                      <wps:spPr>
                        <a:xfrm>
                          <a:off x="1760220" y="4320540"/>
                          <a:ext cx="151447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85pt;margin-top:198.45pt;height:0pt;width:119.25pt;z-index:251819008;mso-width-relative:page;mso-height-relative:page;" filled="f" stroked="t" coordsize="21600,21600" o:gfxdata="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QlWNcAAAALAQAADwAAAAAAAAABACAA&#10;AAAiAAAAZHJzL2Rvd25yZXYueG1sUEsBAhQAFAAAAAgAh07iQOATTTcOAgAA+QMAAA4AAAAAAAAA&#10;AQAgAAAAJgEAAGRycy9lMm9Eb2MueG1sUEsFBgAAAAAGAAYAWQEAAKYFAAAAAA==&#10;">
                <v:fill on="f" focussize="0,0"/>
                <v:stroke weight="0.5pt" color="#0D0D0D [3069]" miterlimit="8" joinstyle="miter"/>
                <v:imagedata o:title=""/>
                <o:lock v:ext="edit" aspectratio="f"/>
              </v:line>
            </w:pict>
          </mc:Fallback>
        </mc:AlternateContent>
      </w:r>
      <w:r>
        <w:rPr>
          <w:color w:val="auto"/>
          <w:sz w:val="32"/>
        </w:rPr>
        <mc:AlternateContent>
          <mc:Choice Requires="wps">
            <w:drawing>
              <wp:anchor distT="0" distB="0" distL="114300" distR="114300" simplePos="0" relativeHeight="251814912" behindDoc="0" locked="0" layoutInCell="1" allowOverlap="1">
                <wp:simplePos x="0" y="0"/>
                <wp:positionH relativeFrom="column">
                  <wp:posOffset>1922145</wp:posOffset>
                </wp:positionH>
                <wp:positionV relativeFrom="paragraph">
                  <wp:posOffset>3787140</wp:posOffset>
                </wp:positionV>
                <wp:extent cx="1342390" cy="419735"/>
                <wp:effectExtent l="6350" t="6350" r="10160" b="18415"/>
                <wp:wrapNone/>
                <wp:docPr id="748" name="矩形 748"/>
                <wp:cNvGraphicFramePr/>
                <a:graphic xmlns:a="http://schemas.openxmlformats.org/drawingml/2006/main">
                  <a:graphicData uri="http://schemas.microsoft.com/office/word/2010/wordprocessingShape">
                    <wps:wsp>
                      <wps:cNvSpPr/>
                      <wps:spPr>
                        <a:xfrm>
                          <a:off x="2636520" y="5234940"/>
                          <a:ext cx="1342390" cy="419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协助做好执法相关秩序维护等工作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35pt;margin-top:298.2pt;height:33.05pt;width:105.7pt;z-index:251814912;v-text-anchor:middle;mso-width-relative:page;mso-height-relative:page;" filled="f" stroked="t" coordsize="21600,21600" o:gfxdata="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fKrqm2QAAAAsBAAAPAAAAAAAAAAEAIAAA&#10;ACIAAABkcnMvZG93bnJldi54bWxQSwECFAAUAAAACACHTuJA3IBR630CAADmBAAADgAAAAAAAAAB&#10;ACAAAAAoAQAAZHJzL2Uyb0RvYy54bWxQSwUGAAAAAAYABgBZAQAAFwY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协助做好执法相关秩序维护等工作</w:t>
                      </w:r>
                    </w:p>
                  </w:txbxContent>
                </v:textbox>
              </v:rect>
            </w:pict>
          </mc:Fallback>
        </mc:AlternateContent>
      </w:r>
      <w:r>
        <w:rPr>
          <w:color w:val="auto"/>
          <w:sz w:val="32"/>
        </w:rPr>
        <mc:AlternateContent>
          <mc:Choice Requires="wps">
            <w:drawing>
              <wp:anchor distT="0" distB="0" distL="114300" distR="114300" simplePos="0" relativeHeight="251820032" behindDoc="0" locked="0" layoutInCell="1" allowOverlap="1">
                <wp:simplePos x="0" y="0"/>
                <wp:positionH relativeFrom="column">
                  <wp:posOffset>2569845</wp:posOffset>
                </wp:positionH>
                <wp:positionV relativeFrom="paragraph">
                  <wp:posOffset>3348990</wp:posOffset>
                </wp:positionV>
                <wp:extent cx="4445" cy="438150"/>
                <wp:effectExtent l="37465" t="0" r="34290" b="6350"/>
                <wp:wrapNone/>
                <wp:docPr id="749" name="直接箭头连接符 749"/>
                <wp:cNvGraphicFramePr/>
                <a:graphic xmlns:a="http://schemas.openxmlformats.org/drawingml/2006/main">
                  <a:graphicData uri="http://schemas.microsoft.com/office/word/2010/wordprocessingShape">
                    <wps:wsp>
                      <wps:cNvCnPr>
                        <a:stCxn id="750" idx="2"/>
                      </wps:cNvCnPr>
                      <wps:spPr>
                        <a:xfrm flipH="1">
                          <a:off x="3293745" y="5006340"/>
                          <a:ext cx="4445" cy="438150"/>
                        </a:xfrm>
                        <a:prstGeom prst="straightConnector1">
                          <a:avLst/>
                        </a:prstGeom>
                        <a:ln w="3175">
                          <a:solidFill>
                            <a:schemeClr val="tx1">
                              <a:lumMod val="95000"/>
                              <a:lumOff val="5000"/>
                            </a:schemeClr>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35pt;margin-top:263.7pt;height:34.5pt;width:0.35pt;z-index:251820032;mso-width-relative:page;mso-height-relative:page;" filled="f" stroked="t" coordsize="21600,21600" o:gfxdata="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Cr&#10;6pjaAAAACwEAAA8AAAAAAAAAAQAgAAAAIgAAAGRycy9kb3ducmV2LnhtbFBLAQIUABQAAAAIAIdO&#10;4kBZ/N1QWgIAAIcEAAAOAAAAAAAAAAEAIAAAACkBAABkcnMvZTJvRG9jLnhtbFBLBQYAAAAABgAG&#10;AFkBAAD1BQAAAAA=&#10;">
                <v:fill on="f" focussize="0,0"/>
                <v:stroke weight="0.25pt" color="#0D0D0D [3069]"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813888" behindDoc="0" locked="0" layoutInCell="1" allowOverlap="1">
                <wp:simplePos x="0" y="0"/>
                <wp:positionH relativeFrom="column">
                  <wp:posOffset>1912620</wp:posOffset>
                </wp:positionH>
                <wp:positionV relativeFrom="paragraph">
                  <wp:posOffset>2948940</wp:posOffset>
                </wp:positionV>
                <wp:extent cx="1323340" cy="400050"/>
                <wp:effectExtent l="6350" t="6350" r="16510" b="12700"/>
                <wp:wrapNone/>
                <wp:docPr id="750" name="矩形 750"/>
                <wp:cNvGraphicFramePr/>
                <a:graphic xmlns:a="http://schemas.openxmlformats.org/drawingml/2006/main">
                  <a:graphicData uri="http://schemas.microsoft.com/office/word/2010/wordprocessingShape">
                    <wps:wsp>
                      <wps:cNvSpPr/>
                      <wps:spPr>
                        <a:xfrm>
                          <a:off x="2646045" y="4396740"/>
                          <a:ext cx="1323340" cy="4000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拒不整改的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6pt;margin-top:232.2pt;height:31.5pt;width:104.2pt;z-index:251813888;v-text-anchor:middle;mso-width-relative:page;mso-height-relative:page;" filled="f" stroked="t" coordsize="21600,21600" o:gfxdata="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BNNum&#10;1wAAAAsBAAAPAAAAAAAAAAEAIAAAACIAAABkcnMvZG93bnJldi54bWxQSwECFAAUAAAACACHTuJA&#10;FQAdf5QCAAAeBQAADgAAAAAAAAABACAAAAAmAQAAZHJzL2Uyb0RvYy54bWxQSwUGAAAAAAYABgBZ&#10;AQAALAYAAAAA&#10;">
                <v:fill on="f" focussize="0,0"/>
                <v:stroke weight="1pt" color="#0D0D0D [3069]"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拒不整改的</w:t>
                      </w:r>
                    </w:p>
                  </w:txbxContent>
                </v:textbox>
              </v:rect>
            </w:pict>
          </mc:Fallback>
        </mc:AlternateContent>
      </w:r>
      <w:r>
        <w:rPr>
          <w:color w:val="auto"/>
          <w:sz w:val="32"/>
        </w:rPr>
        <mc:AlternateContent>
          <mc:Choice Requires="wps">
            <w:drawing>
              <wp:anchor distT="0" distB="0" distL="114300" distR="114300" simplePos="0" relativeHeight="251815936" behindDoc="0" locked="0" layoutInCell="1" allowOverlap="1">
                <wp:simplePos x="0" y="0"/>
                <wp:positionH relativeFrom="column">
                  <wp:posOffset>1755775</wp:posOffset>
                </wp:positionH>
                <wp:positionV relativeFrom="paragraph">
                  <wp:posOffset>2301875</wp:posOffset>
                </wp:positionV>
                <wp:extent cx="4445" cy="218440"/>
                <wp:effectExtent l="4445" t="0" r="16510" b="10160"/>
                <wp:wrapNone/>
                <wp:docPr id="751" name="直接连接符 751"/>
                <wp:cNvGraphicFramePr/>
                <a:graphic xmlns:a="http://schemas.openxmlformats.org/drawingml/2006/main">
                  <a:graphicData uri="http://schemas.microsoft.com/office/word/2010/wordprocessingShape">
                    <wps:wsp>
                      <wps:cNvCnPr>
                        <a:stCxn id="744" idx="2"/>
                      </wps:cNvCnPr>
                      <wps:spPr>
                        <a:xfrm>
                          <a:off x="2403475" y="3911600"/>
                          <a:ext cx="4445" cy="21844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8.25pt;margin-top:181.25pt;height:17.2pt;width:0.35pt;z-index:251815936;mso-width-relative:page;mso-height-relative:page;" filled="f" stroked="t" coordsize="21600,21600" o:gfxdata="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PZxLbZ&#10;AAAACwEAAA8AAAAAAAAAAQAgAAAAIgAAAGRycy9kb3ducmV2LnhtbFBLAQIUABQAAAAIAIdO4kBx&#10;HN4iHwIAACMEAAAOAAAAAAAAAAEAIAAAACgBAABkcnMvZTJvRG9jLnhtbFBLBQYAAAAABgAGAFkB&#10;AAC5BQAAAAA=&#10;">
                <v:fill on="f" focussize="0,0"/>
                <v:stroke weight="0.5pt" color="#0D0D0D [3069]" miterlimit="8" joinstyle="miter"/>
                <v:imagedata o:title=""/>
                <o:lock v:ext="edit" aspectratio="f"/>
              </v:line>
            </w:pict>
          </mc:Fallback>
        </mc:AlternateContent>
      </w: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pPr>
      <w:r>
        <w:rPr>
          <w:color w:val="auto"/>
          <w:sz w:val="32"/>
        </w:rPr>
        <mc:AlternateContent>
          <mc:Choice Requires="wps">
            <w:drawing>
              <wp:anchor distT="0" distB="0" distL="114300" distR="114300" simplePos="0" relativeHeight="251824128" behindDoc="0" locked="0" layoutInCell="1" allowOverlap="1">
                <wp:simplePos x="0" y="0"/>
                <wp:positionH relativeFrom="column">
                  <wp:posOffset>4504055</wp:posOffset>
                </wp:positionH>
                <wp:positionV relativeFrom="paragraph">
                  <wp:posOffset>38100</wp:posOffset>
                </wp:positionV>
                <wp:extent cx="1809750" cy="304800"/>
                <wp:effectExtent l="0" t="0" r="0" b="0"/>
                <wp:wrapNone/>
                <wp:docPr id="752" name="文本框 752"/>
                <wp:cNvGraphicFramePr/>
                <a:graphic xmlns:a="http://schemas.openxmlformats.org/drawingml/2006/main">
                  <a:graphicData uri="http://schemas.microsoft.com/office/word/2010/wordprocessingShape">
                    <wps:wsp>
                      <wps:cNvSpPr txBox="1"/>
                      <wps:spPr>
                        <a:xfrm>
                          <a:off x="6599555" y="2396490"/>
                          <a:ext cx="18097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反馈处理结果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7个工作日）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65pt;margin-top:3pt;height:24pt;width:142.5pt;z-index:251824128;mso-width-relative:page;mso-height-relative:page;" filled="f" stroked="f" coordsize="21600,21600" o:gfxdata="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Yvrq2QAAAAgBAAAPAAAAAAAA&#10;AAEAIAAAACIAAABkcnMvZG93bnJldi54bWxQSwECFAAUAAAACACHTuJAXlBeC0oCAAB2BAAADgAA&#10;AAAAAAABACAAAAAoAQAAZHJzL2Uyb0RvYy54bWxQSwUGAAAAAAYABgBZAQAA5AUAAAAA&#10;">
                <v:fill on="f" focussize="0,0"/>
                <v:stroke on="f" weight="0.5pt"/>
                <v:imagedata o:title=""/>
                <o:lock v:ext="edit" aspectratio="f"/>
                <v:textbox>
                  <w:txbxContent>
                    <w:p>
                      <w:pPr>
                        <w:rPr>
                          <w:rFonts w:hint="eastAsia" w:eastAsiaTheme="minorEastAsia"/>
                          <w:lang w:eastAsia="zh-CN"/>
                        </w:rPr>
                      </w:pPr>
                      <w:r>
                        <w:rPr>
                          <w:rFonts w:hint="eastAsia"/>
                          <w:lang w:eastAsia="zh-CN"/>
                        </w:rPr>
                        <w:t>反馈处理结果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7个工作日）</w:t>
                      </w:r>
                    </w:p>
                  </w:txbxContent>
                </v:textbox>
              </v:shape>
            </w:pict>
          </mc:Fallback>
        </mc:AlternateContent>
      </w:r>
    </w:p>
    <w:p>
      <w:pPr>
        <w:jc w:val="center"/>
        <w:rPr>
          <w:rFonts w:hint="eastAsia" w:ascii="方正小标宋简体" w:hAnsi="方正小标宋简体" w:eastAsia="方正小标宋简体" w:cs="方正小标宋简体"/>
          <w:b/>
          <w:bCs/>
          <w:sz w:val="32"/>
          <w:szCs w:val="32"/>
        </w:rPr>
      </w:pPr>
      <w:r>
        <w:rPr>
          <w:sz w:val="32"/>
        </w:rPr>
        <mc:AlternateContent>
          <mc:Choice Requires="wps">
            <w:drawing>
              <wp:anchor distT="0" distB="0" distL="114300" distR="114300" simplePos="0" relativeHeight="251817984" behindDoc="0" locked="0" layoutInCell="1" allowOverlap="1">
                <wp:simplePos x="0" y="0"/>
                <wp:positionH relativeFrom="column">
                  <wp:posOffset>2721610</wp:posOffset>
                </wp:positionH>
                <wp:positionV relativeFrom="paragraph">
                  <wp:posOffset>71755</wp:posOffset>
                </wp:positionV>
                <wp:extent cx="3876675" cy="1933575"/>
                <wp:effectExtent l="0" t="38100" r="466725" b="9525"/>
                <wp:wrapNone/>
                <wp:docPr id="753" name="肘形连接符 753"/>
                <wp:cNvGraphicFramePr/>
                <a:graphic xmlns:a="http://schemas.openxmlformats.org/drawingml/2006/main">
                  <a:graphicData uri="http://schemas.microsoft.com/office/word/2010/wordprocessingShape">
                    <wps:wsp>
                      <wps:cNvCnPr/>
                      <wps:spPr>
                        <a:xfrm rot="10800000">
                          <a:off x="3712210" y="2302510"/>
                          <a:ext cx="3876675" cy="1933575"/>
                        </a:xfrm>
                        <a:prstGeom prst="bentConnector3">
                          <a:avLst>
                            <a:gd name="adj1" fmla="val -11678"/>
                          </a:avLst>
                        </a:prstGeom>
                        <a:ln w="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14.3pt;margin-top:5.65pt;height:152.25pt;width:305.25pt;rotation:11796480f;z-index:251817984;mso-width-relative:page;mso-height-relative:page;" filled="f" stroked="t" coordsize="21600,21600" o:gfxdata="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YFk51gAAAAsBAAAPAAAAAAAAAAEAIAAAACIAAABkcnMvZG93bnJldi54bWxQ&#10;SwECFAAUAAAACACHTuJAtFKqgjICAAAnBAAADgAAAAAAAAABACAAAAAlAQAAZHJzL2Uyb0RvYy54&#10;bWxQSwUGAAAAAAYABgBZAQAAyQUAAAAA&#10;" adj="-2522">
                <v:fill on="f" focussize="0,0"/>
                <v:stroke weight="0pt" color="#000000 [3213]" miterlimit="8" joinstyle="miter" endarrow="block"/>
                <v:imagedata o:title=""/>
                <o:lock v:ext="edit" aspectratio="f"/>
              </v:shape>
            </w:pict>
          </mc:Fallback>
        </mc:AlternateContent>
      </w: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pPr>
      <w:r>
        <w:rPr>
          <w:color w:val="auto"/>
          <w:sz w:val="32"/>
        </w:rPr>
        <mc:AlternateContent>
          <mc:Choice Requires="wps">
            <w:drawing>
              <wp:anchor distT="0" distB="0" distL="114300" distR="114300" simplePos="0" relativeHeight="251822080" behindDoc="0" locked="0" layoutInCell="1" allowOverlap="1">
                <wp:simplePos x="0" y="0"/>
                <wp:positionH relativeFrom="column">
                  <wp:posOffset>5818505</wp:posOffset>
                </wp:positionH>
                <wp:positionV relativeFrom="paragraph">
                  <wp:posOffset>181610</wp:posOffset>
                </wp:positionV>
                <wp:extent cx="771525" cy="447040"/>
                <wp:effectExtent l="6350" t="6350" r="9525" b="16510"/>
                <wp:wrapNone/>
                <wp:docPr id="755" name="矩形 755"/>
                <wp:cNvGraphicFramePr/>
                <a:graphic xmlns:a="http://schemas.openxmlformats.org/drawingml/2006/main">
                  <a:graphicData uri="http://schemas.microsoft.com/office/word/2010/wordprocessingShape">
                    <wps:wsp>
                      <wps:cNvSpPr/>
                      <wps:spPr>
                        <a:xfrm>
                          <a:off x="7799705" y="3863340"/>
                          <a:ext cx="771525" cy="447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8.15pt;margin-top:14.3pt;height:35.2pt;width:60.75pt;z-index:251822080;v-text-anchor:middle;mso-width-relative:page;mso-height-relative:page;" filled="f" stroked="t" coordsize="21600,21600" o:gfxdata="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oW0KfYAAAACgEAAA8AAAAAAAAAAQAgAAAAIgAA&#10;AGRycy9kb3ducmV2LnhtbFBLAQIUABQAAAAIAIdO4kDoDiZpegIAAOUEAAAOAAAAAAAAAAEAIAAA&#10;ACcBAABkcnMvZTJvRG9jLnhtbFBLBQYAAAAABgAGAFkBAAAT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依法处理</w:t>
                      </w:r>
                    </w:p>
                  </w:txbxContent>
                </v:textbox>
              </v:rect>
            </w:pict>
          </mc:Fallback>
        </mc:AlternateContent>
      </w:r>
      <w:r>
        <w:rPr>
          <w:color w:val="auto"/>
          <w:sz w:val="32"/>
        </w:rPr>
        <mc:AlternateContent>
          <mc:Choice Requires="wps">
            <w:drawing>
              <wp:anchor distT="0" distB="0" distL="114300" distR="114300" simplePos="0" relativeHeight="251823104" behindDoc="0" locked="0" layoutInCell="1" allowOverlap="1">
                <wp:simplePos x="0" y="0"/>
                <wp:positionH relativeFrom="column">
                  <wp:posOffset>5513705</wp:posOffset>
                </wp:positionH>
                <wp:positionV relativeFrom="paragraph">
                  <wp:posOffset>386080</wp:posOffset>
                </wp:positionV>
                <wp:extent cx="295275" cy="4445"/>
                <wp:effectExtent l="0" t="36830" r="9525" b="34925"/>
                <wp:wrapNone/>
                <wp:docPr id="756" name="直接箭头连接符 756"/>
                <wp:cNvGraphicFramePr/>
                <a:graphic xmlns:a="http://schemas.openxmlformats.org/drawingml/2006/main">
                  <a:graphicData uri="http://schemas.microsoft.com/office/word/2010/wordprocessingShape">
                    <wps:wsp>
                      <wps:cNvCnPr/>
                      <wps:spPr>
                        <a:xfrm flipV="1">
                          <a:off x="7561580" y="5497195"/>
                          <a:ext cx="295275" cy="44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34.15pt;margin-top:30.4pt;height:0.35pt;width:23.25pt;z-index:251823104;mso-width-relative:page;mso-height-relative:page;" filled="f" stroked="t" coordsize="21600,21600" o:gfxdata="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6OG72AAA&#10;AAkBAAAPAAAAAAAAAAEAIAAAACIAAABkcnMvZG93bnJldi54bWxQSwECFAAUAAAACACHTuJA0iVd&#10;RB4CAAD9AwAADgAAAAAAAAABACAAAAAnAQAAZHJzL2Uyb0RvYy54bWxQSwUGAAAAAAYABgBZAQAA&#10;twUAAAAA&#10;">
                <v:fill on="f" focussize="0,0"/>
                <v:stroke weight="0.5pt" color="#000000 [3213]" miterlimit="8" joinstyle="miter" endarrow="block"/>
                <v:imagedata o:title=""/>
                <o:lock v:ext="edit" aspectratio="f"/>
              </v:shape>
            </w:pict>
          </mc:Fallback>
        </mc:AlternateContent>
      </w:r>
      <w:r>
        <w:rPr>
          <w:color w:val="auto"/>
          <w:sz w:val="32"/>
        </w:rPr>
        <mc:AlternateContent>
          <mc:Choice Requires="wps">
            <w:drawing>
              <wp:anchor distT="0" distB="0" distL="114300" distR="114300" simplePos="0" relativeHeight="251821056" behindDoc="0" locked="0" layoutInCell="1" allowOverlap="1">
                <wp:simplePos x="0" y="0"/>
                <wp:positionH relativeFrom="column">
                  <wp:posOffset>4199255</wp:posOffset>
                </wp:positionH>
                <wp:positionV relativeFrom="paragraph">
                  <wp:posOffset>9525</wp:posOffset>
                </wp:positionV>
                <wp:extent cx="1304925" cy="742315"/>
                <wp:effectExtent l="6350" t="6350" r="9525" b="13335"/>
                <wp:wrapNone/>
                <wp:docPr id="757" name="矩形 757"/>
                <wp:cNvGraphicFramePr/>
                <a:graphic xmlns:a="http://schemas.openxmlformats.org/drawingml/2006/main">
                  <a:graphicData uri="http://schemas.microsoft.com/office/word/2010/wordprocessingShape">
                    <wps:wsp>
                      <wps:cNvSpPr/>
                      <wps:spPr>
                        <a:xfrm>
                          <a:off x="6285230" y="5234940"/>
                          <a:ext cx="1304925" cy="74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住建局和消防大队依职权开展执法工作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65pt;margin-top:0.75pt;height:58.45pt;width:102.75pt;z-index:251821056;v-text-anchor:middle;mso-width-relative:page;mso-height-relative:page;" filled="f" stroked="t" coordsize="21600,21600" o:gfxdata="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6wMEB1gAAAAkBAAAPAAAAAAAAAAEAIAAAACIA&#10;AABkcnMvZG93bnJldi54bWxQSwECFAAUAAAACACHTuJAcF0uZn0CAADmBAAADgAAAAAAAAABACAA&#10;AAAlAQAAZHJzL2Uyb0RvYy54bWxQSwUGAAAAAAYABgBZAQAAFAYAAAAA&#10;">
                <v:fill on="f" focussize="0,0"/>
                <v:stroke weight="1pt" color="#000000 [3213]" miterlimit="8" joinstyle="miter"/>
                <v:imagedata o:title=""/>
                <o:lock v:ext="edit" aspectratio="f"/>
                <v:textbox>
                  <w:txbxContent>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住建局和消防大队依职权开展执法工作</w:t>
                      </w:r>
                    </w:p>
                  </w:txbxContent>
                </v:textbox>
              </v:rect>
            </w:pict>
          </mc:Fallback>
        </mc:AlternateContent>
      </w:r>
    </w:p>
    <w:p>
      <w:pPr>
        <w:jc w:val="center"/>
        <w:rPr>
          <w:rFonts w:hint="eastAsia" w:ascii="方正小标宋简体" w:hAnsi="方正小标宋简体" w:eastAsia="方正小标宋简体" w:cs="方正小标宋简体"/>
          <w:b/>
          <w:bCs/>
          <w:sz w:val="32"/>
          <w:szCs w:val="32"/>
        </w:rPr>
      </w:pPr>
      <w:r>
        <w:rPr>
          <w:sz w:val="32"/>
        </w:rPr>
        <mc:AlternateContent>
          <mc:Choice Requires="wps">
            <w:drawing>
              <wp:anchor distT="0" distB="0" distL="114300" distR="114300" simplePos="0" relativeHeight="251816960" behindDoc="0" locked="0" layoutInCell="1" allowOverlap="1">
                <wp:simplePos x="0" y="0"/>
                <wp:positionH relativeFrom="column">
                  <wp:posOffset>3255645</wp:posOffset>
                </wp:positionH>
                <wp:positionV relativeFrom="paragraph">
                  <wp:posOffset>26670</wp:posOffset>
                </wp:positionV>
                <wp:extent cx="962025" cy="0"/>
                <wp:effectExtent l="0" t="25400" r="3175" b="25400"/>
                <wp:wrapNone/>
                <wp:docPr id="758" name="直接箭头连接符 758"/>
                <wp:cNvGraphicFramePr/>
                <a:graphic xmlns:a="http://schemas.openxmlformats.org/drawingml/2006/main">
                  <a:graphicData uri="http://schemas.microsoft.com/office/word/2010/wordprocessingShape">
                    <wps:wsp>
                      <wps:cNvCnPr/>
                      <wps:spPr>
                        <a:xfrm>
                          <a:off x="4398645" y="3476625"/>
                          <a:ext cx="962025" cy="0"/>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6.35pt;margin-top:2.1pt;height:0pt;width:75.75pt;z-index:251816960;mso-width-relative:page;mso-height-relative:page;" filled="f" stroked="t" coordsize="21600,21600" o:gfxdata="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qw6dLQAAAABwEAAA8A&#10;AAAAAAAAAQAgAAAAIgAAAGRycy9kb3ducmV2LnhtbFBLAQIUABQAAAAIAIdO4kAM/4QvHwIAAAEE&#10;AAAOAAAAAAAAAAEAIAAAAB8BAABkcnMvZTJvRG9jLnhtbFBLBQYAAAAABgAGAFkBAACwBQAAAAA=&#10;">
                <v:fill on="f" focussize="0,0"/>
                <v:stroke weight="0.25pt" color="#000000 [3213]" miterlimit="8" joinstyle="miter" endarrow="block" endarrowwidth="narrow"/>
                <v:imagedata o:title=""/>
                <o:lock v:ext="edit" aspectratio="f"/>
              </v:shape>
            </w:pict>
          </mc:Fallback>
        </mc:AlternateContent>
      </w: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pPr>
    </w:p>
    <w:p>
      <w:pPr>
        <w:jc w:val="center"/>
        <w:rPr>
          <w:rFonts w:hint="eastAsia" w:ascii="方正小标宋简体" w:hAnsi="方正小标宋简体" w:eastAsia="方正小标宋简体" w:cs="方正小标宋简体"/>
          <w:b/>
          <w:bCs/>
          <w:sz w:val="32"/>
          <w:szCs w:val="32"/>
        </w:rPr>
        <w:sectPr>
          <w:pgSz w:w="16838" w:h="11906" w:orient="landscape"/>
          <w:pgMar w:top="1800" w:right="1440" w:bottom="1800" w:left="144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宋体" w:eastAsia="方正小标宋简体" w:cs="楷体_GB2312"/>
          <w:sz w:val="44"/>
          <w:szCs w:val="44"/>
        </w:rPr>
      </w:pPr>
      <w:r>
        <w:rPr>
          <w:rFonts w:hint="eastAsia" w:ascii="方正小标宋简体" w:hAnsi="宋体" w:eastAsia="方正小标宋简体"/>
          <w:sz w:val="44"/>
          <w:szCs w:val="44"/>
          <w:lang w:val="en-US" w:eastAsia="zh-CN"/>
        </w:rPr>
        <w:t>8.</w:t>
      </w:r>
      <w:r>
        <w:rPr>
          <w:rFonts w:hint="eastAsia" w:ascii="方正小标宋简体" w:hAnsi="宋体" w:eastAsia="方正小标宋简体"/>
          <w:sz w:val="44"/>
          <w:szCs w:val="44"/>
        </w:rPr>
        <w:t>安全生产事故应急救援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eastAsia="zh-CN"/>
        </w:rPr>
        <w:t>一、事项领域：</w:t>
      </w:r>
      <w:r>
        <w:rPr>
          <w:rFonts w:hint="eastAsia" w:ascii="仿宋_GB2312" w:hAnsi="仿宋_GB2312" w:eastAsia="仿宋_GB2312" w:cs="仿宋_GB2312"/>
          <w:sz w:val="32"/>
          <w:szCs w:val="32"/>
          <w:lang w:eastAsia="zh-CN"/>
        </w:rPr>
        <w:t>应急管理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黑体" w:hAnsi="黑体" w:eastAsia="黑体" w:cs="黑体"/>
          <w:b/>
          <w:bCs/>
          <w:sz w:val="32"/>
          <w:szCs w:val="32"/>
          <w:lang w:val="en-US" w:eastAsia="zh-CN"/>
        </w:rPr>
      </w:pPr>
      <w:r>
        <w:rPr>
          <w:rFonts w:hint="eastAsia" w:ascii="黑体" w:hAnsi="黑体" w:eastAsia="黑体" w:cs="黑体"/>
          <w:sz w:val="32"/>
          <w:szCs w:val="32"/>
          <w:lang w:val="en-US" w:eastAsia="zh-CN"/>
        </w:rPr>
        <w:t>二、事项名称：</w:t>
      </w:r>
      <w:r>
        <w:rPr>
          <w:rFonts w:hint="eastAsia" w:ascii="仿宋_GB2312" w:hAnsi="仿宋_GB2312" w:eastAsia="仿宋_GB2312" w:cs="仿宋_GB2312"/>
          <w:sz w:val="32"/>
          <w:szCs w:val="32"/>
        </w:rPr>
        <w:t>安全生产事故应急救援</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三、</w:t>
      </w:r>
      <w:r>
        <w:rPr>
          <w:rFonts w:hint="default" w:ascii="黑体" w:hAnsi="黑体" w:eastAsia="黑体" w:cs="黑体"/>
          <w:sz w:val="32"/>
          <w:szCs w:val="32"/>
          <w:lang w:val="en-US" w:eastAsia="zh-CN"/>
        </w:rPr>
        <w:t>主体责任：</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应急管理局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1280" w:firstLineChars="4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lang w:val="en-US" w:eastAsia="zh-CN"/>
        </w:rPr>
        <w:t>、</w:t>
      </w:r>
      <w:r>
        <w:rPr>
          <w:rFonts w:hint="eastAsia" w:ascii="黑体" w:hAnsi="黑体" w:eastAsia="黑体" w:cs="黑体"/>
          <w:sz w:val="32"/>
          <w:szCs w:val="32"/>
          <w:lang w:val="en-US" w:eastAsia="zh-CN"/>
        </w:rPr>
        <w:t>区</w:t>
      </w:r>
      <w:r>
        <w:rPr>
          <w:rFonts w:hint="eastAsia" w:ascii="黑体" w:hAnsi="黑体" w:eastAsia="黑体" w:cs="黑体"/>
          <w:sz w:val="32"/>
          <w:szCs w:val="32"/>
          <w:lang w:eastAsia="zh-CN"/>
        </w:rPr>
        <w:t>职能部门具体工作职责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b w:val="0"/>
          <w:bCs w:val="0"/>
          <w:sz w:val="32"/>
          <w:szCs w:val="32"/>
          <w:lang w:val="en-US" w:eastAsia="zh-CN"/>
        </w:rPr>
        <w:t>工作职责：</w:t>
      </w: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应急管理局</w:t>
      </w:r>
      <w:r>
        <w:rPr>
          <w:rFonts w:hint="eastAsia" w:ascii="仿宋_GB2312" w:hAnsi="仿宋_GB2312" w:eastAsia="仿宋_GB2312" w:cs="仿宋_GB2312"/>
          <w:b w:val="0"/>
          <w:bCs w:val="0"/>
          <w:sz w:val="32"/>
          <w:szCs w:val="32"/>
          <w:lang w:val="en-US" w:eastAsia="zh-CN"/>
        </w:rPr>
        <w:t>负责组织编制本级安全生产事故应急救援预</w:t>
      </w:r>
      <w:r>
        <w:rPr>
          <w:rFonts w:hint="default" w:ascii="Times New Roman" w:hAnsi="Times New Roman" w:eastAsia="仿宋_GB2312" w:cs="Times New Roman"/>
          <w:sz w:val="32"/>
          <w:szCs w:val="32"/>
          <w:lang w:val="en-US" w:eastAsia="zh-CN"/>
        </w:rPr>
        <w:t>案，</w:t>
      </w:r>
      <w:r>
        <w:rPr>
          <w:rFonts w:hint="eastAsia" w:ascii="Times New Roman" w:hAnsi="Times New Roman" w:eastAsia="仿宋_GB2312" w:cs="Times New Roman"/>
          <w:sz w:val="32"/>
          <w:szCs w:val="32"/>
          <w:lang w:val="en-US" w:eastAsia="zh-CN"/>
        </w:rPr>
        <w:t>进行风险辨识和评估，并依法向社会公布。明确</w:t>
      </w:r>
      <w:r>
        <w:rPr>
          <w:rFonts w:hint="default" w:ascii="Times New Roman" w:hAnsi="Times New Roman" w:eastAsia="仿宋_GB2312" w:cs="Times New Roman"/>
          <w:sz w:val="32"/>
          <w:szCs w:val="32"/>
          <w:lang w:val="en-US" w:eastAsia="zh-CN"/>
        </w:rPr>
        <w:t>应急</w:t>
      </w:r>
      <w:r>
        <w:rPr>
          <w:rFonts w:hint="eastAsia" w:ascii="Times New Roman" w:hAnsi="Times New Roman" w:eastAsia="仿宋_GB2312" w:cs="Times New Roman"/>
          <w:sz w:val="32"/>
          <w:szCs w:val="32"/>
          <w:lang w:val="en-US" w:eastAsia="zh-CN"/>
        </w:rPr>
        <w:t>组织</w:t>
      </w:r>
      <w:r>
        <w:rPr>
          <w:rFonts w:hint="default" w:ascii="Times New Roman" w:hAnsi="Times New Roman" w:eastAsia="仿宋_GB2312" w:cs="Times New Roman"/>
          <w:sz w:val="32"/>
          <w:szCs w:val="32"/>
          <w:lang w:val="en-US" w:eastAsia="zh-CN"/>
        </w:rPr>
        <w:t>救援体系</w:t>
      </w:r>
      <w:r>
        <w:rPr>
          <w:rFonts w:hint="eastAsia" w:ascii="Times New Roman" w:hAnsi="Times New Roman" w:eastAsia="仿宋_GB2312" w:cs="Times New Roman"/>
          <w:sz w:val="32"/>
          <w:szCs w:val="32"/>
          <w:lang w:val="en-US" w:eastAsia="zh-CN"/>
        </w:rPr>
        <w:t>、职责分工以及救援程序和措施。</w:t>
      </w:r>
      <w:r>
        <w:rPr>
          <w:rFonts w:hint="default" w:ascii="Times New Roman" w:hAnsi="Times New Roman" w:eastAsia="仿宋_GB2312" w:cs="Times New Roman"/>
          <w:sz w:val="32"/>
          <w:szCs w:val="32"/>
          <w:lang w:val="en-US" w:eastAsia="zh-CN"/>
        </w:rPr>
        <w:t>在重点行业、领域建立或者依托有条件的生产经营单位、社会组织共同建立应急救援基地或者专业应急救援队伍，增强应急救援处置能力。</w:t>
      </w:r>
    </w:p>
    <w:p>
      <w:pPr>
        <w:spacing w:line="600" w:lineRule="exact"/>
        <w:ind w:firstLine="640" w:firstLineChars="200"/>
        <w:jc w:val="left"/>
        <w:rPr>
          <w:rFonts w:hint="default" w:ascii="Times New Roman" w:hAnsi="Times New Roman" w:eastAsia="仿宋_GB2312" w:cs="Times New Roman"/>
          <w:sz w:val="32"/>
          <w:szCs w:val="32"/>
          <w:lang w:val="en-US"/>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承办机构：应急救援协调股</w:t>
      </w:r>
    </w:p>
    <w:p>
      <w:pPr>
        <w:spacing w:line="600" w:lineRule="exact"/>
        <w:ind w:firstLine="640" w:firstLineChars="200"/>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3.联系电话：</w:t>
      </w:r>
      <w:r>
        <w:rPr>
          <w:rFonts w:hint="eastAsia" w:ascii="Times New Roman" w:hAnsi="Times New Roman" w:eastAsia="仿宋_GB2312" w:cs="Times New Roman"/>
          <w:sz w:val="32"/>
          <w:szCs w:val="32"/>
          <w:lang w:val="en-US" w:eastAsia="zh-CN"/>
        </w:rPr>
        <w:t xml:space="preserve"> 3703110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街道</w:t>
      </w:r>
      <w:r>
        <w:rPr>
          <w:rFonts w:ascii="Times New Roman" w:hAnsi="Times New Roman" w:eastAsia="黑体" w:cs="Times New Roman"/>
          <w:sz w:val="32"/>
          <w:szCs w:val="32"/>
        </w:rPr>
        <w:t>具体工作职责及责任机构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eastAsia" w:ascii="仿宋_GB2312" w:hAnsi="仿宋_GB2312" w:eastAsia="仿宋_GB2312" w:cs="仿宋_GB2312"/>
          <w:b w:val="0"/>
          <w:bCs w:val="0"/>
          <w:sz w:val="32"/>
          <w:szCs w:val="32"/>
          <w:lang w:val="en-US" w:eastAsia="zh-CN"/>
        </w:rPr>
        <w:t>工作职责：</w:t>
      </w:r>
      <w:r>
        <w:rPr>
          <w:rFonts w:hint="eastAsia" w:ascii="Times New Roman" w:hAnsi="Times New Roman" w:eastAsia="仿宋_GB2312" w:cs="Times New Roman"/>
          <w:sz w:val="32"/>
          <w:szCs w:val="32"/>
          <w:lang w:val="en-US" w:eastAsia="zh-CN"/>
        </w:rPr>
        <w:t>针对可能发生的生产安全事故的特点和危害，进行风险辨识和评估，制定相应的</w:t>
      </w:r>
      <w:r>
        <w:rPr>
          <w:rFonts w:hint="eastAsia" w:ascii="仿宋_GB2312" w:hAnsi="仿宋_GB2312" w:eastAsia="仿宋_GB2312" w:cs="仿宋_GB2312"/>
          <w:b w:val="0"/>
          <w:bCs w:val="0"/>
          <w:sz w:val="32"/>
          <w:szCs w:val="32"/>
          <w:lang w:val="en-US" w:eastAsia="zh-CN"/>
        </w:rPr>
        <w:t>安全生产事故应急救援预</w:t>
      </w:r>
      <w:r>
        <w:rPr>
          <w:rFonts w:hint="default" w:ascii="Times New Roman" w:hAnsi="Times New Roman" w:eastAsia="仿宋_GB2312" w:cs="Times New Roman"/>
          <w:sz w:val="32"/>
          <w:szCs w:val="32"/>
          <w:lang w:val="en-US" w:eastAsia="zh-CN"/>
        </w:rPr>
        <w:t>案</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通过张贴标语或宣传手册等方式进行应急救援宣传教育，统筹辖区内网格员力量，发现安全生产事故等应急情况第一时间上报；组织对属地内发生的突发事件采取必要的应急救援措施；配合应急管理等部门做好事故应急救援相关工作。</w:t>
      </w:r>
    </w:p>
    <w:p>
      <w:pPr>
        <w:spacing w:line="600" w:lineRule="exact"/>
        <w:ind w:firstLine="640" w:firstLineChars="200"/>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2.责任机构：</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lang w:val="en-US" w:eastAsia="zh-CN"/>
        </w:rPr>
        <w:t>安委办</w:t>
      </w:r>
    </w:p>
    <w:p>
      <w:pPr>
        <w:spacing w:line="600" w:lineRule="exact"/>
        <w:ind w:firstLine="640" w:firstLineChars="200"/>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b w:val="0"/>
          <w:bCs w:val="0"/>
          <w:kern w:val="2"/>
          <w:sz w:val="32"/>
          <w:szCs w:val="32"/>
          <w:lang w:val="en-US" w:eastAsia="zh-CN" w:bidi="ar-SA"/>
        </w:rPr>
        <w:t>3、联系电话：0557-2315029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lang w:val="en-US" w:eastAsia="zh-CN"/>
        </w:rPr>
        <w:t>、</w:t>
      </w:r>
      <w:r>
        <w:rPr>
          <w:rFonts w:hint="eastAsia" w:ascii="Times New Roman" w:hAnsi="Times New Roman" w:eastAsia="黑体" w:cs="Times New Roman"/>
          <w:sz w:val="32"/>
          <w:szCs w:val="32"/>
          <w:lang w:val="en-US" w:eastAsia="zh-CN"/>
        </w:rPr>
        <w:t>联动</w:t>
      </w:r>
      <w:r>
        <w:rPr>
          <w:rFonts w:hint="default" w:ascii="Times New Roman" w:hAnsi="Times New Roman" w:eastAsia="黑体" w:cs="Times New Roman"/>
          <w:sz w:val="32"/>
          <w:szCs w:val="32"/>
          <w:lang w:val="en-US" w:eastAsia="zh-CN"/>
        </w:rPr>
        <w:t>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lang w:val="en-US" w:eastAsia="zh-CN"/>
        </w:rPr>
        <w:t>生产安全事故</w:t>
      </w:r>
      <w:r>
        <w:rPr>
          <w:rFonts w:hint="default" w:ascii="Times New Roman" w:hAnsi="Times New Roman" w:eastAsia="仿宋_GB2312" w:cs="Times New Roman"/>
          <w:color w:val="000000"/>
          <w:kern w:val="0"/>
          <w:sz w:val="32"/>
          <w:szCs w:val="32"/>
          <w:lang w:val="en-US" w:eastAsia="zh-CN" w:bidi="ar"/>
        </w:rPr>
        <w:t>应急救援工作由</w:t>
      </w:r>
      <w:r>
        <w:rPr>
          <w:rFonts w:hint="eastAsia" w:ascii="Times New Roman" w:hAnsi="Times New Roman" w:eastAsia="仿宋_GB2312" w:cs="Times New Roman"/>
          <w:color w:val="000000"/>
          <w:kern w:val="0"/>
          <w:sz w:val="32"/>
          <w:szCs w:val="32"/>
          <w:lang w:val="en-US" w:eastAsia="zh-CN" w:bidi="ar"/>
        </w:rPr>
        <w:t>区</w:t>
      </w:r>
      <w:r>
        <w:rPr>
          <w:rFonts w:hint="default" w:ascii="Times New Roman" w:hAnsi="Times New Roman" w:eastAsia="仿宋_GB2312" w:cs="Times New Roman"/>
          <w:color w:val="000000"/>
          <w:kern w:val="0"/>
          <w:sz w:val="32"/>
          <w:szCs w:val="32"/>
          <w:lang w:val="en-US" w:eastAsia="zh-CN" w:bidi="ar"/>
        </w:rPr>
        <w:t>政府统一领导</w:t>
      </w:r>
      <w:r>
        <w:rPr>
          <w:rFonts w:hint="eastAsia" w:ascii="Times New Roman" w:hAnsi="Times New Roman" w:eastAsia="仿宋_GB2312" w:cs="Times New Roman"/>
          <w:color w:val="000000"/>
          <w:kern w:val="0"/>
          <w:sz w:val="32"/>
          <w:szCs w:val="32"/>
          <w:lang w:val="en-US" w:eastAsia="zh-CN" w:bidi="ar"/>
        </w:rPr>
        <w:t>，各街道</w:t>
      </w:r>
      <w:r>
        <w:rPr>
          <w:rFonts w:hint="default" w:ascii="Times New Roman" w:hAnsi="Times New Roman" w:eastAsia="仿宋_GB2312" w:cs="Times New Roman"/>
          <w:color w:val="000000"/>
          <w:kern w:val="0"/>
          <w:sz w:val="32"/>
          <w:szCs w:val="32"/>
          <w:lang w:val="en-US" w:eastAsia="zh-CN" w:bidi="ar"/>
        </w:rPr>
        <w:t>、</w:t>
      </w:r>
      <w:r>
        <w:rPr>
          <w:rFonts w:hint="eastAsia" w:ascii="Times New Roman" w:hAnsi="Times New Roman" w:eastAsia="仿宋_GB2312" w:cs="Times New Roman"/>
          <w:color w:val="000000"/>
          <w:kern w:val="0"/>
          <w:sz w:val="32"/>
          <w:szCs w:val="32"/>
          <w:lang w:val="en-US" w:eastAsia="zh-CN" w:bidi="ar"/>
        </w:rPr>
        <w:t>相关</w:t>
      </w:r>
      <w:r>
        <w:rPr>
          <w:rFonts w:hint="default" w:ascii="Times New Roman" w:hAnsi="Times New Roman" w:eastAsia="仿宋_GB2312" w:cs="Times New Roman"/>
          <w:color w:val="000000"/>
          <w:kern w:val="0"/>
          <w:sz w:val="32"/>
          <w:szCs w:val="32"/>
          <w:lang w:val="en-US" w:eastAsia="zh-CN" w:bidi="ar"/>
        </w:rPr>
        <w:t>单位各司其职的开展。各</w:t>
      </w:r>
      <w:r>
        <w:rPr>
          <w:rFonts w:hint="eastAsia" w:ascii="Times New Roman" w:hAnsi="Times New Roman" w:eastAsia="仿宋_GB2312" w:cs="Times New Roman"/>
          <w:color w:val="000000"/>
          <w:kern w:val="0"/>
          <w:sz w:val="32"/>
          <w:szCs w:val="32"/>
          <w:lang w:val="en-US" w:eastAsia="zh-CN" w:bidi="ar"/>
        </w:rPr>
        <w:t>乡</w:t>
      </w:r>
      <w:r>
        <w:rPr>
          <w:rFonts w:hint="default" w:ascii="Times New Roman" w:hAnsi="Times New Roman" w:eastAsia="仿宋_GB2312" w:cs="Times New Roman"/>
          <w:color w:val="000000"/>
          <w:kern w:val="0"/>
          <w:sz w:val="32"/>
          <w:szCs w:val="32"/>
          <w:lang w:val="en-US" w:eastAsia="zh-CN" w:bidi="ar"/>
        </w:rPr>
        <w:t>镇</w:t>
      </w:r>
      <w:r>
        <w:rPr>
          <w:rFonts w:hint="eastAsia" w:ascii="Times New Roman" w:hAnsi="Times New Roman" w:eastAsia="仿宋_GB2312" w:cs="Times New Roman"/>
          <w:color w:val="000000"/>
          <w:kern w:val="0"/>
          <w:sz w:val="32"/>
          <w:szCs w:val="32"/>
          <w:lang w:val="en-US" w:eastAsia="zh-CN" w:bidi="ar"/>
        </w:rPr>
        <w:t>、相关单位</w:t>
      </w:r>
      <w:r>
        <w:rPr>
          <w:rFonts w:hint="default" w:ascii="Times New Roman" w:hAnsi="Times New Roman" w:eastAsia="仿宋_GB2312" w:cs="Times New Roman"/>
          <w:color w:val="000000"/>
          <w:kern w:val="0"/>
          <w:sz w:val="32"/>
          <w:szCs w:val="32"/>
          <w:lang w:val="en-US" w:eastAsia="zh-CN" w:bidi="ar"/>
        </w:rPr>
        <w:t>要严格落实24小时值班值守和报告制度，加强对辖区</w:t>
      </w:r>
      <w:r>
        <w:rPr>
          <w:rFonts w:hint="eastAsia" w:ascii="Times New Roman" w:hAnsi="Times New Roman" w:eastAsia="仿宋_GB2312" w:cs="Times New Roman"/>
          <w:color w:val="000000"/>
          <w:kern w:val="0"/>
          <w:sz w:val="32"/>
          <w:szCs w:val="32"/>
          <w:lang w:val="en-US" w:eastAsia="zh-CN" w:bidi="ar"/>
        </w:rPr>
        <w:t>安全生产事故</w:t>
      </w:r>
      <w:r>
        <w:rPr>
          <w:rFonts w:hint="default" w:ascii="Times New Roman" w:hAnsi="Times New Roman" w:eastAsia="仿宋_GB2312" w:cs="Times New Roman"/>
          <w:color w:val="000000"/>
          <w:kern w:val="0"/>
          <w:sz w:val="32"/>
          <w:szCs w:val="32"/>
          <w:lang w:val="en-US" w:eastAsia="zh-CN" w:bidi="ar"/>
        </w:rPr>
        <w:t>的监测和预判，发现情况要及时向</w:t>
      </w:r>
      <w:r>
        <w:rPr>
          <w:rFonts w:hint="eastAsia" w:ascii="Times New Roman" w:hAnsi="Times New Roman" w:eastAsia="仿宋_GB2312" w:cs="Times New Roman"/>
          <w:color w:val="000000"/>
          <w:kern w:val="0"/>
          <w:sz w:val="32"/>
          <w:szCs w:val="32"/>
          <w:lang w:val="en-US" w:eastAsia="zh-CN" w:bidi="ar"/>
        </w:rPr>
        <w:t>区</w:t>
      </w:r>
      <w:r>
        <w:rPr>
          <w:rFonts w:hint="default" w:ascii="Times New Roman" w:hAnsi="Times New Roman" w:eastAsia="仿宋_GB2312" w:cs="Times New Roman"/>
          <w:color w:val="000000"/>
          <w:kern w:val="0"/>
          <w:sz w:val="32"/>
          <w:szCs w:val="32"/>
          <w:lang w:val="en-US" w:eastAsia="zh-CN" w:bidi="ar"/>
        </w:rPr>
        <w:t>应急</w:t>
      </w:r>
      <w:r>
        <w:rPr>
          <w:rFonts w:hint="eastAsia" w:ascii="Times New Roman" w:hAnsi="Times New Roman" w:eastAsia="仿宋_GB2312" w:cs="Times New Roman"/>
          <w:color w:val="000000"/>
          <w:kern w:val="0"/>
          <w:sz w:val="32"/>
          <w:szCs w:val="32"/>
          <w:lang w:val="en-US" w:eastAsia="zh-CN" w:bidi="ar"/>
        </w:rPr>
        <w:t>管理局</w:t>
      </w:r>
      <w:r>
        <w:rPr>
          <w:rFonts w:hint="default" w:ascii="Times New Roman" w:hAnsi="Times New Roman" w:eastAsia="仿宋_GB2312" w:cs="Times New Roman"/>
          <w:color w:val="000000"/>
          <w:kern w:val="0"/>
          <w:sz w:val="32"/>
          <w:szCs w:val="32"/>
          <w:lang w:val="en-US" w:eastAsia="zh-CN" w:bidi="ar"/>
        </w:rPr>
        <w:t>报告，并先期处置防止事态扩大。</w:t>
      </w:r>
      <w:r>
        <w:rPr>
          <w:rFonts w:hint="eastAsia" w:ascii="Times New Roman" w:hAnsi="Times New Roman" w:eastAsia="仿宋_GB2312" w:cs="Times New Roman"/>
          <w:color w:val="000000"/>
          <w:kern w:val="0"/>
          <w:sz w:val="32"/>
          <w:szCs w:val="32"/>
          <w:lang w:val="en-US" w:eastAsia="zh-CN" w:bidi="ar"/>
        </w:rPr>
        <w:t>区</w:t>
      </w:r>
      <w:r>
        <w:rPr>
          <w:rFonts w:hint="default" w:ascii="Times New Roman" w:hAnsi="Times New Roman" w:eastAsia="仿宋_GB2312" w:cs="Times New Roman"/>
          <w:color w:val="000000"/>
          <w:kern w:val="0"/>
          <w:sz w:val="32"/>
          <w:szCs w:val="32"/>
          <w:lang w:val="en-US" w:eastAsia="zh-CN" w:bidi="ar"/>
        </w:rPr>
        <w:t>应急</w:t>
      </w:r>
      <w:r>
        <w:rPr>
          <w:rFonts w:hint="eastAsia" w:ascii="Times New Roman" w:hAnsi="Times New Roman" w:eastAsia="仿宋_GB2312" w:cs="Times New Roman"/>
          <w:color w:val="000000"/>
          <w:kern w:val="0"/>
          <w:sz w:val="32"/>
          <w:szCs w:val="32"/>
          <w:lang w:val="en-US" w:eastAsia="zh-CN" w:bidi="ar"/>
        </w:rPr>
        <w:t>管理局</w:t>
      </w:r>
      <w:r>
        <w:rPr>
          <w:rFonts w:hint="default" w:ascii="Times New Roman" w:hAnsi="Times New Roman" w:eastAsia="仿宋_GB2312" w:cs="Times New Roman"/>
          <w:color w:val="000000"/>
          <w:kern w:val="0"/>
          <w:sz w:val="32"/>
          <w:szCs w:val="32"/>
          <w:lang w:val="en-US" w:eastAsia="zh-CN" w:bidi="ar"/>
        </w:rPr>
        <w:t>接到报告后，根据情况迅速组织会商研究，启动相应级别的应急救援预案，安排应急救援力量，开展</w:t>
      </w:r>
      <w:r>
        <w:rPr>
          <w:rFonts w:hint="eastAsia" w:ascii="Times New Roman" w:hAnsi="Times New Roman" w:eastAsia="仿宋_GB2312" w:cs="Times New Roman"/>
          <w:color w:val="000000"/>
          <w:kern w:val="0"/>
          <w:sz w:val="32"/>
          <w:szCs w:val="32"/>
          <w:lang w:val="en-US" w:eastAsia="zh-CN" w:bidi="ar"/>
        </w:rPr>
        <w:t>事故救援</w:t>
      </w:r>
      <w:r>
        <w:rPr>
          <w:rFonts w:hint="default" w:ascii="Times New Roman" w:hAnsi="Times New Roman" w:eastAsia="仿宋_GB2312" w:cs="Times New Roman"/>
          <w:color w:val="000000"/>
          <w:kern w:val="0"/>
          <w:sz w:val="32"/>
          <w:szCs w:val="32"/>
          <w:lang w:val="en-US" w:eastAsia="zh-CN" w:bidi="ar"/>
        </w:rPr>
        <w:t>等工作</w:t>
      </w:r>
      <w:r>
        <w:rPr>
          <w:rFonts w:hint="eastAsia" w:ascii="Times New Roman" w:hAnsi="Times New Roman" w:eastAsia="仿宋_GB2312" w:cs="Times New Roman"/>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kern w:val="2"/>
          <w:sz w:val="32"/>
          <w:szCs w:val="32"/>
          <w:lang w:val="en-US" w:eastAsia="zh-CN" w:bidi="ar-SA"/>
        </w:rPr>
        <w:sectPr>
          <w:footerReference r:id="rId6" w:type="default"/>
          <w:pgSz w:w="11906" w:h="16838"/>
          <w:pgMar w:top="1417" w:right="1531" w:bottom="1417" w:left="1531" w:header="851" w:footer="992" w:gutter="0"/>
          <w:pgNumType w:fmt="decimal"/>
          <w:cols w:space="425" w:num="1"/>
          <w:docGrid w:type="lines" w:linePitch="312" w:charSpace="0"/>
        </w:sectPr>
      </w:pPr>
    </w:p>
    <w:p>
      <w:pPr>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w:t>
      </w:r>
      <w:r>
        <w:rPr>
          <w:rFonts w:hint="eastAsia" w:ascii="黑体" w:hAnsi="黑体" w:eastAsia="黑体" w:cs="黑体"/>
          <w:sz w:val="32"/>
          <w:szCs w:val="32"/>
          <w:lang w:eastAsia="zh-CN"/>
        </w:rPr>
        <w:t>工作运行流程图</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eastAsia="仿宋_GB2312"/>
          <w:sz w:val="32"/>
          <w:szCs w:val="32"/>
        </w:rPr>
      </w:pPr>
      <w:r>
        <w:rPr>
          <w:color w:val="auto"/>
          <w:sz w:val="32"/>
        </w:rPr>
        <mc:AlternateContent>
          <mc:Choice Requires="wps">
            <w:drawing>
              <wp:anchor distT="0" distB="0" distL="114300" distR="114300" simplePos="0" relativeHeight="251825152" behindDoc="0" locked="0" layoutInCell="1" allowOverlap="1">
                <wp:simplePos x="0" y="0"/>
                <wp:positionH relativeFrom="column">
                  <wp:posOffset>1924050</wp:posOffset>
                </wp:positionH>
                <wp:positionV relativeFrom="paragraph">
                  <wp:posOffset>159385</wp:posOffset>
                </wp:positionV>
                <wp:extent cx="1438910" cy="448310"/>
                <wp:effectExtent l="6350" t="6350" r="15240" b="15240"/>
                <wp:wrapNone/>
                <wp:docPr id="759" name="矩形 759"/>
                <wp:cNvGraphicFramePr/>
                <a:graphic xmlns:a="http://schemas.openxmlformats.org/drawingml/2006/main">
                  <a:graphicData uri="http://schemas.microsoft.com/office/word/2010/wordprocessingShape">
                    <wps:wsp>
                      <wps:cNvSpPr/>
                      <wps:spPr>
                        <a:xfrm>
                          <a:off x="0" y="0"/>
                          <a:ext cx="1438910" cy="4483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安全生产事故发生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5pt;margin-top:12.55pt;height:35.3pt;width:113.3pt;z-index:251825152;v-text-anchor:middle;mso-width-relative:page;mso-height-relative:page;" filled="f" stroked="t" coordsize="21600,21600" o:gfxdata="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oXubY2AAAAAkBAAAPAAAAAAAAAAEAIAAAACIAAABkcnMvZG93bnJl&#10;di54bWxQSwECFAAUAAAACACHTuJAX4kp1m8CAADaBAAADgAAAAAAAAABACAAAAAnAQAAZHJzL2Uy&#10;b0RvYy54bWxQSwUGAAAAAAYABgBZAQAACAYAAAAA&#10;">
                <v:fill on="f" focussize="0,0"/>
                <v:stroke weight="1pt" color="#000000 [3213]" miterlimit="8" joinstyle="miter"/>
                <v:imagedata o:title=""/>
                <o:lock v:ext="edit" aspectratio="f"/>
                <v:textbox>
                  <w:txbxContent>
                    <w:p>
                      <w:pPr>
                        <w:jc w:val="center"/>
                        <w:rPr>
                          <w:rFonts w:hint="default" w:eastAsiaTheme="minorEastAsia"/>
                          <w:lang w:val="en-US" w:eastAsia="zh-CN"/>
                        </w:rPr>
                      </w:pPr>
                      <w:r>
                        <w:rPr>
                          <w:rFonts w:hint="eastAsia"/>
                          <w:lang w:eastAsia="zh-CN"/>
                        </w:rPr>
                        <w:t>安全生产事故发生</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_GB2312" w:eastAsia="仿宋_GB2312"/>
          <w:sz w:val="32"/>
          <w:szCs w:val="32"/>
        </w:rPr>
      </w:pPr>
      <w:r>
        <w:rPr>
          <w:sz w:val="32"/>
        </w:rPr>
        <mc:AlternateContent>
          <mc:Choice Requires="wps">
            <w:drawing>
              <wp:anchor distT="0" distB="0" distL="114300" distR="114300" simplePos="0" relativeHeight="251837440" behindDoc="0" locked="0" layoutInCell="1" allowOverlap="1">
                <wp:simplePos x="0" y="0"/>
                <wp:positionH relativeFrom="column">
                  <wp:posOffset>2663190</wp:posOffset>
                </wp:positionH>
                <wp:positionV relativeFrom="paragraph">
                  <wp:posOffset>239395</wp:posOffset>
                </wp:positionV>
                <wp:extent cx="0" cy="285750"/>
                <wp:effectExtent l="38100" t="0" r="38100" b="6350"/>
                <wp:wrapNone/>
                <wp:docPr id="760" name="直接箭头连接符 760"/>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7pt;margin-top:18.85pt;height:22.5pt;width:0pt;z-index:251837440;mso-width-relative:page;mso-height-relative:page;" filled="f" stroked="t" coordsize="21600,21600" o:gfxdata="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W74XzXAAAACQEAAA8AAAAAAAAAAQAgAAAAIgAAAGRy&#10;cy9kb3ducmV2LnhtbFBLAQIUABQAAAAIAIdO4kDFPsOqBgIAAOQDAAAOAAAAAAAAAAEAIAAAACYB&#10;AABkcnMvZTJvRG9jLnhtbFBLBQYAAAAABgAGAFkBAACeBQAAAAA=&#10;">
                <v:fill on="f" focussize="0,0"/>
                <v:stroke weight="0.25pt" color="#000000 [3213]" miterlimit="8" joinstyle="miter" endarrow="block"/>
                <v:imagedata o:title=""/>
                <o:lock v:ext="edit" aspectratio="f"/>
              </v:shape>
            </w:pict>
          </mc:Fallback>
        </mc:AlternateContent>
      </w:r>
      <w:r>
        <w:rPr>
          <w:rFonts w:hint="eastAsia" w:ascii="仿宋_GB2312" w:eastAsia="仿宋_GB2312"/>
          <w:sz w:val="32"/>
          <w:szCs w:val="32"/>
        </w:rPr>
        <w:t xml:space="preserve"> </w:t>
      </w:r>
    </w:p>
    <w:p>
      <w:pPr>
        <w:keepNext w:val="0"/>
        <w:keepLines w:val="0"/>
        <w:pageBreakBefore w:val="0"/>
        <w:widowControl w:val="0"/>
        <w:tabs>
          <w:tab w:val="left" w:pos="8820"/>
        </w:tabs>
        <w:kinsoku/>
        <w:wordWrap/>
        <w:overflowPunct/>
        <w:topLinePunct w:val="0"/>
        <w:autoSpaceDE/>
        <w:autoSpaceDN/>
        <w:bidi w:val="0"/>
        <w:adjustRightInd/>
        <w:snapToGrid/>
        <w:spacing w:line="600" w:lineRule="exact"/>
        <w:textAlignment w:val="auto"/>
        <w:rPr>
          <w:rFonts w:hint="eastAsia"/>
        </w:rPr>
      </w:pPr>
      <w:r>
        <w:rPr>
          <w:color w:val="auto"/>
          <w:sz w:val="32"/>
        </w:rPr>
        <mc:AlternateContent>
          <mc:Choice Requires="wps">
            <w:drawing>
              <wp:anchor distT="0" distB="0" distL="114300" distR="114300" simplePos="0" relativeHeight="251826176" behindDoc="0" locked="0" layoutInCell="1" allowOverlap="1">
                <wp:simplePos x="0" y="0"/>
                <wp:positionH relativeFrom="column">
                  <wp:posOffset>1657985</wp:posOffset>
                </wp:positionH>
                <wp:positionV relativeFrom="paragraph">
                  <wp:posOffset>149860</wp:posOffset>
                </wp:positionV>
                <wp:extent cx="2047240" cy="534035"/>
                <wp:effectExtent l="6350" t="6350" r="16510" b="18415"/>
                <wp:wrapNone/>
                <wp:docPr id="761" name="矩形 761"/>
                <wp:cNvGraphicFramePr/>
                <a:graphic xmlns:a="http://schemas.openxmlformats.org/drawingml/2006/main">
                  <a:graphicData uri="http://schemas.microsoft.com/office/word/2010/wordprocessingShape">
                    <wps:wsp>
                      <wps:cNvSpPr/>
                      <wps:spPr>
                        <a:xfrm>
                          <a:off x="0" y="0"/>
                          <a:ext cx="2047240" cy="5340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eastAsia="zh-CN"/>
                              </w:rPr>
                            </w:pPr>
                            <w:r>
                              <w:rPr>
                                <w:rFonts w:hint="eastAsia"/>
                                <w:sz w:val="21"/>
                                <w:szCs w:val="21"/>
                                <w:lang w:eastAsia="zh-CN"/>
                              </w:rPr>
                              <w:t>先期处置</w:t>
                            </w:r>
                          </w:p>
                          <w:p>
                            <w:pPr>
                              <w:rPr>
                                <w:rFonts w:hint="eastAsia"/>
                                <w:sz w:val="21"/>
                                <w:szCs w:val="21"/>
                                <w:lang w:val="en-US" w:eastAsia="zh-CN"/>
                              </w:rPr>
                            </w:pPr>
                            <w:r>
                              <w:rPr>
                                <w:rFonts w:hint="eastAsia"/>
                                <w:sz w:val="21"/>
                                <w:szCs w:val="21"/>
                                <w:lang w:eastAsia="zh-CN"/>
                              </w:rPr>
                              <w:t>（事发地</w:t>
                            </w:r>
                            <w:r>
                              <w:rPr>
                                <w:rFonts w:hint="eastAsia"/>
                                <w:sz w:val="21"/>
                                <w:szCs w:val="21"/>
                                <w:lang w:val="en-US" w:eastAsia="zh-CN"/>
                              </w:rPr>
                              <w:t>街道</w:t>
                            </w:r>
                            <w:r>
                              <w:rPr>
                                <w:rFonts w:hint="eastAsia"/>
                                <w:sz w:val="21"/>
                                <w:szCs w:val="21"/>
                                <w:lang w:eastAsia="zh-CN"/>
                              </w:rPr>
                              <w:t>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5pt;margin-top:11.8pt;height:42.05pt;width:161.2pt;z-index:251826176;v-text-anchor:middle;mso-width-relative:page;mso-height-relative:page;" filled="f" stroked="t" coordsize="21600,21600" o:gfxdata="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JnnG9kAAAAKAQAADwAAAAAAAAABACAAAAAiAAAAZHJzL2Rvd25y&#10;ZXYueG1sUEsBAhQAFAAAAAgAh07iQI/ytIJvAgAA2gQAAA4AAAAAAAAAAQAgAAAAKAEAAGRycy9l&#10;Mm9Eb2MueG1sUEsFBgAAAAAGAAYAWQEAAAkGAAAAAA==&#10;">
                <v:fill on="f" focussize="0,0"/>
                <v:stroke weight="1pt" color="#000000 [3213]" miterlimit="8" joinstyle="miter"/>
                <v:imagedata o:title=""/>
                <o:lock v:ext="edit" aspectratio="f"/>
                <v:textbox>
                  <w:txbxContent>
                    <w:p>
                      <w:pPr>
                        <w:jc w:val="center"/>
                        <w:rPr>
                          <w:rFonts w:hint="eastAsia"/>
                          <w:sz w:val="21"/>
                          <w:szCs w:val="21"/>
                          <w:lang w:eastAsia="zh-CN"/>
                        </w:rPr>
                      </w:pPr>
                      <w:r>
                        <w:rPr>
                          <w:rFonts w:hint="eastAsia"/>
                          <w:sz w:val="21"/>
                          <w:szCs w:val="21"/>
                          <w:lang w:eastAsia="zh-CN"/>
                        </w:rPr>
                        <w:t>先期处置</w:t>
                      </w:r>
                    </w:p>
                    <w:p>
                      <w:pPr>
                        <w:rPr>
                          <w:rFonts w:hint="eastAsia"/>
                          <w:sz w:val="21"/>
                          <w:szCs w:val="21"/>
                          <w:lang w:val="en-US" w:eastAsia="zh-CN"/>
                        </w:rPr>
                      </w:pPr>
                      <w:r>
                        <w:rPr>
                          <w:rFonts w:hint="eastAsia"/>
                          <w:sz w:val="21"/>
                          <w:szCs w:val="21"/>
                          <w:lang w:eastAsia="zh-CN"/>
                        </w:rPr>
                        <w:t>（事发地</w:t>
                      </w:r>
                      <w:r>
                        <w:rPr>
                          <w:rFonts w:hint="eastAsia"/>
                          <w:sz w:val="21"/>
                          <w:szCs w:val="21"/>
                          <w:lang w:val="en-US" w:eastAsia="zh-CN"/>
                        </w:rPr>
                        <w:t>街道</w:t>
                      </w:r>
                      <w:r>
                        <w:rPr>
                          <w:rFonts w:hint="eastAsia"/>
                          <w:sz w:val="21"/>
                          <w:szCs w:val="21"/>
                          <w:lang w:eastAsia="zh-CN"/>
                        </w:rPr>
                        <w:t>和有关部门）</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pPr>
      <w:r>
        <w:rPr>
          <w:sz w:val="32"/>
        </w:rPr>
        <mc:AlternateContent>
          <mc:Choice Requires="wps">
            <w:drawing>
              <wp:anchor distT="0" distB="0" distL="114300" distR="114300" simplePos="0" relativeHeight="251840512" behindDoc="0" locked="0" layoutInCell="1" allowOverlap="1">
                <wp:simplePos x="0" y="0"/>
                <wp:positionH relativeFrom="column">
                  <wp:posOffset>3705225</wp:posOffset>
                </wp:positionH>
                <wp:positionV relativeFrom="paragraph">
                  <wp:posOffset>36195</wp:posOffset>
                </wp:positionV>
                <wp:extent cx="710565" cy="1815465"/>
                <wp:effectExtent l="0" t="38100" r="254635" b="13335"/>
                <wp:wrapNone/>
                <wp:docPr id="762" name="肘形连接符 762"/>
                <wp:cNvGraphicFramePr/>
                <a:graphic xmlns:a="http://schemas.openxmlformats.org/drawingml/2006/main">
                  <a:graphicData uri="http://schemas.microsoft.com/office/word/2010/wordprocessingShape">
                    <wps:wsp>
                      <wps:cNvCnPr>
                        <a:stCxn id="768" idx="3"/>
                        <a:endCxn id="761" idx="3"/>
                      </wps:cNvCnPr>
                      <wps:spPr>
                        <a:xfrm flipH="1" flipV="1">
                          <a:off x="4712970" y="2892425"/>
                          <a:ext cx="710565" cy="1815465"/>
                        </a:xfrm>
                        <a:prstGeom prst="bentConnector3">
                          <a:avLst>
                            <a:gd name="adj1" fmla="val -33512"/>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291.75pt;margin-top:2.85pt;height:142.95pt;width:55.95pt;z-index:251840512;mso-width-relative:page;mso-height-relative:page;" filled="f" stroked="t" coordsize="21600,21600" o:gfxdata="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V7sU2gAAAAkB&#10;AAAPAAAAAAAAAAEAIAAAACIAAABkcnMvZG93bnJldi54bWxQSwECFAAUAAAACACHTuJA936ufVIC&#10;AAByBAAADgAAAAAAAAABACAAAAApAQAAZHJzL2Uyb0RvYy54bWxQSwUGAAAAAAYABgBZAQAA7QUA&#10;AAAA&#10;" adj="-7239">
                <v:fill on="f" focussize="0,0"/>
                <v:stroke weight="0.2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2672715</wp:posOffset>
                </wp:positionH>
                <wp:positionV relativeFrom="paragraph">
                  <wp:posOffset>296545</wp:posOffset>
                </wp:positionV>
                <wp:extent cx="0" cy="285750"/>
                <wp:effectExtent l="38100" t="0" r="38100" b="6350"/>
                <wp:wrapNone/>
                <wp:docPr id="763" name="直接箭头连接符 763"/>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45pt;margin-top:23.35pt;height:22.5pt;width:0pt;z-index:251838464;mso-width-relative:page;mso-height-relative:page;" filled="f" stroked="t" coordsize="21600,21600" o:gfxdata="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O9YnWAAAACQEAAA8AAAAAAAAAAQAgAAAAIgAAAGRy&#10;cy9kb3ducmV2LnhtbFBLAQIUABQAAAAIAIdO4kCLbrRwBwIAAOQDAAAOAAAAAAAAAAEAIAAAACUB&#10;AABkcnMvZTJvRG9jLnhtbFBLBQYAAAAABgAGAFkBAACeBQAA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27200" behindDoc="0" locked="0" layoutInCell="1" allowOverlap="1">
                <wp:simplePos x="0" y="0"/>
                <wp:positionH relativeFrom="column">
                  <wp:posOffset>1772920</wp:posOffset>
                </wp:positionH>
                <wp:positionV relativeFrom="paragraph">
                  <wp:posOffset>187960</wp:posOffset>
                </wp:positionV>
                <wp:extent cx="1941830" cy="476250"/>
                <wp:effectExtent l="6350" t="6350" r="7620" b="12700"/>
                <wp:wrapNone/>
                <wp:docPr id="764" name="矩形 764"/>
                <wp:cNvGraphicFramePr/>
                <a:graphic xmlns:a="http://schemas.openxmlformats.org/drawingml/2006/main">
                  <a:graphicData uri="http://schemas.microsoft.com/office/word/2010/wordprocessingShape">
                    <wps:wsp>
                      <wps:cNvSpPr/>
                      <wps:spPr>
                        <a:xfrm>
                          <a:off x="0" y="0"/>
                          <a:ext cx="1941830" cy="4762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8"/>
                              <w:jc w:val="center"/>
                              <w:rPr>
                                <w:rFonts w:hint="eastAsia"/>
                                <w:sz w:val="21"/>
                                <w:szCs w:val="21"/>
                                <w:lang w:eastAsia="zh-CN"/>
                              </w:rPr>
                            </w:pPr>
                            <w:r>
                              <w:rPr>
                                <w:rFonts w:hint="eastAsia"/>
                                <w:sz w:val="21"/>
                                <w:szCs w:val="21"/>
                                <w:lang w:eastAsia="zh-CN"/>
                              </w:rPr>
                              <w:t>信息报告</w:t>
                            </w:r>
                          </w:p>
                          <w:p>
                            <w:pPr>
                              <w:pStyle w:val="8"/>
                              <w:jc w:val="center"/>
                              <w:rPr>
                                <w:rFonts w:hint="default" w:eastAsiaTheme="minorEastAsia"/>
                                <w:sz w:val="21"/>
                                <w:szCs w:val="21"/>
                                <w:lang w:val="en-US" w:eastAsia="zh-CN"/>
                              </w:rPr>
                            </w:pPr>
                            <w:r>
                              <w:rPr>
                                <w:rFonts w:hint="eastAsia"/>
                                <w:sz w:val="21"/>
                                <w:szCs w:val="21"/>
                              </w:rPr>
                              <w:t>（</w:t>
                            </w:r>
                            <w:r>
                              <w:rPr>
                                <w:rFonts w:hint="eastAsia"/>
                                <w:sz w:val="21"/>
                                <w:szCs w:val="21"/>
                                <w:lang w:val="en-US" w:eastAsia="zh-CN"/>
                              </w:rPr>
                              <w:t>区</w:t>
                            </w:r>
                            <w:r>
                              <w:rPr>
                                <w:rFonts w:hint="eastAsia"/>
                                <w:sz w:val="21"/>
                                <w:szCs w:val="21"/>
                                <w:lang w:eastAsia="zh-CN"/>
                              </w:rPr>
                              <w:t>应急管理局</w:t>
                            </w:r>
                            <w:r>
                              <w:rPr>
                                <w:rFonts w:hint="eastAsia"/>
                                <w:sz w:val="21"/>
                                <w:szCs w:val="21"/>
                              </w:rPr>
                              <w:t>）</w:t>
                            </w:r>
                          </w:p>
                          <w:p>
                            <w:pPr>
                              <w:jc w:val="cente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6pt;margin-top:14.8pt;height:37.5pt;width:152.9pt;z-index:251827200;v-text-anchor:middle;mso-width-relative:page;mso-height-relative:page;" filled="f" stroked="t" coordsize="21600,21600" o:gfxdata="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y+ynNgAAAAKAQAADwAAAAAAAAABACAAAAAiAAAAZHJzL2Rvd25y&#10;ZXYueG1sUEsBAhQAFAAAAAgAh07iQJUd4aJwAgAA2gQAAA4AAAAAAAAAAQAgAAAAJwEAAGRycy9l&#10;Mm9Eb2MueG1sUEsFBgAAAAAGAAYAWQEAAAkGAAAAAA==&#10;">
                <v:fill on="f" focussize="0,0"/>
                <v:stroke weight="1pt" color="#000000 [3213]" miterlimit="8" joinstyle="miter"/>
                <v:imagedata o:title=""/>
                <o:lock v:ext="edit" aspectratio="f"/>
                <v:textbox>
                  <w:txbxContent>
                    <w:p>
                      <w:pPr>
                        <w:pStyle w:val="8"/>
                        <w:jc w:val="center"/>
                        <w:rPr>
                          <w:rFonts w:hint="eastAsia"/>
                          <w:sz w:val="21"/>
                          <w:szCs w:val="21"/>
                          <w:lang w:eastAsia="zh-CN"/>
                        </w:rPr>
                      </w:pPr>
                      <w:r>
                        <w:rPr>
                          <w:rFonts w:hint="eastAsia"/>
                          <w:sz w:val="21"/>
                          <w:szCs w:val="21"/>
                          <w:lang w:eastAsia="zh-CN"/>
                        </w:rPr>
                        <w:t>信息报告</w:t>
                      </w:r>
                    </w:p>
                    <w:p>
                      <w:pPr>
                        <w:pStyle w:val="8"/>
                        <w:jc w:val="center"/>
                        <w:rPr>
                          <w:rFonts w:hint="default" w:eastAsiaTheme="minorEastAsia"/>
                          <w:sz w:val="21"/>
                          <w:szCs w:val="21"/>
                          <w:lang w:val="en-US" w:eastAsia="zh-CN"/>
                        </w:rPr>
                      </w:pPr>
                      <w:r>
                        <w:rPr>
                          <w:rFonts w:hint="eastAsia"/>
                          <w:sz w:val="21"/>
                          <w:szCs w:val="21"/>
                        </w:rPr>
                        <w:t>（</w:t>
                      </w:r>
                      <w:r>
                        <w:rPr>
                          <w:rFonts w:hint="eastAsia"/>
                          <w:sz w:val="21"/>
                          <w:szCs w:val="21"/>
                          <w:lang w:val="en-US" w:eastAsia="zh-CN"/>
                        </w:rPr>
                        <w:t>区</w:t>
                      </w:r>
                      <w:r>
                        <w:rPr>
                          <w:rFonts w:hint="eastAsia"/>
                          <w:sz w:val="21"/>
                          <w:szCs w:val="21"/>
                          <w:lang w:eastAsia="zh-CN"/>
                        </w:rPr>
                        <w:t>应急管理局</w:t>
                      </w:r>
                      <w:r>
                        <w:rPr>
                          <w:rFonts w:hint="eastAsia"/>
                          <w:sz w:val="21"/>
                          <w:szCs w:val="21"/>
                        </w:rPr>
                        <w:t>）</w:t>
                      </w:r>
                    </w:p>
                    <w:p>
                      <w:pPr>
                        <w:jc w:val="center"/>
                        <w:rPr>
                          <w:rFonts w:hint="eastAsia"/>
                          <w:sz w:val="21"/>
                          <w:szCs w:val="21"/>
                          <w:lang w:val="en-US" w:eastAsia="zh-CN"/>
                        </w:rPr>
                      </w:pPr>
                    </w:p>
                  </w:txbxContent>
                </v:textbox>
              </v:rect>
            </w:pict>
          </mc:Fallback>
        </mc:AlternateContent>
      </w:r>
      <w:r>
        <w:rPr>
          <w:color w:val="auto"/>
          <w:sz w:val="32"/>
        </w:rPr>
        <mc:AlternateContent>
          <mc:Choice Requires="wps">
            <w:drawing>
              <wp:anchor distT="0" distB="0" distL="114300" distR="114300" simplePos="0" relativeHeight="251835392" behindDoc="0" locked="0" layoutInCell="1" allowOverlap="1">
                <wp:simplePos x="0" y="0"/>
                <wp:positionH relativeFrom="column">
                  <wp:posOffset>6991350</wp:posOffset>
                </wp:positionH>
                <wp:positionV relativeFrom="paragraph">
                  <wp:posOffset>826135</wp:posOffset>
                </wp:positionV>
                <wp:extent cx="419735" cy="0"/>
                <wp:effectExtent l="0" t="38100" r="12065" b="38100"/>
                <wp:wrapNone/>
                <wp:docPr id="765" name="直接箭头连接符 765"/>
                <wp:cNvGraphicFramePr/>
                <a:graphic xmlns:a="http://schemas.openxmlformats.org/drawingml/2006/main">
                  <a:graphicData uri="http://schemas.microsoft.com/office/word/2010/wordprocessingShape">
                    <wps:wsp>
                      <wps:cNvCnPr/>
                      <wps:spPr>
                        <a:xfrm>
                          <a:off x="0" y="0"/>
                          <a:ext cx="4197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0.5pt;margin-top:65.05pt;height:0pt;width:33.05pt;z-index:251835392;mso-width-relative:page;mso-height-relative:page;" filled="f" stroked="t" coordsize="21600,21600" o:gfxdata="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Tvcs1AAAAA0BAAAPAAAAAAAAAAEAIAAAACIAAABkcnMv&#10;ZG93bnJldi54bWxQSwECFAAUAAAACACHTuJA+m/jfwcCAADkAwAADgAAAAAAAAABACAAAAAjAQAA&#10;ZHJzL2Uyb0RvYy54bWxQSwUGAAAAAAYABgBZAQAAnAUAAAAA&#10;">
                <v:fill on="f" focussize="0,0"/>
                <v:stroke weight="0.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839488" behindDoc="0" locked="0" layoutInCell="1" allowOverlap="1">
                <wp:simplePos x="0" y="0"/>
                <wp:positionH relativeFrom="column">
                  <wp:posOffset>2691765</wp:posOffset>
                </wp:positionH>
                <wp:positionV relativeFrom="paragraph">
                  <wp:posOffset>287020</wp:posOffset>
                </wp:positionV>
                <wp:extent cx="0" cy="285750"/>
                <wp:effectExtent l="38100" t="0" r="38100" b="6350"/>
                <wp:wrapNone/>
                <wp:docPr id="766" name="直接箭头连接符 766"/>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1.95pt;margin-top:22.6pt;height:22.5pt;width:0pt;z-index:251839488;mso-width-relative:page;mso-height-relative:page;" filled="f" stroked="t" coordsize="21600,21600" o:gfxdata="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zyTBjXAAAACQEAAA8AAAAAAAAAAQAgAAAAIgAAAGRy&#10;cy9kb3ducmV2LnhtbFBLAQIUABQAAAAIAIdO4kAYmFzFBgIAAOQDAAAOAAAAAAAAAAEAIAAAACYB&#10;AABkcnMvZTJvRG9jLnhtbFBLBQYAAAAABgAGAFkBAACeBQAA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20" w:firstLineChars="200"/>
        <w:textAlignment w:val="auto"/>
        <w:rPr>
          <w:rFonts w:hint="eastAsia" w:ascii="仿宋_GB2312" w:hAnsi="仿宋_GB2312" w:eastAsia="仿宋_GB2312" w:cs="仿宋_GB2312"/>
          <w:sz w:val="32"/>
          <w:szCs w:val="32"/>
          <w:lang w:val="en-US" w:eastAsia="zh-CN"/>
        </w:rPr>
      </w:pPr>
      <w:r>
        <mc:AlternateContent>
          <mc:Choice Requires="wps">
            <w:drawing>
              <wp:anchor distT="0" distB="0" distL="114300" distR="114300" simplePos="0" relativeHeight="251841536" behindDoc="0" locked="0" layoutInCell="1" allowOverlap="1">
                <wp:simplePos x="0" y="0"/>
                <wp:positionH relativeFrom="column">
                  <wp:posOffset>4248150</wp:posOffset>
                </wp:positionH>
                <wp:positionV relativeFrom="paragraph">
                  <wp:posOffset>367665</wp:posOffset>
                </wp:positionV>
                <wp:extent cx="432435" cy="473075"/>
                <wp:effectExtent l="0" t="0" r="0" b="0"/>
                <wp:wrapNone/>
                <wp:docPr id="767" name="文本框 767"/>
                <wp:cNvGraphicFramePr/>
                <a:graphic xmlns:a="http://schemas.openxmlformats.org/drawingml/2006/main">
                  <a:graphicData uri="http://schemas.microsoft.com/office/word/2010/wordprocessingShape">
                    <wps:wsp>
                      <wps:cNvSpPr txBox="1"/>
                      <wps:spPr>
                        <a:xfrm>
                          <a:off x="0" y="0"/>
                          <a:ext cx="432267" cy="473055"/>
                        </a:xfrm>
                        <a:prstGeom prst="rect">
                          <a:avLst/>
                        </a:prstGeom>
                        <a:noFill/>
                        <a:ln>
                          <a:noFill/>
                        </a:ln>
                      </wps:spPr>
                      <wps:txbx>
                        <w:txbxContent>
                          <w:p>
                            <w:pPr>
                              <w:rPr>
                                <w:rFonts w:hint="eastAsia" w:eastAsiaTheme="minorEastAsia"/>
                                <w:sz w:val="18"/>
                                <w:szCs w:val="18"/>
                                <w:lang w:eastAsia="zh-CN"/>
                              </w:rPr>
                            </w:pPr>
                            <w:r>
                              <w:rPr>
                                <w:rFonts w:hint="eastAsia"/>
                                <w:sz w:val="18"/>
                                <w:szCs w:val="18"/>
                                <w:lang w:eastAsia="zh-CN"/>
                              </w:rPr>
                              <w:t>否</w:t>
                            </w:r>
                          </w:p>
                        </w:txbxContent>
                      </wps:txbx>
                      <wps:bodyPr upright="1"/>
                    </wps:wsp>
                  </a:graphicData>
                </a:graphic>
              </wp:anchor>
            </w:drawing>
          </mc:Choice>
          <mc:Fallback>
            <w:pict>
              <v:shape id="_x0000_s1026" o:spid="_x0000_s1026" o:spt="202" type="#_x0000_t202" style="position:absolute;left:0pt;margin-left:334.5pt;margin-top:28.95pt;height:37.25pt;width:34.05pt;z-index:251841536;mso-width-relative:page;mso-height-relative:page;" filled="f" stroked="f" coordsize="21600,21600" o:gfxdata="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y6AmXY&#10;AAAACgEAAA8AAAAAAAAAAQAgAAAAIgAAAGRycy9kb3ducmV2LnhtbFBLAQIUABQAAAAIAIdO4kCe&#10;Iq9KrgEAAFEDAAAOAAAAAAAAAAEAIAAAACcBAABkcnMvZTJvRG9jLnhtbFBLBQYAAAAABgAGAFkB&#10;AABHBQ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否</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979170</wp:posOffset>
                </wp:positionH>
                <wp:positionV relativeFrom="paragraph">
                  <wp:posOffset>203835</wp:posOffset>
                </wp:positionV>
                <wp:extent cx="3436620" cy="1009650"/>
                <wp:effectExtent l="17145" t="5080" r="26035" b="13970"/>
                <wp:wrapNone/>
                <wp:docPr id="768" name="菱形 768"/>
                <wp:cNvGraphicFramePr/>
                <a:graphic xmlns:a="http://schemas.openxmlformats.org/drawingml/2006/main">
                  <a:graphicData uri="http://schemas.microsoft.com/office/word/2010/wordprocessingShape">
                    <wps:wsp>
                      <wps:cNvSpPr/>
                      <wps:spPr>
                        <a:xfrm>
                          <a:off x="3394710" y="4573905"/>
                          <a:ext cx="3436620" cy="1009650"/>
                        </a:xfrm>
                        <a:prstGeom prst="diamond">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是否启动生产事故应急预案（经</w:t>
                            </w: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人民政府同意）</w:t>
                            </w:r>
                          </w:p>
                          <w:p>
                            <w:pPr>
                              <w:spacing w:line="240" w:lineRule="exact"/>
                              <w:ind w:firstLine="105" w:firstLineChars="50"/>
                              <w:rPr>
                                <w:rFonts w:hint="eastAsia"/>
                                <w:color w:val="000000" w:themeColor="text1"/>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77.1pt;margin-top:16.05pt;height:79.5pt;width:270.6pt;z-index:251828224;v-text-anchor:middle;mso-width-relative:page;mso-height-relative:page;" filled="f" stroked="t" coordsize="21600,21600" o:gfxdata="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i6JfaAAAACgEAAA8AAAAAAAAAAQAg&#10;AAAAIgAAAGRycy9kb3ducmV2LnhtbFBLAQIUABQAAAAIAIdO4kA2mmG9fgIAAOYEAAAOAAAAAAAA&#10;AAEAIAAAACkBAABkcnMvZTJvRG9jLnhtbFBLBQYAAAAABgAGAFkBAAAZBgAAAAA=&#10;">
                <v:fill on="f" focussize="0,0"/>
                <v:stroke weight="0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是否启动生产事故应急预案（经</w:t>
                      </w:r>
                      <w:r>
                        <w:rPr>
                          <w:rFonts w:hint="eastAsia"/>
                          <w:color w:val="000000" w:themeColor="text1"/>
                          <w:lang w:val="en-US" w:eastAsia="zh-CN"/>
                          <w14:textFill>
                            <w14:solidFill>
                              <w14:schemeClr w14:val="tx1"/>
                            </w14:solidFill>
                          </w14:textFill>
                        </w:rPr>
                        <w:t>区</w:t>
                      </w:r>
                      <w:r>
                        <w:rPr>
                          <w:rFonts w:hint="eastAsia"/>
                          <w:color w:val="000000" w:themeColor="text1"/>
                          <w:lang w:eastAsia="zh-CN"/>
                          <w14:textFill>
                            <w14:solidFill>
                              <w14:schemeClr w14:val="tx1"/>
                            </w14:solidFill>
                          </w14:textFill>
                        </w:rPr>
                        <w:t>人民政府同意）</w:t>
                      </w:r>
                    </w:p>
                    <w:p>
                      <w:pPr>
                        <w:spacing w:line="240" w:lineRule="exact"/>
                        <w:ind w:firstLine="105" w:firstLineChars="50"/>
                        <w:rPr>
                          <w:rFonts w:hint="eastAsia"/>
                          <w:color w:val="000000" w:themeColor="text1"/>
                          <w:lang w:eastAsia="zh-CN"/>
                          <w14:textFill>
                            <w14:solidFill>
                              <w14:schemeClr w14:val="tx1"/>
                            </w14:solidFill>
                          </w14:textFill>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20" w:firstLineChars="200"/>
        <w:textAlignment w:val="auto"/>
        <w:rPr>
          <w:rFonts w:hint="eastAsia" w:ascii="仿宋_GB2312" w:hAnsi="仿宋_GB2312" w:eastAsia="仿宋_GB2312" w:cs="仿宋_GB2312"/>
          <w:sz w:val="32"/>
          <w:szCs w:val="32"/>
          <w:lang w:val="en-US" w:eastAsia="zh-CN"/>
        </w:rPr>
      </w:pPr>
      <w:r>
        <mc:AlternateContent>
          <mc:Choice Requires="wps">
            <w:drawing>
              <wp:anchor distT="0" distB="0" distL="114300" distR="114300" simplePos="0" relativeHeight="251836416" behindDoc="0" locked="0" layoutInCell="1" allowOverlap="1">
                <wp:simplePos x="0" y="0"/>
                <wp:positionH relativeFrom="column">
                  <wp:posOffset>-251460</wp:posOffset>
                </wp:positionH>
                <wp:positionV relativeFrom="paragraph">
                  <wp:posOffset>285115</wp:posOffset>
                </wp:positionV>
                <wp:extent cx="1018540" cy="689610"/>
                <wp:effectExtent l="4445" t="4445" r="5715" b="17145"/>
                <wp:wrapNone/>
                <wp:docPr id="769" name="流程图: 过程 769"/>
                <wp:cNvGraphicFramePr/>
                <a:graphic xmlns:a="http://schemas.openxmlformats.org/drawingml/2006/main">
                  <a:graphicData uri="http://schemas.microsoft.com/office/word/2010/wordprocessingShape">
                    <wps:wsp>
                      <wps:cNvSpPr/>
                      <wps:spPr>
                        <a:xfrm>
                          <a:off x="0" y="0"/>
                          <a:ext cx="1018401" cy="689610"/>
                        </a:xfrm>
                        <a:prstGeom prst="flowChartProcess">
                          <a:avLst/>
                        </a:prstGeom>
                        <a:noFill/>
                        <a:ln w="9525" cap="flat" cmpd="sng">
                          <a:solidFill>
                            <a:srgbClr val="000000"/>
                          </a:solidFill>
                          <a:prstDash val="solid"/>
                          <a:miter/>
                          <a:headEnd type="none" w="med" len="med"/>
                          <a:tailEnd type="none" w="med" len="med"/>
                        </a:ln>
                      </wps:spPr>
                      <wps:txbx>
                        <w:txbxContent>
                          <w:p>
                            <w:pPr>
                              <w:pStyle w:val="4"/>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sz w:val="18"/>
                                <w:szCs w:val="18"/>
                              </w:rPr>
                            </w:pPr>
                            <w:r>
                              <w:rPr>
                                <w:rFonts w:hint="eastAsia" w:asciiTheme="minorEastAsia" w:hAnsiTheme="minorEastAsia" w:eastAsiaTheme="minorEastAsia" w:cstheme="minorEastAsia"/>
                                <w:b w:val="0"/>
                                <w:bCs/>
                                <w:sz w:val="21"/>
                                <w:szCs w:val="21"/>
                              </w:rPr>
                              <w:t>上报</w:t>
                            </w:r>
                            <w:r>
                              <w:rPr>
                                <w:rFonts w:hint="eastAsia" w:asciiTheme="minorEastAsia" w:hAnsiTheme="minorEastAsia" w:eastAsiaTheme="minorEastAsia" w:cstheme="minorEastAsia"/>
                                <w:b w:val="0"/>
                                <w:bCs/>
                                <w:sz w:val="21"/>
                                <w:szCs w:val="21"/>
                                <w:lang w:val="en-US" w:eastAsia="zh-CN"/>
                              </w:rPr>
                              <w:t>区</w:t>
                            </w:r>
                            <w:r>
                              <w:rPr>
                                <w:rFonts w:hint="eastAsia" w:asciiTheme="minorEastAsia" w:hAnsiTheme="minorEastAsia" w:eastAsiaTheme="minorEastAsia" w:cstheme="minorEastAsia"/>
                                <w:b w:val="0"/>
                                <w:bCs/>
                                <w:sz w:val="21"/>
                                <w:szCs w:val="21"/>
                              </w:rPr>
                              <w:t>人民政府领导和市有关部门</w:t>
                            </w:r>
                          </w:p>
                        </w:txbxContent>
                      </wps:txbx>
                      <wps:bodyPr upright="1"/>
                    </wps:wsp>
                  </a:graphicData>
                </a:graphic>
              </wp:anchor>
            </w:drawing>
          </mc:Choice>
          <mc:Fallback>
            <w:pict>
              <v:shape id="_x0000_s1026" o:spid="_x0000_s1026" o:spt="109" type="#_x0000_t109" style="position:absolute;left:0pt;margin-left:-19.8pt;margin-top:22.45pt;height:54.3pt;width:80.2pt;z-index:251836416;mso-width-relative:page;mso-height-relative:page;" filled="f" stroked="t" coordsize="21600,21600" o:gfxdata="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PYud9gAAAAKAQAADwAA&#10;AAAAAAABACAAAAAiAAAAZHJzL2Rvd25yZXYueG1sUEsBAhQAFAAAAAgAh07iQIeb/HwWAgAAGwQA&#10;AA4AAAAAAAAAAQAgAAAAJwEAAGRycy9lMm9Eb2MueG1sUEsFBgAAAAAGAAYAWQEAAK8FAAAAAA==&#10;">
                <v:fill on="f" focussize="0,0"/>
                <v:stroke color="#000000" joinstyle="miter"/>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sz w:val="18"/>
                          <w:szCs w:val="18"/>
                        </w:rPr>
                      </w:pPr>
                      <w:r>
                        <w:rPr>
                          <w:rFonts w:hint="eastAsia" w:asciiTheme="minorEastAsia" w:hAnsiTheme="minorEastAsia" w:eastAsiaTheme="minorEastAsia" w:cstheme="minorEastAsia"/>
                          <w:b w:val="0"/>
                          <w:bCs/>
                          <w:sz w:val="21"/>
                          <w:szCs w:val="21"/>
                        </w:rPr>
                        <w:t>上报</w:t>
                      </w:r>
                      <w:r>
                        <w:rPr>
                          <w:rFonts w:hint="eastAsia" w:asciiTheme="minorEastAsia" w:hAnsiTheme="minorEastAsia" w:eastAsiaTheme="minorEastAsia" w:cstheme="minorEastAsia"/>
                          <w:b w:val="0"/>
                          <w:bCs/>
                          <w:sz w:val="21"/>
                          <w:szCs w:val="21"/>
                          <w:lang w:val="en-US" w:eastAsia="zh-CN"/>
                        </w:rPr>
                        <w:t>区</w:t>
                      </w:r>
                      <w:r>
                        <w:rPr>
                          <w:rFonts w:hint="eastAsia" w:asciiTheme="minorEastAsia" w:hAnsiTheme="minorEastAsia" w:eastAsiaTheme="minorEastAsia" w:cstheme="minorEastAsia"/>
                          <w:b w:val="0"/>
                          <w:bCs/>
                          <w:sz w:val="21"/>
                          <w:szCs w:val="21"/>
                        </w:rPr>
                        <w:t>人民政府领导和市有关部门</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20" w:firstLineChars="200"/>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1110615</wp:posOffset>
                </wp:positionH>
                <wp:positionV relativeFrom="paragraph">
                  <wp:posOffset>243205</wp:posOffset>
                </wp:positionV>
                <wp:extent cx="0" cy="876300"/>
                <wp:effectExtent l="4445" t="0" r="8255" b="0"/>
                <wp:wrapNone/>
                <wp:docPr id="770" name="直接连接符 770"/>
                <wp:cNvGraphicFramePr/>
                <a:graphic xmlns:a="http://schemas.openxmlformats.org/drawingml/2006/main">
                  <a:graphicData uri="http://schemas.microsoft.com/office/word/2010/wordprocessingShape">
                    <wps:wsp>
                      <wps:cNvCnPr/>
                      <wps:spPr>
                        <a:xfrm>
                          <a:off x="2118360" y="5004435"/>
                          <a:ext cx="0"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45pt;margin-top:19.15pt;height:69pt;width:0pt;z-index:251853824;mso-width-relative:page;mso-height-relative:page;" filled="f" stroked="t" coordsize="21600,21600" o:gfxdata="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TUv0XWAAAACgEAAA8AAAAAAAAAAQAgAAAAIgAAAGRycy9kb3ducmV2LnhtbFBLAQIUABQA&#10;AAAIAIdO4kDVk/z88gEAAMADAAAOAAAAAAAAAAEAIAAAACUBAABkcnMvZTJvRG9jLnhtbFBLBQYA&#10;AAAABgAGAFkBAACJ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767080</wp:posOffset>
                </wp:positionH>
                <wp:positionV relativeFrom="paragraph">
                  <wp:posOffset>248920</wp:posOffset>
                </wp:positionV>
                <wp:extent cx="343535" cy="3810"/>
                <wp:effectExtent l="0" t="37465" r="12065" b="34925"/>
                <wp:wrapNone/>
                <wp:docPr id="771" name="直接箭头连接符 771"/>
                <wp:cNvGraphicFramePr/>
                <a:graphic xmlns:a="http://schemas.openxmlformats.org/drawingml/2006/main">
                  <a:graphicData uri="http://schemas.microsoft.com/office/word/2010/wordprocessingShape">
                    <wps:wsp>
                      <wps:cNvCnPr>
                        <a:endCxn id="769" idx="3"/>
                      </wps:cNvCnPr>
                      <wps:spPr>
                        <a:xfrm flipH="1" flipV="1">
                          <a:off x="1774825" y="5010150"/>
                          <a:ext cx="34353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0.4pt;margin-top:19.6pt;height:0.3pt;width:27.05pt;z-index:251851776;mso-width-relative:page;mso-height-relative:page;" filled="f" stroked="t" coordsize="21600,21600" o:gfxdata="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Nq2vfXAAAACQEAAA8AAAAAAAAAAQAgAAAAIgAAAGRycy9kb3ducmV2Lnht&#10;bFBLAQIUABQAAAAIAIdO4kB1mFAQMwIAADAEAAAOAAAAAAAAAAEAIAAAACYBAABkcnMvZTJvRG9j&#10;LnhtbFBLBQYAAAAABgAGAFkBAADL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4060190</wp:posOffset>
                </wp:positionH>
                <wp:positionV relativeFrom="paragraph">
                  <wp:posOffset>369570</wp:posOffset>
                </wp:positionV>
                <wp:extent cx="1967865" cy="332740"/>
                <wp:effectExtent l="4445" t="4445" r="8890" b="5715"/>
                <wp:wrapNone/>
                <wp:docPr id="772" name="流程图: 过程 772"/>
                <wp:cNvGraphicFramePr/>
                <a:graphic xmlns:a="http://schemas.openxmlformats.org/drawingml/2006/main">
                  <a:graphicData uri="http://schemas.microsoft.com/office/word/2010/wordprocessingShape">
                    <wps:wsp>
                      <wps:cNvSpPr/>
                      <wps:spPr>
                        <a:xfrm>
                          <a:off x="0" y="0"/>
                          <a:ext cx="1967865" cy="332740"/>
                        </a:xfrm>
                        <a:prstGeom prst="flowChartProcess">
                          <a:avLst/>
                        </a:prstGeom>
                        <a:noFill/>
                        <a:ln w="9525" cap="flat" cmpd="sng">
                          <a:solidFill>
                            <a:srgbClr val="000000"/>
                          </a:solidFill>
                          <a:prstDash val="solid"/>
                          <a:miter/>
                          <a:headEnd type="none" w="med" len="med"/>
                          <a:tailEnd type="none" w="med" len="med"/>
                        </a:ln>
                      </wps:spPr>
                      <wps:txbx>
                        <w:txbxContent>
                          <w:p>
                            <w:pPr>
                              <w:jc w:val="left"/>
                              <w:rPr>
                                <w:rFonts w:hint="eastAsia"/>
                                <w:sz w:val="21"/>
                                <w:szCs w:val="32"/>
                              </w:rPr>
                            </w:pPr>
                            <w:r>
                              <w:rPr>
                                <w:rFonts w:hint="eastAsia"/>
                                <w:sz w:val="21"/>
                                <w:szCs w:val="32"/>
                                <w:lang w:val="en-US" w:eastAsia="zh-CN"/>
                              </w:rPr>
                              <w:t>区</w:t>
                            </w:r>
                            <w:r>
                              <w:rPr>
                                <w:rFonts w:hint="eastAsia"/>
                                <w:sz w:val="21"/>
                                <w:szCs w:val="32"/>
                                <w:lang w:eastAsia="zh-CN"/>
                              </w:rPr>
                              <w:t>应急及</w:t>
                            </w:r>
                            <w:r>
                              <w:rPr>
                                <w:rFonts w:hint="eastAsia"/>
                                <w:sz w:val="21"/>
                                <w:szCs w:val="32"/>
                              </w:rPr>
                              <w:t>相</w:t>
                            </w:r>
                            <w:r>
                              <w:rPr>
                                <w:rFonts w:hint="eastAsia"/>
                                <w:sz w:val="21"/>
                                <w:szCs w:val="32"/>
                                <w:lang w:eastAsia="zh-CN"/>
                              </w:rPr>
                              <w:t>关管理部门</w:t>
                            </w:r>
                            <w:r>
                              <w:rPr>
                                <w:rFonts w:hint="eastAsia"/>
                                <w:sz w:val="21"/>
                                <w:szCs w:val="32"/>
                              </w:rPr>
                              <w:t>运作</w:t>
                            </w:r>
                          </w:p>
                        </w:txbxContent>
                      </wps:txbx>
                      <wps:bodyPr upright="1"/>
                    </wps:wsp>
                  </a:graphicData>
                </a:graphic>
              </wp:anchor>
            </w:drawing>
          </mc:Choice>
          <mc:Fallback>
            <w:pict>
              <v:shape id="_x0000_s1026" o:spid="_x0000_s1026" o:spt="109" type="#_x0000_t109" style="position:absolute;left:0pt;margin-left:319.7pt;margin-top:29.1pt;height:26.2pt;width:154.95pt;z-index:251834368;mso-width-relative:page;mso-height-relative:page;" filled="f" stroked="t" coordsize="21600,21600" o:gfxdata="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ma7fDYAAAACgEAAA8A&#10;AAAAAAAAAQAgAAAAIgAAAGRycy9kb3ducmV2LnhtbFBLAQIUABQAAAAIAIdO4kAArQSbFwIAABsE&#10;AAAOAAAAAAAAAAEAIAAAACcBAABkcnMvZTJvRG9jLnhtbFBLBQYAAAAABgAGAFkBAACwBQAAAAA=&#10;">
                <v:fill on="f" focussize="0,0"/>
                <v:stroke color="#000000" joinstyle="miter"/>
                <v:imagedata o:title=""/>
                <o:lock v:ext="edit" aspectratio="f"/>
                <v:textbox>
                  <w:txbxContent>
                    <w:p>
                      <w:pPr>
                        <w:jc w:val="left"/>
                        <w:rPr>
                          <w:rFonts w:hint="eastAsia"/>
                          <w:sz w:val="21"/>
                          <w:szCs w:val="32"/>
                        </w:rPr>
                      </w:pPr>
                      <w:r>
                        <w:rPr>
                          <w:rFonts w:hint="eastAsia"/>
                          <w:sz w:val="21"/>
                          <w:szCs w:val="32"/>
                          <w:lang w:val="en-US" w:eastAsia="zh-CN"/>
                        </w:rPr>
                        <w:t>区</w:t>
                      </w:r>
                      <w:r>
                        <w:rPr>
                          <w:rFonts w:hint="eastAsia"/>
                          <w:sz w:val="21"/>
                          <w:szCs w:val="32"/>
                          <w:lang w:eastAsia="zh-CN"/>
                        </w:rPr>
                        <w:t>应急及</w:t>
                      </w:r>
                      <w:r>
                        <w:rPr>
                          <w:rFonts w:hint="eastAsia"/>
                          <w:sz w:val="21"/>
                          <w:szCs w:val="32"/>
                        </w:rPr>
                        <w:t>相</w:t>
                      </w:r>
                      <w:r>
                        <w:rPr>
                          <w:rFonts w:hint="eastAsia"/>
                          <w:sz w:val="21"/>
                          <w:szCs w:val="32"/>
                          <w:lang w:eastAsia="zh-CN"/>
                        </w:rPr>
                        <w:t>关管理部门</w:t>
                      </w:r>
                      <w:r>
                        <w:rPr>
                          <w:rFonts w:hint="eastAsia"/>
                          <w:sz w:val="21"/>
                          <w:szCs w:val="32"/>
                        </w:rPr>
                        <w:t>运作</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29248" behindDoc="0" locked="0" layoutInCell="1" allowOverlap="1">
                <wp:simplePos x="0" y="0"/>
                <wp:positionH relativeFrom="column">
                  <wp:posOffset>1701800</wp:posOffset>
                </wp:positionH>
                <wp:positionV relativeFrom="paragraph">
                  <wp:posOffset>344170</wp:posOffset>
                </wp:positionV>
                <wp:extent cx="1889125" cy="542290"/>
                <wp:effectExtent l="6350" t="6350" r="9525" b="10160"/>
                <wp:wrapNone/>
                <wp:docPr id="777" name="矩形 777"/>
                <wp:cNvGraphicFramePr/>
                <a:graphic xmlns:a="http://schemas.openxmlformats.org/drawingml/2006/main">
                  <a:graphicData uri="http://schemas.microsoft.com/office/word/2010/wordprocessingShape">
                    <wps:wsp>
                      <wps:cNvSpPr/>
                      <wps:spPr>
                        <a:xfrm>
                          <a:off x="0" y="0"/>
                          <a:ext cx="1889125" cy="5422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eastAsia="zh-CN"/>
                              </w:rPr>
                            </w:pPr>
                            <w:r>
                              <w:rPr>
                                <w:rFonts w:hint="eastAsia"/>
                                <w:sz w:val="21"/>
                                <w:szCs w:val="21"/>
                                <w:lang w:eastAsia="zh-CN"/>
                              </w:rPr>
                              <w:t>应急响应</w:t>
                            </w:r>
                          </w:p>
                          <w:p>
                            <w:pPr>
                              <w:rPr>
                                <w:rFonts w:hint="eastAsia"/>
                                <w:sz w:val="21"/>
                                <w:szCs w:val="21"/>
                                <w:lang w:val="en-US" w:eastAsia="zh-CN"/>
                              </w:rPr>
                            </w:pPr>
                            <w:r>
                              <w:rPr>
                                <w:rFonts w:hint="eastAsia"/>
                                <w:sz w:val="21"/>
                                <w:szCs w:val="21"/>
                                <w:lang w:eastAsia="zh-CN"/>
                              </w:rPr>
                              <w:t>（事发地</w:t>
                            </w:r>
                            <w:r>
                              <w:rPr>
                                <w:rFonts w:hint="eastAsia"/>
                                <w:sz w:val="21"/>
                                <w:szCs w:val="21"/>
                                <w:lang w:val="en-US" w:eastAsia="zh-CN"/>
                              </w:rPr>
                              <w:t>街道办事处</w:t>
                            </w:r>
                            <w:r>
                              <w:rPr>
                                <w:rFonts w:hint="eastAsia"/>
                                <w:sz w:val="21"/>
                                <w:szCs w:val="21"/>
                                <w:lang w:eastAsia="zh-CN"/>
                              </w:rPr>
                              <w:t>为主）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pt;margin-top:27.1pt;height:42.7pt;width:148.75pt;z-index:251829248;v-text-anchor:middle;mso-width-relative:page;mso-height-relative:page;" filled="f" stroked="t" coordsize="21600,21600" o:gfxdata="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QqIJQ2QAAAAoBAAAPAAAAAAAAAAEAIAAAACIAAABkcnMvZG93&#10;bnJldi54bWxQSwECFAAUAAAACACHTuJAci7p23ECAADaBAAADgAAAAAAAAABACAAAAAoAQAAZHJz&#10;L2Uyb0RvYy54bWxQSwUGAAAAAAYABgBZAQAACwYAAAAA&#10;">
                <v:fill on="f" focussize="0,0"/>
                <v:stroke weight="1pt" color="#000000 [3213]" miterlimit="8" joinstyle="miter"/>
                <v:imagedata o:title=""/>
                <o:lock v:ext="edit" aspectratio="f"/>
                <v:textbox>
                  <w:txbxContent>
                    <w:p>
                      <w:pPr>
                        <w:jc w:val="center"/>
                        <w:rPr>
                          <w:rFonts w:hint="eastAsia"/>
                          <w:sz w:val="21"/>
                          <w:szCs w:val="21"/>
                          <w:lang w:eastAsia="zh-CN"/>
                        </w:rPr>
                      </w:pPr>
                      <w:r>
                        <w:rPr>
                          <w:rFonts w:hint="eastAsia"/>
                          <w:sz w:val="21"/>
                          <w:szCs w:val="21"/>
                          <w:lang w:eastAsia="zh-CN"/>
                        </w:rPr>
                        <w:t>应急响应</w:t>
                      </w:r>
                    </w:p>
                    <w:p>
                      <w:pPr>
                        <w:rPr>
                          <w:rFonts w:hint="eastAsia"/>
                          <w:sz w:val="21"/>
                          <w:szCs w:val="21"/>
                          <w:lang w:val="en-US" w:eastAsia="zh-CN"/>
                        </w:rPr>
                      </w:pPr>
                      <w:r>
                        <w:rPr>
                          <w:rFonts w:hint="eastAsia"/>
                          <w:sz w:val="21"/>
                          <w:szCs w:val="21"/>
                          <w:lang w:eastAsia="zh-CN"/>
                        </w:rPr>
                        <w:t>（事发地</w:t>
                      </w:r>
                      <w:r>
                        <w:rPr>
                          <w:rFonts w:hint="eastAsia"/>
                          <w:sz w:val="21"/>
                          <w:szCs w:val="21"/>
                          <w:lang w:val="en-US" w:eastAsia="zh-CN"/>
                        </w:rPr>
                        <w:t>街道办事处</w:t>
                      </w:r>
                      <w:r>
                        <w:rPr>
                          <w:rFonts w:hint="eastAsia"/>
                          <w:sz w:val="21"/>
                          <w:szCs w:val="21"/>
                          <w:lang w:eastAsia="zh-CN"/>
                        </w:rPr>
                        <w:t>为主）</w:t>
                      </w:r>
                    </w:p>
                  </w:txbxContent>
                </v:textbox>
              </v:rect>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1120140</wp:posOffset>
                </wp:positionH>
                <wp:positionV relativeFrom="paragraph">
                  <wp:posOffset>205105</wp:posOffset>
                </wp:positionV>
                <wp:extent cx="1571625" cy="0"/>
                <wp:effectExtent l="0" t="0" r="0" b="0"/>
                <wp:wrapNone/>
                <wp:docPr id="773" name="直接连接符 773"/>
                <wp:cNvGraphicFramePr/>
                <a:graphic xmlns:a="http://schemas.openxmlformats.org/drawingml/2006/main">
                  <a:graphicData uri="http://schemas.microsoft.com/office/word/2010/wordprocessingShape">
                    <wps:wsp>
                      <wps:cNvCnPr/>
                      <wps:spPr>
                        <a:xfrm flipH="1">
                          <a:off x="2204085" y="5299710"/>
                          <a:ext cx="1571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8.2pt;margin-top:16.15pt;height:0pt;width:123.75pt;z-index:251850752;mso-width-relative:page;mso-height-relative:page;" filled="f" stroked="t" coordsize="21600,21600" o:gfxdata="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4TVStYAAAAJAQAADwAAAAAAAAABACAAAAAiAAAAZHJzL2Rvd25yZXYu&#10;eG1sUEsBAhQAFAAAAAgAh07iQLv9CHL9AQAAywMAAA4AAAAAAAAAAQAgAAAAJQEAAGRycy9lMm9E&#10;b2MueG1sUEsFBgAAAAAGAAYAWQEAAJQ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2691765</wp:posOffset>
                </wp:positionH>
                <wp:positionV relativeFrom="paragraph">
                  <wp:posOffset>58420</wp:posOffset>
                </wp:positionV>
                <wp:extent cx="0" cy="285750"/>
                <wp:effectExtent l="38100" t="0" r="38100" b="6350"/>
                <wp:wrapNone/>
                <wp:docPr id="774" name="直接箭头连接符 774"/>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1.95pt;margin-top:4.6pt;height:22.5pt;width:0pt;z-index:251842560;mso-width-relative:page;mso-height-relative:page;" filled="f" stroked="t" coordsize="21600,21600" o:gfxdata="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Td9YAAAAIAQAADwAAAAAAAAABACAAAAAiAAAAZHJz&#10;L2Rvd25yZXYueG1sUEsBAhQAFAAAAAgAh07iQO4MvJAGAgAA5AMAAA4AAAAAAAAAAQAgAAAAJQEA&#10;AGRycy9lMm9Eb2MueG1sUEsFBgAAAAAGAAYAWQEAAJ0FAAAAAA==&#10;">
                <v:fill on="f" focussize="0,0"/>
                <v:stroke weight="0.2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-337185</wp:posOffset>
                </wp:positionH>
                <wp:positionV relativeFrom="paragraph">
                  <wp:posOffset>358775</wp:posOffset>
                </wp:positionV>
                <wp:extent cx="1113155" cy="865505"/>
                <wp:effectExtent l="4445" t="4445" r="12700" b="6350"/>
                <wp:wrapNone/>
                <wp:docPr id="775" name="流程图: 过程 775"/>
                <wp:cNvGraphicFramePr/>
                <a:graphic xmlns:a="http://schemas.openxmlformats.org/drawingml/2006/main">
                  <a:graphicData uri="http://schemas.microsoft.com/office/word/2010/wordprocessingShape">
                    <wps:wsp>
                      <wps:cNvSpPr/>
                      <wps:spPr>
                        <a:xfrm>
                          <a:off x="0" y="0"/>
                          <a:ext cx="1113155" cy="865505"/>
                        </a:xfrm>
                        <a:prstGeom prst="flowChartProcess">
                          <a:avLst/>
                        </a:prstGeom>
                        <a:noFill/>
                        <a:ln w="9525" cap="flat" cmpd="sng">
                          <a:solidFill>
                            <a:srgbClr val="000000"/>
                          </a:solidFill>
                          <a:prstDash val="solid"/>
                          <a:miter/>
                          <a:headEnd type="none" w="med" len="med"/>
                          <a:tailEnd type="none" w="med" len="med"/>
                        </a:ln>
                      </wps:spPr>
                      <wps:txbx>
                        <w:txbxContent>
                          <w:p>
                            <w:pPr>
                              <w:pStyle w:val="8"/>
                              <w:rPr>
                                <w:rFonts w:hint="eastAsia"/>
                                <w:sz w:val="21"/>
                                <w:szCs w:val="32"/>
                              </w:rPr>
                            </w:pPr>
                            <w:r>
                              <w:rPr>
                                <w:rFonts w:hint="eastAsia"/>
                                <w:sz w:val="21"/>
                                <w:szCs w:val="32"/>
                              </w:rPr>
                              <w:t>向</w:t>
                            </w:r>
                            <w:r>
                              <w:rPr>
                                <w:rFonts w:hint="eastAsia"/>
                                <w:sz w:val="21"/>
                                <w:szCs w:val="32"/>
                                <w:lang w:val="en-US" w:eastAsia="zh-CN"/>
                              </w:rPr>
                              <w:t>街道办事处</w:t>
                            </w:r>
                            <w:r>
                              <w:rPr>
                                <w:rFonts w:hint="eastAsia"/>
                                <w:sz w:val="21"/>
                                <w:szCs w:val="32"/>
                              </w:rPr>
                              <w:t>或</w:t>
                            </w:r>
                            <w:r>
                              <w:rPr>
                                <w:rFonts w:hint="eastAsia"/>
                                <w:sz w:val="21"/>
                                <w:szCs w:val="32"/>
                                <w:lang w:val="en-US" w:eastAsia="zh-CN"/>
                              </w:rPr>
                              <w:t>区</w:t>
                            </w:r>
                            <w:r>
                              <w:rPr>
                                <w:rFonts w:hint="eastAsia"/>
                                <w:sz w:val="21"/>
                                <w:szCs w:val="32"/>
                              </w:rPr>
                              <w:t>有关部门传达领导指示</w:t>
                            </w:r>
                          </w:p>
                        </w:txbxContent>
                      </wps:txbx>
                      <wps:bodyPr upright="1"/>
                    </wps:wsp>
                  </a:graphicData>
                </a:graphic>
              </wp:anchor>
            </w:drawing>
          </mc:Choice>
          <mc:Fallback>
            <w:pict>
              <v:shape id="_x0000_s1026" o:spid="_x0000_s1026" o:spt="109" type="#_x0000_t109" style="position:absolute;left:0pt;margin-left:-26.55pt;margin-top:28.25pt;height:68.15pt;width:87.65pt;z-index:251836416;mso-width-relative:page;mso-height-relative:page;" filled="f" stroked="t" coordsize="21600,21600" o:gfxdata="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Ly5CHYAAAACgEAAA8AAAAA&#10;AAAAAQAgAAAAIgAAAGRycy9kb3ducmV2LnhtbFBLAQIUABQAAAAIAIdO4kClws25FAIAABsEAAAO&#10;AAAAAAAAAAEAIAAAACcBAABkcnMvZTJvRG9jLnhtbFBLBQYAAAAABgAGAFkBAACtBQAAAAA=&#10;">
                <v:fill on="f" focussize="0,0"/>
                <v:stroke color="#000000" joinstyle="miter"/>
                <v:imagedata o:title=""/>
                <o:lock v:ext="edit" aspectratio="f"/>
                <v:textbox>
                  <w:txbxContent>
                    <w:p>
                      <w:pPr>
                        <w:pStyle w:val="8"/>
                        <w:rPr>
                          <w:rFonts w:hint="eastAsia"/>
                          <w:sz w:val="21"/>
                          <w:szCs w:val="32"/>
                        </w:rPr>
                      </w:pPr>
                      <w:r>
                        <w:rPr>
                          <w:rFonts w:hint="eastAsia"/>
                          <w:sz w:val="21"/>
                          <w:szCs w:val="32"/>
                        </w:rPr>
                        <w:t>向</w:t>
                      </w:r>
                      <w:r>
                        <w:rPr>
                          <w:rFonts w:hint="eastAsia"/>
                          <w:sz w:val="21"/>
                          <w:szCs w:val="32"/>
                          <w:lang w:val="en-US" w:eastAsia="zh-CN"/>
                        </w:rPr>
                        <w:t>街道办事处</w:t>
                      </w:r>
                      <w:r>
                        <w:rPr>
                          <w:rFonts w:hint="eastAsia"/>
                          <w:sz w:val="21"/>
                          <w:szCs w:val="32"/>
                        </w:rPr>
                        <w:t>或</w:t>
                      </w:r>
                      <w:r>
                        <w:rPr>
                          <w:rFonts w:hint="eastAsia"/>
                          <w:sz w:val="21"/>
                          <w:szCs w:val="32"/>
                          <w:lang w:val="en-US" w:eastAsia="zh-CN"/>
                        </w:rPr>
                        <w:t>区</w:t>
                      </w:r>
                      <w:r>
                        <w:rPr>
                          <w:rFonts w:hint="eastAsia"/>
                          <w:sz w:val="21"/>
                          <w:szCs w:val="32"/>
                        </w:rPr>
                        <w:t>有关部门传达领导指示</w:t>
                      </w:r>
                    </w:p>
                  </w:txbxContent>
                </v:textbox>
              </v:shape>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4050030</wp:posOffset>
                </wp:positionH>
                <wp:positionV relativeFrom="paragraph">
                  <wp:posOffset>154305</wp:posOffset>
                </wp:positionV>
                <wp:extent cx="10160" cy="959485"/>
                <wp:effectExtent l="242570" t="4445" r="1270" b="13970"/>
                <wp:wrapNone/>
                <wp:docPr id="776" name="肘形连接符 776"/>
                <wp:cNvGraphicFramePr/>
                <a:graphic xmlns:a="http://schemas.openxmlformats.org/drawingml/2006/main">
                  <a:graphicData uri="http://schemas.microsoft.com/office/word/2010/wordprocessingShape">
                    <wps:wsp>
                      <wps:cNvCnPr/>
                      <wps:spPr>
                        <a:xfrm rot="10800000" flipV="1">
                          <a:off x="4852035" y="5297170"/>
                          <a:ext cx="10160" cy="959485"/>
                        </a:xfrm>
                        <a:prstGeom prst="bentConnector3">
                          <a:avLst>
                            <a:gd name="adj1" fmla="val 244375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318.9pt;margin-top:12.15pt;height:75.55pt;width:0.8pt;rotation:11796480f;z-index:251844608;mso-width-relative:page;mso-height-relative:page;" filled="f" stroked="t" coordsize="21600,21600" o:gfxdata="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OOo9/aAAAACgEAAA8AAAAAAAAAAQAgAAAAIgAAAGRycy9kb3ducmV2LnhtbFBLAQIU&#10;ABQAAAAIAIdO4kCLqiMuKgIAABYEAAAOAAAAAAAAAAEAIAAAACkBAABkcnMvZTJvRG9jLnhtbFBL&#10;BQYAAAAABgAGAFkBAADFBQAAAAA=&#10;" adj="527850">
                <v:fill on="f" focussize="0,0"/>
                <v:stroke weight="0.5pt" color="#000000 [3213]" miterlimit="8" joinstyle="miter"/>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2971800</wp:posOffset>
                </wp:positionH>
                <wp:positionV relativeFrom="paragraph">
                  <wp:posOffset>15240</wp:posOffset>
                </wp:positionV>
                <wp:extent cx="432435" cy="473075"/>
                <wp:effectExtent l="0" t="0" r="0" b="0"/>
                <wp:wrapNone/>
                <wp:docPr id="778" name="文本框 778"/>
                <wp:cNvGraphicFramePr/>
                <a:graphic xmlns:a="http://schemas.openxmlformats.org/drawingml/2006/main">
                  <a:graphicData uri="http://schemas.microsoft.com/office/word/2010/wordprocessingShape">
                    <wps:wsp>
                      <wps:cNvSpPr txBox="1"/>
                      <wps:spPr>
                        <a:xfrm>
                          <a:off x="0" y="0"/>
                          <a:ext cx="432435" cy="473075"/>
                        </a:xfrm>
                        <a:prstGeom prst="rect">
                          <a:avLst/>
                        </a:prstGeom>
                        <a:noFill/>
                        <a:ln>
                          <a:noFill/>
                        </a:ln>
                      </wps:spPr>
                      <wps:txbx>
                        <w:txbxContent>
                          <w:p>
                            <w:pPr>
                              <w:rPr>
                                <w:rFonts w:hint="eastAsia" w:eastAsiaTheme="minorEastAsia"/>
                                <w:sz w:val="18"/>
                                <w:szCs w:val="18"/>
                                <w:lang w:eastAsia="zh-CN"/>
                              </w:rPr>
                            </w:pPr>
                            <w:r>
                              <w:rPr>
                                <w:rFonts w:hint="eastAsia"/>
                                <w:sz w:val="18"/>
                                <w:szCs w:val="18"/>
                                <w:lang w:eastAsia="zh-CN"/>
                              </w:rPr>
                              <w:t>是</w:t>
                            </w:r>
                          </w:p>
                        </w:txbxContent>
                      </wps:txbx>
                      <wps:bodyPr upright="1"/>
                    </wps:wsp>
                  </a:graphicData>
                </a:graphic>
              </wp:anchor>
            </w:drawing>
          </mc:Choice>
          <mc:Fallback>
            <w:pict>
              <v:shape id="_x0000_s1026" o:spid="_x0000_s1026" o:spt="202" type="#_x0000_t202" style="position:absolute;left:0pt;margin-left:234pt;margin-top:1.2pt;height:37.25pt;width:34.05pt;z-index:251843584;mso-width-relative:page;mso-height-relative:page;" filled="f" stroked="f" coordsize="21600,21600" o:gfxdata="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aepjbX&#10;AAAACAEAAA8AAAAAAAAAAQAgAAAAIgAAAGRycy9kb3ducmV2LnhtbFBLAQIUABQAAAAIAIdO4kCR&#10;wUSWrwEAAFEDAAAOAAAAAAAAAAEAIAAAACYBAABkcnMvZTJvRG9jLnhtbFBLBQYAAAAABgAGAFkB&#10;AABHBQ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是</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20" w:firstLineChars="200"/>
        <w:textAlignment w:val="auto"/>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852800" behindDoc="0" locked="0" layoutInCell="1" allowOverlap="1">
                <wp:simplePos x="0" y="0"/>
                <wp:positionH relativeFrom="column">
                  <wp:posOffset>786130</wp:posOffset>
                </wp:positionH>
                <wp:positionV relativeFrom="paragraph">
                  <wp:posOffset>344170</wp:posOffset>
                </wp:positionV>
                <wp:extent cx="343535" cy="3810"/>
                <wp:effectExtent l="0" t="37465" r="12065" b="34925"/>
                <wp:wrapNone/>
                <wp:docPr id="779" name="直接箭头连接符 779"/>
                <wp:cNvGraphicFramePr/>
                <a:graphic xmlns:a="http://schemas.openxmlformats.org/drawingml/2006/main">
                  <a:graphicData uri="http://schemas.microsoft.com/office/word/2010/wordprocessingShape">
                    <wps:wsp>
                      <wps:cNvCnPr/>
                      <wps:spPr>
                        <a:xfrm flipH="1" flipV="1">
                          <a:off x="0" y="0"/>
                          <a:ext cx="343535"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1.9pt;margin-top:27.1pt;height:0.3pt;width:27.05pt;z-index:251852800;mso-width-relative:page;mso-height-relative:page;" filled="f" stroked="t" coordsize="21600,21600" o:gfxdata="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x2I9cAAAAJAQAADwAA&#10;AAAAAAABACAAAAAiAAAAZHJzL2Rvd25yZXYueG1sUEsBAhQAFAAAAAgAh07iQPzvdMQXAgAA+wMA&#10;AA4AAAAAAAAAAQAgAAAAJgEAAGRycy9lMm9Eb2MueG1sUEsFBgAAAAAGAAYAWQEAAK8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845632" behindDoc="0" locked="0" layoutInCell="1" allowOverlap="1">
                <wp:simplePos x="0" y="0"/>
                <wp:positionH relativeFrom="column">
                  <wp:posOffset>3590925</wp:posOffset>
                </wp:positionH>
                <wp:positionV relativeFrom="paragraph">
                  <wp:posOffset>234315</wp:posOffset>
                </wp:positionV>
                <wp:extent cx="468630" cy="52070"/>
                <wp:effectExtent l="0" t="4445" r="1270" b="6985"/>
                <wp:wrapNone/>
                <wp:docPr id="780" name="肘形连接符 780"/>
                <wp:cNvGraphicFramePr/>
                <a:graphic xmlns:a="http://schemas.openxmlformats.org/drawingml/2006/main">
                  <a:graphicData uri="http://schemas.microsoft.com/office/word/2010/wordprocessingShape">
                    <wps:wsp>
                      <wps:cNvCnPr>
                        <a:stCxn id="777" idx="3"/>
                        <a:endCxn id="781" idx="1"/>
                      </wps:cNvCnPr>
                      <wps:spPr>
                        <a:xfrm>
                          <a:off x="4598670" y="5757545"/>
                          <a:ext cx="468630" cy="5207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82.75pt;margin-top:18.45pt;height:4.1pt;width:36.9pt;z-index:251845632;mso-width-relative:page;mso-height-relative:page;" filled="f" stroked="t" coordsize="21600,21600" o:gfxdata="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vs+AbXAAAACQEAAA8AAAAAAAAAAQAgAAAAIgAAAGRycy9kb3ducmV2LnhtbFBLAQIU&#10;ABQAAAAIAIdO4kC7BXsPLQIAAD8EAAAOAAAAAAAAAAEAIAAAACYBAABkcnMvZTJvRG9jLnhtbFBL&#10;BQYAAAAABgAGAFkBAADFBQAAAAA=&#10;" adj="10800">
                <v:fill on="f" focussize="0,0"/>
                <v:stroke weight="0.5pt" color="#000000 [3213]" miterlimit="8" joinstyle="miter"/>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4059555</wp:posOffset>
                </wp:positionH>
                <wp:positionV relativeFrom="paragraph">
                  <wp:posOffset>114935</wp:posOffset>
                </wp:positionV>
                <wp:extent cx="1991995" cy="342265"/>
                <wp:effectExtent l="5080" t="4445" r="9525" b="8890"/>
                <wp:wrapNone/>
                <wp:docPr id="781" name="流程图: 过程 781"/>
                <wp:cNvGraphicFramePr/>
                <a:graphic xmlns:a="http://schemas.openxmlformats.org/drawingml/2006/main">
                  <a:graphicData uri="http://schemas.microsoft.com/office/word/2010/wordprocessingShape">
                    <wps:wsp>
                      <wps:cNvSpPr/>
                      <wps:spPr>
                        <a:xfrm>
                          <a:off x="0" y="0"/>
                          <a:ext cx="1991995" cy="342265"/>
                        </a:xfrm>
                        <a:prstGeom prst="flowChartProcess">
                          <a:avLst/>
                        </a:prstGeom>
                        <a:noFill/>
                        <a:ln w="9525" cap="flat" cmpd="sng">
                          <a:solidFill>
                            <a:srgbClr val="000000"/>
                          </a:solidFill>
                          <a:prstDash val="solid"/>
                          <a:miter/>
                          <a:headEnd type="none" w="med" len="med"/>
                          <a:tailEnd type="none" w="med" len="med"/>
                        </a:ln>
                      </wps:spPr>
                      <wps:txbx>
                        <w:txbxContent>
                          <w:p>
                            <w:pPr>
                              <w:jc w:val="left"/>
                              <w:rPr>
                                <w:rFonts w:hint="eastAsia"/>
                                <w:sz w:val="21"/>
                                <w:szCs w:val="32"/>
                              </w:rPr>
                            </w:pPr>
                            <w:r>
                              <w:rPr>
                                <w:rFonts w:hint="eastAsia"/>
                                <w:sz w:val="21"/>
                                <w:szCs w:val="32"/>
                                <w:lang w:val="en-US" w:eastAsia="zh-CN"/>
                              </w:rPr>
                              <w:t>区</w:t>
                            </w:r>
                            <w:r>
                              <w:rPr>
                                <w:rFonts w:hint="eastAsia"/>
                                <w:sz w:val="21"/>
                                <w:szCs w:val="32"/>
                              </w:rPr>
                              <w:t>人民政府派工作组及</w:t>
                            </w:r>
                            <w:r>
                              <w:rPr>
                                <w:rFonts w:hint="eastAsia"/>
                                <w:sz w:val="21"/>
                                <w:szCs w:val="32"/>
                                <w:lang w:eastAsia="zh-CN"/>
                              </w:rPr>
                              <w:t>专</w:t>
                            </w:r>
                            <w:r>
                              <w:rPr>
                                <w:rFonts w:hint="eastAsia"/>
                                <w:sz w:val="21"/>
                                <w:szCs w:val="32"/>
                              </w:rPr>
                              <w:t>家组</w:t>
                            </w:r>
                          </w:p>
                        </w:txbxContent>
                      </wps:txbx>
                      <wps:bodyPr upright="1"/>
                    </wps:wsp>
                  </a:graphicData>
                </a:graphic>
              </wp:anchor>
            </w:drawing>
          </mc:Choice>
          <mc:Fallback>
            <w:pict>
              <v:shape id="_x0000_s1026" o:spid="_x0000_s1026" o:spt="109" type="#_x0000_t109" style="position:absolute;left:0pt;margin-left:319.65pt;margin-top:9.05pt;height:26.95pt;width:156.85pt;z-index:251834368;mso-width-relative:page;mso-height-relative:page;" filled="f" stroked="t" coordsize="21600,21600" o:gfxdata="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C1i2rYAAAACQEAAA8AAAAA&#10;AAAAAQAgAAAAIgAAAGRycy9kb3ducmV2LnhtbFBLAQIUABQAAAAIAIdO4kA58qynFAIAABsEAAAO&#10;AAAAAAAAAAEAIAAAACcBAABkcnMvZTJvRG9jLnhtbFBLBQYAAAAABgAGAFkBAACtBQAAAAA=&#10;">
                <v:fill on="f" focussize="0,0"/>
                <v:stroke color="#000000" joinstyle="miter"/>
                <v:imagedata o:title=""/>
                <o:lock v:ext="edit" aspectratio="f"/>
                <v:textbox>
                  <w:txbxContent>
                    <w:p>
                      <w:pPr>
                        <w:jc w:val="left"/>
                        <w:rPr>
                          <w:rFonts w:hint="eastAsia"/>
                          <w:sz w:val="21"/>
                          <w:szCs w:val="32"/>
                        </w:rPr>
                      </w:pPr>
                      <w:r>
                        <w:rPr>
                          <w:rFonts w:hint="eastAsia"/>
                          <w:sz w:val="21"/>
                          <w:szCs w:val="32"/>
                          <w:lang w:val="en-US" w:eastAsia="zh-CN"/>
                        </w:rPr>
                        <w:t>区</w:t>
                      </w:r>
                      <w:r>
                        <w:rPr>
                          <w:rFonts w:hint="eastAsia"/>
                          <w:sz w:val="21"/>
                          <w:szCs w:val="32"/>
                        </w:rPr>
                        <w:t>人民政府派工作组及</w:t>
                      </w:r>
                      <w:r>
                        <w:rPr>
                          <w:rFonts w:hint="eastAsia"/>
                          <w:sz w:val="21"/>
                          <w:szCs w:val="32"/>
                          <w:lang w:eastAsia="zh-CN"/>
                        </w:rPr>
                        <w:t>专</w:t>
                      </w:r>
                      <w:r>
                        <w:rPr>
                          <w:rFonts w:hint="eastAsia"/>
                          <w:sz w:val="21"/>
                          <w:szCs w:val="32"/>
                        </w:rPr>
                        <w:t>家组</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846656" behindDoc="0" locked="0" layoutInCell="1" allowOverlap="1">
                <wp:simplePos x="0" y="0"/>
                <wp:positionH relativeFrom="column">
                  <wp:posOffset>2691765</wp:posOffset>
                </wp:positionH>
                <wp:positionV relativeFrom="paragraph">
                  <wp:posOffset>144145</wp:posOffset>
                </wp:positionV>
                <wp:extent cx="0" cy="285750"/>
                <wp:effectExtent l="38100" t="0" r="38100" b="6350"/>
                <wp:wrapNone/>
                <wp:docPr id="782" name="直接箭头连接符 782"/>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1.95pt;margin-top:11.35pt;height:22.5pt;width:0pt;z-index:251846656;mso-width-relative:page;mso-height-relative:page;" filled="f" stroked="t" coordsize="21600,21600" o:gfxdata="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zVYnXAAAACQEAAA8AAAAAAAAAAQAgAAAAIgAAAGRy&#10;cy9kb3ducmV2LnhtbFBLAQIUABQAAAAIAIdO4kAr1PZFBgIAAOQDAAAOAAAAAAAAAAEAIAAAACYB&#10;AABkcnMvZTJvRG9jLnhtbFBLBQYAAAAABgAGAFkBAACeBQAAAAA=&#10;">
                <v:fill on="f" focussize="0,0"/>
                <v:stroke weight="0.2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4050030</wp:posOffset>
                </wp:positionH>
                <wp:positionV relativeFrom="paragraph">
                  <wp:posOffset>175895</wp:posOffset>
                </wp:positionV>
                <wp:extent cx="2039620" cy="333375"/>
                <wp:effectExtent l="4445" t="4445" r="13335" b="5080"/>
                <wp:wrapNone/>
                <wp:docPr id="783" name="流程图: 过程 783"/>
                <wp:cNvGraphicFramePr/>
                <a:graphic xmlns:a="http://schemas.openxmlformats.org/drawingml/2006/main">
                  <a:graphicData uri="http://schemas.microsoft.com/office/word/2010/wordprocessingShape">
                    <wps:wsp>
                      <wps:cNvSpPr/>
                      <wps:spPr>
                        <a:xfrm>
                          <a:off x="0" y="0"/>
                          <a:ext cx="2039620" cy="333375"/>
                        </a:xfrm>
                        <a:prstGeom prst="flowChartProcess">
                          <a:avLst/>
                        </a:prstGeom>
                        <a:noFill/>
                        <a:ln w="9525" cap="flat" cmpd="sng">
                          <a:solidFill>
                            <a:srgbClr val="000000"/>
                          </a:solidFill>
                          <a:prstDash val="solid"/>
                          <a:miter/>
                          <a:headEnd type="none" w="med" len="med"/>
                          <a:tailEnd type="none" w="med" len="med"/>
                        </a:ln>
                      </wps:spPr>
                      <wps:txbx>
                        <w:txbxContent>
                          <w:p>
                            <w:pPr>
                              <w:jc w:val="left"/>
                              <w:rPr>
                                <w:rFonts w:hint="eastAsia"/>
                                <w:sz w:val="21"/>
                                <w:szCs w:val="32"/>
                              </w:rPr>
                            </w:pPr>
                            <w:r>
                              <w:rPr>
                                <w:rFonts w:hint="eastAsia"/>
                                <w:sz w:val="21"/>
                                <w:szCs w:val="32"/>
                                <w:lang w:val="en-US" w:eastAsia="zh-CN"/>
                              </w:rPr>
                              <w:t>立即</w:t>
                            </w:r>
                            <w:r>
                              <w:rPr>
                                <w:rFonts w:hint="eastAsia"/>
                                <w:sz w:val="21"/>
                                <w:szCs w:val="32"/>
                              </w:rPr>
                              <w:t>启动相关应急预案</w:t>
                            </w:r>
                          </w:p>
                        </w:txbxContent>
                      </wps:txbx>
                      <wps:bodyPr upright="1"/>
                    </wps:wsp>
                  </a:graphicData>
                </a:graphic>
              </wp:anchor>
            </w:drawing>
          </mc:Choice>
          <mc:Fallback>
            <w:pict>
              <v:shape id="_x0000_s1026" o:spid="_x0000_s1026" o:spt="109" type="#_x0000_t109" style="position:absolute;left:0pt;margin-left:318.9pt;margin-top:13.85pt;height:26.25pt;width:160.6pt;z-index:251834368;mso-width-relative:page;mso-height-relative:page;" filled="f" stroked="t" coordsize="21600,21600" o:gfxdata="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KpG3YAAAACQEAAA8AAAAA&#10;AAAAAQAgAAAAIgAAAGRycy9kb3ducmV2LnhtbFBLAQIUABQAAAAIAIdO4kDo3JREFAIAABsEAAAO&#10;AAAAAAAAAAEAIAAAACcBAABkcnMvZTJvRG9jLnhtbFBLBQYAAAAABgAGAFkBAACtBQAAAAA=&#10;">
                <v:fill on="f" focussize="0,0"/>
                <v:stroke color="#000000" joinstyle="miter"/>
                <v:imagedata o:title=""/>
                <o:lock v:ext="edit" aspectratio="f"/>
                <v:textbox>
                  <w:txbxContent>
                    <w:p>
                      <w:pPr>
                        <w:jc w:val="left"/>
                        <w:rPr>
                          <w:rFonts w:hint="eastAsia"/>
                          <w:sz w:val="21"/>
                          <w:szCs w:val="32"/>
                        </w:rPr>
                      </w:pPr>
                      <w:r>
                        <w:rPr>
                          <w:rFonts w:hint="eastAsia"/>
                          <w:sz w:val="21"/>
                          <w:szCs w:val="32"/>
                          <w:lang w:val="en-US" w:eastAsia="zh-CN"/>
                        </w:rPr>
                        <w:t>立即</w:t>
                      </w:r>
                      <w:r>
                        <w:rPr>
                          <w:rFonts w:hint="eastAsia"/>
                          <w:sz w:val="21"/>
                          <w:szCs w:val="32"/>
                        </w:rPr>
                        <w:t>启动相关应急预案</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30272" behindDoc="0" locked="0" layoutInCell="1" allowOverlap="1">
                <wp:simplePos x="0" y="0"/>
                <wp:positionH relativeFrom="column">
                  <wp:posOffset>1582420</wp:posOffset>
                </wp:positionH>
                <wp:positionV relativeFrom="paragraph">
                  <wp:posOffset>58420</wp:posOffset>
                </wp:positionV>
                <wp:extent cx="2198370" cy="542290"/>
                <wp:effectExtent l="6350" t="6350" r="17780" b="10160"/>
                <wp:wrapNone/>
                <wp:docPr id="784" name="矩形 784"/>
                <wp:cNvGraphicFramePr/>
                <a:graphic xmlns:a="http://schemas.openxmlformats.org/drawingml/2006/main">
                  <a:graphicData uri="http://schemas.microsoft.com/office/word/2010/wordprocessingShape">
                    <wps:wsp>
                      <wps:cNvSpPr/>
                      <wps:spPr>
                        <a:xfrm>
                          <a:off x="0" y="0"/>
                          <a:ext cx="2198370" cy="5422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eastAsia="zh-CN"/>
                              </w:rPr>
                            </w:pPr>
                            <w:r>
                              <w:rPr>
                                <w:rFonts w:hint="eastAsia"/>
                                <w:sz w:val="21"/>
                                <w:szCs w:val="21"/>
                                <w:lang w:eastAsia="zh-CN"/>
                              </w:rPr>
                              <w:t>应急结束</w:t>
                            </w:r>
                          </w:p>
                          <w:p>
                            <w:pPr>
                              <w:jc w:val="center"/>
                              <w:rPr>
                                <w:rFonts w:hint="eastAsia"/>
                                <w:sz w:val="21"/>
                                <w:szCs w:val="21"/>
                                <w:lang w:eastAsia="zh-CN"/>
                              </w:rPr>
                            </w:pPr>
                            <w:r>
                              <w:rPr>
                                <w:rFonts w:hint="eastAsia"/>
                                <w:sz w:val="21"/>
                                <w:szCs w:val="21"/>
                                <w:lang w:eastAsia="zh-CN"/>
                              </w:rPr>
                              <w:t>（</w:t>
                            </w:r>
                            <w:r>
                              <w:rPr>
                                <w:rFonts w:hint="eastAsia"/>
                                <w:sz w:val="21"/>
                                <w:szCs w:val="21"/>
                                <w:lang w:val="en-US" w:eastAsia="zh-CN"/>
                              </w:rPr>
                              <w:t>区</w:t>
                            </w:r>
                            <w:r>
                              <w:rPr>
                                <w:rFonts w:hint="eastAsia"/>
                                <w:sz w:val="21"/>
                                <w:szCs w:val="21"/>
                                <w:lang w:eastAsia="zh-CN"/>
                              </w:rPr>
                              <w:t>人民政府或应急管理局批准）</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6pt;margin-top:4.6pt;height:42.7pt;width:173.1pt;z-index:251830272;v-text-anchor:middle;mso-width-relative:page;mso-height-relative:page;" filled="f" stroked="t" coordsize="21600,21600" o:gfxdata="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YVaSe1wAAAAgBAAAPAAAAAAAAAAEAIAAAACIAAABkcnMvZG93bnJl&#10;di54bWxQSwECFAAUAAAACACHTuJA8B95GnACAADaBAAADgAAAAAAAAABACAAAAAmAQAAZHJzL2Uy&#10;b0RvYy54bWxQSwUGAAAAAAYABgBZAQAACAYAAAAA&#10;">
                <v:fill on="f" focussize="0,0"/>
                <v:stroke weight="1pt" color="#000000 [3213]" miterlimit="8" joinstyle="miter"/>
                <v:imagedata o:title=""/>
                <o:lock v:ext="edit" aspectratio="f"/>
                <v:textbox>
                  <w:txbxContent>
                    <w:p>
                      <w:pPr>
                        <w:jc w:val="center"/>
                        <w:rPr>
                          <w:rFonts w:hint="eastAsia"/>
                          <w:sz w:val="21"/>
                          <w:szCs w:val="21"/>
                          <w:lang w:eastAsia="zh-CN"/>
                        </w:rPr>
                      </w:pPr>
                      <w:r>
                        <w:rPr>
                          <w:rFonts w:hint="eastAsia"/>
                          <w:sz w:val="21"/>
                          <w:szCs w:val="21"/>
                          <w:lang w:eastAsia="zh-CN"/>
                        </w:rPr>
                        <w:t>应急结束</w:t>
                      </w:r>
                    </w:p>
                    <w:p>
                      <w:pPr>
                        <w:jc w:val="center"/>
                        <w:rPr>
                          <w:rFonts w:hint="eastAsia"/>
                          <w:sz w:val="21"/>
                          <w:szCs w:val="21"/>
                          <w:lang w:eastAsia="zh-CN"/>
                        </w:rPr>
                      </w:pPr>
                      <w:r>
                        <w:rPr>
                          <w:rFonts w:hint="eastAsia"/>
                          <w:sz w:val="21"/>
                          <w:szCs w:val="21"/>
                          <w:lang w:eastAsia="zh-CN"/>
                        </w:rPr>
                        <w:t>（</w:t>
                      </w:r>
                      <w:r>
                        <w:rPr>
                          <w:rFonts w:hint="eastAsia"/>
                          <w:sz w:val="21"/>
                          <w:szCs w:val="21"/>
                          <w:lang w:val="en-US" w:eastAsia="zh-CN"/>
                        </w:rPr>
                        <w:t>区</w:t>
                      </w:r>
                      <w:r>
                        <w:rPr>
                          <w:rFonts w:hint="eastAsia"/>
                          <w:sz w:val="21"/>
                          <w:szCs w:val="21"/>
                          <w:lang w:eastAsia="zh-CN"/>
                        </w:rPr>
                        <w:t>人民政府或应急管理局批准）</w:t>
                      </w:r>
                    </w:p>
                    <w:p>
                      <w:pPr>
                        <w:rPr>
                          <w:rFonts w:hint="eastAsia"/>
                          <w:lang w:val="en-US" w:eastAsia="zh-CN"/>
                        </w:rPr>
                      </w:pP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847680" behindDoc="0" locked="0" layoutInCell="1" allowOverlap="1">
                <wp:simplePos x="0" y="0"/>
                <wp:positionH relativeFrom="column">
                  <wp:posOffset>2653665</wp:posOffset>
                </wp:positionH>
                <wp:positionV relativeFrom="paragraph">
                  <wp:posOffset>229870</wp:posOffset>
                </wp:positionV>
                <wp:extent cx="0" cy="285750"/>
                <wp:effectExtent l="38100" t="0" r="38100" b="6350"/>
                <wp:wrapNone/>
                <wp:docPr id="785" name="直接箭头连接符 785"/>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5pt;margin-top:18.1pt;height:22.5pt;width:0pt;z-index:251847680;mso-width-relative:page;mso-height-relative:page;" filled="f" stroked="t" coordsize="21600,21600" o:gfxdata="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CGbtcAAAAJAQAADwAAAAAAAAABACAAAAAiAAAAZHJz&#10;L2Rvd25yZXYueG1sUEsBAhQAFAAAAAgAh07iQPNAa9UFAgAA5AMAAA4AAAAAAAAAAQAgAAAAJgEA&#10;AGRycy9lMm9Eb2MueG1sUEsFBgAAAAAGAAYAWQEAAJ0FAAA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31296" behindDoc="0" locked="0" layoutInCell="1" allowOverlap="1">
                <wp:simplePos x="0" y="0"/>
                <wp:positionH relativeFrom="column">
                  <wp:posOffset>1461770</wp:posOffset>
                </wp:positionH>
                <wp:positionV relativeFrom="paragraph">
                  <wp:posOffset>134620</wp:posOffset>
                </wp:positionV>
                <wp:extent cx="2280920" cy="560705"/>
                <wp:effectExtent l="6350" t="6350" r="11430" b="17145"/>
                <wp:wrapNone/>
                <wp:docPr id="786" name="矩形 786"/>
                <wp:cNvGraphicFramePr/>
                <a:graphic xmlns:a="http://schemas.openxmlformats.org/drawingml/2006/main">
                  <a:graphicData uri="http://schemas.microsoft.com/office/word/2010/wordprocessingShape">
                    <wps:wsp>
                      <wps:cNvSpPr/>
                      <wps:spPr>
                        <a:xfrm>
                          <a:off x="0" y="0"/>
                          <a:ext cx="2280920" cy="5607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1"/>
                                <w:szCs w:val="21"/>
                              </w:rPr>
                            </w:pPr>
                            <w:r>
                              <w:rPr>
                                <w:rFonts w:hint="eastAsia"/>
                                <w:b w:val="0"/>
                                <w:bCs w:val="0"/>
                                <w:sz w:val="21"/>
                                <w:szCs w:val="21"/>
                              </w:rPr>
                              <w:t>善后处理</w:t>
                            </w:r>
                          </w:p>
                          <w:p>
                            <w:pPr>
                              <w:rPr>
                                <w:rFonts w:hint="eastAsia" w:ascii="宋体" w:hAnsi="宋体"/>
                                <w:sz w:val="18"/>
                                <w:szCs w:val="18"/>
                              </w:rPr>
                            </w:pPr>
                            <w:r>
                              <w:rPr>
                                <w:rFonts w:hint="eastAsia" w:ascii="宋体" w:hAnsi="宋体"/>
                                <w:bCs/>
                                <w:sz w:val="21"/>
                                <w:szCs w:val="21"/>
                              </w:rPr>
                              <w:t>（事发地</w:t>
                            </w:r>
                            <w:r>
                              <w:rPr>
                                <w:rFonts w:hint="eastAsia" w:ascii="宋体" w:hAnsi="宋体"/>
                                <w:bCs/>
                                <w:sz w:val="21"/>
                                <w:szCs w:val="21"/>
                                <w:lang w:val="en-US" w:eastAsia="zh-CN"/>
                              </w:rPr>
                              <w:t>街道办事处</w:t>
                            </w:r>
                            <w:r>
                              <w:rPr>
                                <w:rFonts w:hint="eastAsia" w:ascii="宋体" w:hAnsi="宋体"/>
                                <w:bCs/>
                                <w:sz w:val="21"/>
                                <w:szCs w:val="21"/>
                              </w:rPr>
                              <w:t>和</w:t>
                            </w:r>
                            <w:r>
                              <w:rPr>
                                <w:rFonts w:hint="eastAsia" w:ascii="宋体" w:hAnsi="宋体"/>
                                <w:bCs/>
                                <w:sz w:val="21"/>
                                <w:szCs w:val="21"/>
                                <w:lang w:eastAsia="zh-CN"/>
                              </w:rPr>
                              <w:t>有关部门</w:t>
                            </w:r>
                            <w:r>
                              <w:rPr>
                                <w:rFonts w:hint="eastAsia" w:ascii="宋体" w:hAnsi="宋体"/>
                                <w:sz w:val="21"/>
                                <w:szCs w:val="21"/>
                              </w:rPr>
                              <w:t>）</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1pt;margin-top:10.6pt;height:44.15pt;width:179.6pt;z-index:251831296;v-text-anchor:middle;mso-width-relative:page;mso-height-relative:page;" filled="f" stroked="t" coordsize="21600,21600" o:gfxdata="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TAQ5tgAAAAKAQAADwAAAAAAAAABACAAAAAiAAAAZHJzL2Rvd25y&#10;ZXYueG1sUEsBAhQAFAAAAAgAh07iQLkZqAZwAgAA2gQAAA4AAAAAAAAAAQAgAAAAJwEAAGRycy9l&#10;Mm9Eb2MueG1sUEsFBgAAAAAGAAYAWQEAAAkGAAAAAA==&#10;">
                <v:fill on="f" focussize="0,0"/>
                <v:stroke weight="1pt" color="#000000 [3213]" miterlimit="8" joinstyle="miter"/>
                <v:imagedata o:title=""/>
                <o:lock v:ext="edit" aspectratio="f"/>
                <v:textbox>
                  <w:txbxContent>
                    <w:p>
                      <w:pPr>
                        <w:jc w:val="center"/>
                        <w:rPr>
                          <w:rFonts w:hint="eastAsia"/>
                          <w:b w:val="0"/>
                          <w:bCs w:val="0"/>
                          <w:sz w:val="21"/>
                          <w:szCs w:val="21"/>
                        </w:rPr>
                      </w:pPr>
                      <w:r>
                        <w:rPr>
                          <w:rFonts w:hint="eastAsia"/>
                          <w:b w:val="0"/>
                          <w:bCs w:val="0"/>
                          <w:sz w:val="21"/>
                          <w:szCs w:val="21"/>
                        </w:rPr>
                        <w:t>善后处理</w:t>
                      </w:r>
                    </w:p>
                    <w:p>
                      <w:pPr>
                        <w:rPr>
                          <w:rFonts w:hint="eastAsia" w:ascii="宋体" w:hAnsi="宋体"/>
                          <w:sz w:val="18"/>
                          <w:szCs w:val="18"/>
                        </w:rPr>
                      </w:pPr>
                      <w:r>
                        <w:rPr>
                          <w:rFonts w:hint="eastAsia" w:ascii="宋体" w:hAnsi="宋体"/>
                          <w:bCs/>
                          <w:sz w:val="21"/>
                          <w:szCs w:val="21"/>
                        </w:rPr>
                        <w:t>（事发地</w:t>
                      </w:r>
                      <w:r>
                        <w:rPr>
                          <w:rFonts w:hint="eastAsia" w:ascii="宋体" w:hAnsi="宋体"/>
                          <w:bCs/>
                          <w:sz w:val="21"/>
                          <w:szCs w:val="21"/>
                          <w:lang w:val="en-US" w:eastAsia="zh-CN"/>
                        </w:rPr>
                        <w:t>街道办事处</w:t>
                      </w:r>
                      <w:r>
                        <w:rPr>
                          <w:rFonts w:hint="eastAsia" w:ascii="宋体" w:hAnsi="宋体"/>
                          <w:bCs/>
                          <w:sz w:val="21"/>
                          <w:szCs w:val="21"/>
                        </w:rPr>
                        <w:t>和</w:t>
                      </w:r>
                      <w:r>
                        <w:rPr>
                          <w:rFonts w:hint="eastAsia" w:ascii="宋体" w:hAnsi="宋体"/>
                          <w:bCs/>
                          <w:sz w:val="21"/>
                          <w:szCs w:val="21"/>
                          <w:lang w:eastAsia="zh-CN"/>
                        </w:rPr>
                        <w:t>有关部门</w:t>
                      </w:r>
                      <w:r>
                        <w:rPr>
                          <w:rFonts w:hint="eastAsia" w:ascii="宋体" w:hAnsi="宋体"/>
                          <w:sz w:val="21"/>
                          <w:szCs w:val="21"/>
                        </w:rPr>
                        <w:t>）</w:t>
                      </w:r>
                    </w:p>
                    <w:p>
                      <w:pPr>
                        <w:rPr>
                          <w:rFonts w:hint="eastAsia"/>
                          <w:lang w:val="en-US" w:eastAsia="zh-CN"/>
                        </w:rPr>
                      </w:pP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848704" behindDoc="0" locked="0" layoutInCell="1" allowOverlap="1">
                <wp:simplePos x="0" y="0"/>
                <wp:positionH relativeFrom="column">
                  <wp:posOffset>2653665</wp:posOffset>
                </wp:positionH>
                <wp:positionV relativeFrom="paragraph">
                  <wp:posOffset>325120</wp:posOffset>
                </wp:positionV>
                <wp:extent cx="0" cy="285750"/>
                <wp:effectExtent l="38100" t="0" r="38100" b="6350"/>
                <wp:wrapNone/>
                <wp:docPr id="787" name="直接箭头连接符 787"/>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5pt;margin-top:25.6pt;height:22.5pt;width:0pt;z-index:251848704;mso-width-relative:page;mso-height-relative:page;" filled="f" stroked="t" coordsize="21600,21600" o:gfxdata="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c+r/XAAAACQEAAA8AAAAAAAAAAQAgAAAAIgAAAGRy&#10;cy9kb3ducmV2LnhtbFBLAQIUABQAAAAIAIdO4kC4Ih7wBgIAAOQDAAAOAAAAAAAAAAEAIAAAACYB&#10;AABkcnMvZTJvRG9jLnhtbFBLBQYAAAAABgAGAFkBAACeBQAA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32320" behindDoc="0" locked="0" layoutInCell="1" allowOverlap="1">
                <wp:simplePos x="0" y="0"/>
                <wp:positionH relativeFrom="column">
                  <wp:posOffset>1029335</wp:posOffset>
                </wp:positionH>
                <wp:positionV relativeFrom="paragraph">
                  <wp:posOffset>229870</wp:posOffset>
                </wp:positionV>
                <wp:extent cx="3484880" cy="522605"/>
                <wp:effectExtent l="6350" t="6350" r="13970" b="17145"/>
                <wp:wrapNone/>
                <wp:docPr id="788" name="矩形 788"/>
                <wp:cNvGraphicFramePr/>
                <a:graphic xmlns:a="http://schemas.openxmlformats.org/drawingml/2006/main">
                  <a:graphicData uri="http://schemas.microsoft.com/office/word/2010/wordprocessingShape">
                    <wps:wsp>
                      <wps:cNvSpPr/>
                      <wps:spPr>
                        <a:xfrm>
                          <a:off x="0" y="0"/>
                          <a:ext cx="3484880" cy="5226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1"/>
                                <w:szCs w:val="21"/>
                              </w:rPr>
                            </w:pPr>
                            <w:r>
                              <w:rPr>
                                <w:rFonts w:hint="eastAsia"/>
                                <w:b w:val="0"/>
                                <w:bCs w:val="0"/>
                                <w:sz w:val="21"/>
                                <w:szCs w:val="21"/>
                              </w:rPr>
                              <w:t>调查评估</w:t>
                            </w:r>
                          </w:p>
                          <w:p>
                            <w:pPr>
                              <w:jc w:val="center"/>
                              <w:rPr>
                                <w:rFonts w:hint="eastAsia"/>
                                <w:sz w:val="21"/>
                                <w:szCs w:val="21"/>
                              </w:rPr>
                            </w:pPr>
                            <w:r>
                              <w:rPr>
                                <w:rFonts w:hint="eastAsia"/>
                                <w:sz w:val="21"/>
                                <w:szCs w:val="21"/>
                              </w:rPr>
                              <w:t>（</w:t>
                            </w:r>
                            <w:r>
                              <w:rPr>
                                <w:rFonts w:hint="eastAsia"/>
                                <w:sz w:val="21"/>
                                <w:szCs w:val="21"/>
                                <w:lang w:val="en-US" w:eastAsia="zh-CN"/>
                              </w:rPr>
                              <w:t>区</w:t>
                            </w:r>
                            <w:r>
                              <w:rPr>
                                <w:rFonts w:hint="eastAsia"/>
                                <w:sz w:val="21"/>
                                <w:szCs w:val="21"/>
                              </w:rPr>
                              <w:t>人民政府或县有关部门会同事发地</w:t>
                            </w:r>
                            <w:r>
                              <w:rPr>
                                <w:rFonts w:hint="eastAsia"/>
                                <w:sz w:val="21"/>
                                <w:szCs w:val="21"/>
                                <w:lang w:val="en-US" w:eastAsia="zh-CN"/>
                              </w:rPr>
                              <w:t>街道办事处</w:t>
                            </w:r>
                            <w:r>
                              <w:rPr>
                                <w:rFonts w:hint="eastAsia"/>
                                <w:sz w:val="21"/>
                                <w:szCs w:val="21"/>
                              </w:rPr>
                              <w:t>）</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05pt;margin-top:18.1pt;height:41.15pt;width:274.4pt;z-index:251832320;v-text-anchor:middle;mso-width-relative:page;mso-height-relative:page;" filled="f" stroked="t" coordsize="21600,21600" o:gfxdata="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fz1QvXAAAACgEAAA8AAAAAAAAAAQAgAAAAIgAAAGRycy9kb3ducmV2&#10;LnhtbFBLAQIUABQAAAAIAIdO4kAD7wxIbwIAANoEAAAOAAAAAAAAAAEAIAAAACYBAABkcnMvZTJv&#10;RG9jLnhtbFBLBQYAAAAABgAGAFkBAAAHBgAAAAA=&#10;">
                <v:fill on="f" focussize="0,0"/>
                <v:stroke weight="1pt" color="#000000 [3213]" miterlimit="8" joinstyle="miter"/>
                <v:imagedata o:title=""/>
                <o:lock v:ext="edit" aspectratio="f"/>
                <v:textbox>
                  <w:txbxContent>
                    <w:p>
                      <w:pPr>
                        <w:jc w:val="center"/>
                        <w:rPr>
                          <w:rFonts w:hint="eastAsia"/>
                          <w:b w:val="0"/>
                          <w:bCs w:val="0"/>
                          <w:sz w:val="21"/>
                          <w:szCs w:val="21"/>
                        </w:rPr>
                      </w:pPr>
                      <w:r>
                        <w:rPr>
                          <w:rFonts w:hint="eastAsia"/>
                          <w:b w:val="0"/>
                          <w:bCs w:val="0"/>
                          <w:sz w:val="21"/>
                          <w:szCs w:val="21"/>
                        </w:rPr>
                        <w:t>调查评估</w:t>
                      </w:r>
                    </w:p>
                    <w:p>
                      <w:pPr>
                        <w:jc w:val="center"/>
                        <w:rPr>
                          <w:rFonts w:hint="eastAsia"/>
                          <w:sz w:val="21"/>
                          <w:szCs w:val="21"/>
                        </w:rPr>
                      </w:pPr>
                      <w:r>
                        <w:rPr>
                          <w:rFonts w:hint="eastAsia"/>
                          <w:sz w:val="21"/>
                          <w:szCs w:val="21"/>
                        </w:rPr>
                        <w:t>（</w:t>
                      </w:r>
                      <w:r>
                        <w:rPr>
                          <w:rFonts w:hint="eastAsia"/>
                          <w:sz w:val="21"/>
                          <w:szCs w:val="21"/>
                          <w:lang w:val="en-US" w:eastAsia="zh-CN"/>
                        </w:rPr>
                        <w:t>区</w:t>
                      </w:r>
                      <w:r>
                        <w:rPr>
                          <w:rFonts w:hint="eastAsia"/>
                          <w:sz w:val="21"/>
                          <w:szCs w:val="21"/>
                        </w:rPr>
                        <w:t>人民政府或县有关部门会同事发地</w:t>
                      </w:r>
                      <w:r>
                        <w:rPr>
                          <w:rFonts w:hint="eastAsia"/>
                          <w:sz w:val="21"/>
                          <w:szCs w:val="21"/>
                          <w:lang w:val="en-US" w:eastAsia="zh-CN"/>
                        </w:rPr>
                        <w:t>街道办事处</w:t>
                      </w:r>
                      <w:r>
                        <w:rPr>
                          <w:rFonts w:hint="eastAsia"/>
                          <w:sz w:val="21"/>
                          <w:szCs w:val="21"/>
                        </w:rPr>
                        <w:t>）</w:t>
                      </w:r>
                    </w:p>
                    <w:p>
                      <w:pPr>
                        <w:rPr>
                          <w:rFonts w:hint="eastAsia"/>
                          <w:lang w:val="en-US" w:eastAsia="zh-CN"/>
                        </w:rPr>
                      </w:pP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hAnsi="仿宋_GB2312" w:eastAsia="仿宋_GB2312" w:cs="仿宋_GB2312"/>
          <w:sz w:val="32"/>
          <w:szCs w:val="32"/>
          <w:lang w:val="en-US" w:eastAsia="zh-CN"/>
        </w:rPr>
      </w:pPr>
      <w:r>
        <w:rPr>
          <w:color w:val="auto"/>
          <w:sz w:val="32"/>
        </w:rPr>
        <mc:AlternateContent>
          <mc:Choice Requires="wps">
            <w:drawing>
              <wp:anchor distT="0" distB="0" distL="114300" distR="114300" simplePos="0" relativeHeight="251833344" behindDoc="0" locked="0" layoutInCell="1" allowOverlap="1">
                <wp:simplePos x="0" y="0"/>
                <wp:positionH relativeFrom="column">
                  <wp:posOffset>1393825</wp:posOffset>
                </wp:positionH>
                <wp:positionV relativeFrom="paragraph">
                  <wp:posOffset>301625</wp:posOffset>
                </wp:positionV>
                <wp:extent cx="2501265" cy="522605"/>
                <wp:effectExtent l="6350" t="6350" r="6985" b="17145"/>
                <wp:wrapNone/>
                <wp:docPr id="789" name="矩形 789"/>
                <wp:cNvGraphicFramePr/>
                <a:graphic xmlns:a="http://schemas.openxmlformats.org/drawingml/2006/main">
                  <a:graphicData uri="http://schemas.microsoft.com/office/word/2010/wordprocessingShape">
                    <wps:wsp>
                      <wps:cNvSpPr/>
                      <wps:spPr>
                        <a:xfrm>
                          <a:off x="0" y="0"/>
                          <a:ext cx="2501265" cy="5226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val="0"/>
                                <w:bCs w:val="0"/>
                                <w:sz w:val="21"/>
                                <w:szCs w:val="21"/>
                              </w:rPr>
                            </w:pPr>
                            <w:r>
                              <w:rPr>
                                <w:rFonts w:hint="eastAsia"/>
                                <w:b w:val="0"/>
                                <w:bCs w:val="0"/>
                                <w:sz w:val="21"/>
                                <w:szCs w:val="21"/>
                              </w:rPr>
                              <w:t>整改验收</w:t>
                            </w:r>
                          </w:p>
                          <w:p>
                            <w:pPr>
                              <w:jc w:val="center"/>
                              <w:rPr>
                                <w:rFonts w:hint="eastAsia"/>
                                <w:b w:val="0"/>
                                <w:bCs w:val="0"/>
                                <w:sz w:val="21"/>
                                <w:szCs w:val="21"/>
                              </w:rPr>
                            </w:pPr>
                            <w:r>
                              <w:rPr>
                                <w:rFonts w:hint="eastAsia"/>
                                <w:b w:val="0"/>
                                <w:bCs w:val="0"/>
                                <w:sz w:val="21"/>
                                <w:szCs w:val="21"/>
                              </w:rPr>
                              <w:t>（事发地</w:t>
                            </w:r>
                            <w:r>
                              <w:rPr>
                                <w:rFonts w:hint="eastAsia"/>
                                <w:b w:val="0"/>
                                <w:bCs w:val="0"/>
                                <w:sz w:val="21"/>
                                <w:szCs w:val="21"/>
                                <w:lang w:val="en-US" w:eastAsia="zh-CN"/>
                              </w:rPr>
                              <w:t>街道办事处</w:t>
                            </w:r>
                            <w:r>
                              <w:rPr>
                                <w:rFonts w:hint="eastAsia"/>
                                <w:b w:val="0"/>
                                <w:bCs w:val="0"/>
                                <w:sz w:val="21"/>
                                <w:szCs w:val="21"/>
                              </w:rPr>
                              <w:t>和</w:t>
                            </w:r>
                            <w:r>
                              <w:rPr>
                                <w:rFonts w:hint="eastAsia"/>
                                <w:b w:val="0"/>
                                <w:bCs w:val="0"/>
                                <w:sz w:val="21"/>
                                <w:szCs w:val="21"/>
                                <w:lang w:val="en-US" w:eastAsia="zh-CN"/>
                              </w:rPr>
                              <w:t>区</w:t>
                            </w:r>
                            <w:r>
                              <w:rPr>
                                <w:rFonts w:hint="eastAsia"/>
                                <w:b w:val="0"/>
                                <w:bCs w:val="0"/>
                                <w:sz w:val="21"/>
                                <w:szCs w:val="21"/>
                              </w:rPr>
                              <w:t>有关部门）</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75pt;margin-top:23.75pt;height:41.15pt;width:196.95pt;z-index:251833344;v-text-anchor:middle;mso-width-relative:page;mso-height-relative:page;" filled="f" stroked="t" coordsize="21600,21600" o:gfxdata="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zCKg2QAAAAoBAAAPAAAAAAAAAAEAIAAAACIAAABkcnMvZG93&#10;bnJldi54bWxQSwECFAAUAAAACACHTuJARALRZXECAADaBAAADgAAAAAAAAABACAAAAAoAQAAZHJz&#10;L2Uyb0RvYy54bWxQSwUGAAAAAAYABgBZAQAACwYAAAAA&#10;">
                <v:fill on="f" focussize="0,0"/>
                <v:stroke weight="1pt" color="#000000 [3213]" miterlimit="8" joinstyle="miter"/>
                <v:imagedata o:title=""/>
                <o:lock v:ext="edit" aspectratio="f"/>
                <v:textbox>
                  <w:txbxContent>
                    <w:p>
                      <w:pPr>
                        <w:jc w:val="center"/>
                        <w:rPr>
                          <w:rFonts w:hint="eastAsia"/>
                          <w:b w:val="0"/>
                          <w:bCs w:val="0"/>
                          <w:sz w:val="21"/>
                          <w:szCs w:val="21"/>
                        </w:rPr>
                      </w:pPr>
                      <w:r>
                        <w:rPr>
                          <w:rFonts w:hint="eastAsia"/>
                          <w:b w:val="0"/>
                          <w:bCs w:val="0"/>
                          <w:sz w:val="21"/>
                          <w:szCs w:val="21"/>
                        </w:rPr>
                        <w:t>整改验收</w:t>
                      </w:r>
                    </w:p>
                    <w:p>
                      <w:pPr>
                        <w:jc w:val="center"/>
                        <w:rPr>
                          <w:rFonts w:hint="eastAsia"/>
                          <w:b w:val="0"/>
                          <w:bCs w:val="0"/>
                          <w:sz w:val="21"/>
                          <w:szCs w:val="21"/>
                        </w:rPr>
                      </w:pPr>
                      <w:r>
                        <w:rPr>
                          <w:rFonts w:hint="eastAsia"/>
                          <w:b w:val="0"/>
                          <w:bCs w:val="0"/>
                          <w:sz w:val="21"/>
                          <w:szCs w:val="21"/>
                        </w:rPr>
                        <w:t>（事发地</w:t>
                      </w:r>
                      <w:r>
                        <w:rPr>
                          <w:rFonts w:hint="eastAsia"/>
                          <w:b w:val="0"/>
                          <w:bCs w:val="0"/>
                          <w:sz w:val="21"/>
                          <w:szCs w:val="21"/>
                          <w:lang w:val="en-US" w:eastAsia="zh-CN"/>
                        </w:rPr>
                        <w:t>街道办事处</w:t>
                      </w:r>
                      <w:r>
                        <w:rPr>
                          <w:rFonts w:hint="eastAsia"/>
                          <w:b w:val="0"/>
                          <w:bCs w:val="0"/>
                          <w:sz w:val="21"/>
                          <w:szCs w:val="21"/>
                        </w:rPr>
                        <w:t>和</w:t>
                      </w:r>
                      <w:r>
                        <w:rPr>
                          <w:rFonts w:hint="eastAsia"/>
                          <w:b w:val="0"/>
                          <w:bCs w:val="0"/>
                          <w:sz w:val="21"/>
                          <w:szCs w:val="21"/>
                          <w:lang w:val="en-US" w:eastAsia="zh-CN"/>
                        </w:rPr>
                        <w:t>区</w:t>
                      </w:r>
                      <w:r>
                        <w:rPr>
                          <w:rFonts w:hint="eastAsia"/>
                          <w:b w:val="0"/>
                          <w:bCs w:val="0"/>
                          <w:sz w:val="21"/>
                          <w:szCs w:val="21"/>
                        </w:rPr>
                        <w:t>有关部门）</w:t>
                      </w:r>
                    </w:p>
                    <w:p>
                      <w:pPr>
                        <w:rPr>
                          <w:rFonts w:hint="eastAsia"/>
                          <w:lang w:val="en-US" w:eastAsia="zh-CN"/>
                        </w:rPr>
                      </w:pPr>
                    </w:p>
                  </w:txbxContent>
                </v:textbox>
              </v:rect>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2663190</wp:posOffset>
                </wp:positionH>
                <wp:positionV relativeFrom="paragraph">
                  <wp:posOffset>1270</wp:posOffset>
                </wp:positionV>
                <wp:extent cx="0" cy="285750"/>
                <wp:effectExtent l="38100" t="0" r="38100" b="6350"/>
                <wp:wrapNone/>
                <wp:docPr id="790" name="直接箭头连接符 790"/>
                <wp:cNvGraphicFramePr/>
                <a:graphic xmlns:a="http://schemas.openxmlformats.org/drawingml/2006/main">
                  <a:graphicData uri="http://schemas.microsoft.com/office/word/2010/wordprocessingShape">
                    <wps:wsp>
                      <wps:cNvCnPr/>
                      <wps:spPr>
                        <a:xfrm>
                          <a:off x="0" y="0"/>
                          <a:ext cx="0" cy="285750"/>
                        </a:xfrm>
                        <a:prstGeom prst="straightConnector1">
                          <a:avLst/>
                        </a:prstGeom>
                        <a:ln w="31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7pt;margin-top:0.1pt;height:22.5pt;width:0pt;z-index:251849728;mso-width-relative:page;mso-height-relative:page;" filled="f" stroked="t" coordsize="21600,21600" o:gfxdata="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YjZaDUAAAABwEAAA8AAAAAAAAAAQAgAAAAIgAAAGRycy9k&#10;b3ducmV2LnhtbFBLAQIUABQAAAAIAIdO4kDdQBYQBgIAAOQDAAAOAAAAAAAAAAEAIAAAACMBAABk&#10;cnMvZTJvRG9jLnhtbFBLBQYAAAAABgAGAFkBAACbBQAA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pPr>
        <w:spacing w:line="600" w:lineRule="exact"/>
        <w:jc w:val="center"/>
        <w:rPr>
          <w:rFonts w:hint="eastAsia" w:ascii="方正小标宋简体" w:hAnsi="宋体" w:eastAsia="方正小标宋简体"/>
          <w:sz w:val="44"/>
          <w:szCs w:val="44"/>
        </w:rPr>
        <w:sectPr>
          <w:pgSz w:w="11906" w:h="16838"/>
          <w:pgMar w:top="1417" w:right="1531" w:bottom="1417" w:left="1531" w:header="851" w:footer="992" w:gutter="0"/>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宋体" w:eastAsia="方正小标宋简体" w:cs="楷体_GB2312"/>
          <w:sz w:val="44"/>
          <w:szCs w:val="44"/>
        </w:rPr>
      </w:pPr>
      <w:r>
        <w:rPr>
          <w:rFonts w:hint="eastAsia" w:ascii="方正小标宋简体" w:hAnsi="宋体" w:eastAsia="方正小标宋简体"/>
          <w:sz w:val="44"/>
          <w:szCs w:val="44"/>
          <w:lang w:val="en-US" w:eastAsia="zh-CN"/>
        </w:rPr>
        <w:t>9.</w:t>
      </w:r>
      <w:r>
        <w:rPr>
          <w:rFonts w:hint="eastAsia" w:ascii="方正小标宋简体" w:hAnsi="宋体" w:eastAsia="方正小标宋简体"/>
          <w:sz w:val="44"/>
          <w:szCs w:val="44"/>
        </w:rPr>
        <w:t>突发公共卫生事件应急管理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一、事项领域：</w:t>
      </w:r>
      <w:r>
        <w:rPr>
          <w:rFonts w:hint="eastAsia" w:ascii="仿宋_GB2312" w:hAnsi="仿宋_GB2312" w:eastAsia="仿宋_GB2312" w:cs="仿宋_GB2312"/>
          <w:color w:val="auto"/>
          <w:sz w:val="32"/>
          <w:szCs w:val="32"/>
          <w:lang w:eastAsia="zh-CN"/>
        </w:rPr>
        <w:t>应急管理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二、事项名称：</w:t>
      </w:r>
      <w:r>
        <w:rPr>
          <w:rFonts w:hint="eastAsia" w:ascii="仿宋_GB2312" w:hAnsi="仿宋_GB2312" w:eastAsia="仿宋_GB2312" w:cs="仿宋_GB2312"/>
          <w:color w:val="auto"/>
          <w:sz w:val="32"/>
          <w:szCs w:val="32"/>
          <w:lang w:eastAsia="zh-CN"/>
        </w:rPr>
        <w:t>突发公共卫生事件应急管理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三、主体责任：</w:t>
      </w:r>
      <w:r>
        <w:rPr>
          <w:rFonts w:hint="eastAsia" w:ascii="仿宋_GB2312" w:hAnsi="仿宋_GB2312" w:eastAsia="仿宋_GB2312" w:cs="仿宋_GB2312"/>
          <w:color w:val="auto"/>
          <w:sz w:val="32"/>
          <w:szCs w:val="32"/>
          <w:lang w:eastAsia="zh-CN"/>
        </w:rPr>
        <w:t>埇桥区卫生健康委员会</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四</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区</w:t>
      </w:r>
      <w:r>
        <w:rPr>
          <w:rFonts w:hint="eastAsia" w:ascii="黑体" w:hAnsi="黑体" w:eastAsia="黑体" w:cs="黑体"/>
          <w:color w:val="auto"/>
          <w:sz w:val="32"/>
          <w:szCs w:val="32"/>
        </w:rPr>
        <w:t>职能部门具体工作职责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工</w:t>
      </w:r>
      <w:r>
        <w:rPr>
          <w:rFonts w:hint="eastAsia" w:ascii="仿宋_GB2312" w:hAnsi="仿宋_GB2312" w:eastAsia="仿宋_GB2312" w:cs="仿宋_GB2312"/>
          <w:color w:val="auto"/>
          <w:sz w:val="32"/>
          <w:szCs w:val="32"/>
        </w:rPr>
        <w:t>作职责：</w:t>
      </w:r>
      <w:r>
        <w:rPr>
          <w:rFonts w:hint="eastAsia" w:ascii="仿宋_GB2312" w:hAnsi="仿宋_GB2312" w:eastAsia="仿宋_GB2312" w:cs="仿宋_GB2312"/>
          <w:color w:val="auto"/>
          <w:sz w:val="32"/>
          <w:szCs w:val="32"/>
          <w:lang w:eastAsia="zh-CN"/>
        </w:rPr>
        <w:t>区卫生健康委员会</w:t>
      </w:r>
      <w:r>
        <w:rPr>
          <w:rFonts w:hint="eastAsia" w:ascii="仿宋_GB2312" w:hAnsi="仿宋_GB2312" w:eastAsia="仿宋_GB2312" w:cs="仿宋_GB2312"/>
          <w:color w:val="auto"/>
          <w:sz w:val="32"/>
          <w:szCs w:val="32"/>
        </w:rPr>
        <w:t>负责组织本行政区域内突发公共卫生事件的预防、监测、预警、疫情报告、调查、控制、监督和医疗救治工作；负责推广科学、适宜的突发事件应急处理最新知识和先进技术，并组织医疗卫生机构及其有关人员开展突发事件应急处理相关知识、技能的培训和应急演练；负责组织专家对突发公共卫生事件进行综合评估，初步判断突发事件的类型，向政府提出是否启动突发事件应急预案的建议。突发</w:t>
      </w:r>
      <w:r>
        <w:rPr>
          <w:rFonts w:hint="eastAsia" w:ascii="仿宋_GB2312" w:hAnsi="仿宋_GB2312" w:eastAsia="仿宋_GB2312" w:cs="仿宋_GB2312"/>
          <w:color w:val="auto"/>
          <w:sz w:val="32"/>
          <w:szCs w:val="32"/>
          <w:lang w:eastAsia="zh-CN"/>
        </w:rPr>
        <w:t>公共卫生</w:t>
      </w:r>
      <w:r>
        <w:rPr>
          <w:rFonts w:hint="eastAsia" w:ascii="仿宋_GB2312" w:hAnsi="仿宋_GB2312" w:eastAsia="仿宋_GB2312" w:cs="仿宋_GB2312"/>
          <w:color w:val="auto"/>
          <w:sz w:val="32"/>
          <w:szCs w:val="32"/>
        </w:rPr>
        <w:t>事件发生后，各有关部门按照</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lang w:eastAsia="zh-CN"/>
        </w:rPr>
        <w:t>卫健委</w:t>
      </w:r>
      <w:r>
        <w:rPr>
          <w:rFonts w:hint="eastAsia" w:ascii="仿宋_GB2312" w:hAnsi="仿宋_GB2312" w:eastAsia="仿宋_GB2312" w:cs="仿宋_GB2312"/>
          <w:color w:val="auto"/>
          <w:sz w:val="32"/>
          <w:szCs w:val="32"/>
        </w:rPr>
        <w:t>的统一安排部署，在各自职责范围内，做好突发事件应急有关工作。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区疾病预防控制中心</w:t>
      </w:r>
      <w:r>
        <w:rPr>
          <w:rFonts w:ascii="Times New Roman" w:hAnsi="Times New Roman" w:eastAsia="仿宋_GB2312" w:cs="Times New Roman"/>
          <w:sz w:val="32"/>
          <w:szCs w:val="32"/>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3.联系电话：</w:t>
      </w:r>
      <w:r>
        <w:rPr>
          <w:rFonts w:hint="eastAsia" w:ascii="Times New Roman" w:hAnsi="Times New Roman" w:eastAsia="仿宋_GB2312" w:cs="Times New Roman"/>
          <w:sz w:val="32"/>
          <w:szCs w:val="32"/>
        </w:rPr>
        <w:t>3048853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街道</w:t>
      </w:r>
      <w:r>
        <w:rPr>
          <w:rFonts w:ascii="Times New Roman" w:hAnsi="Times New Roman" w:eastAsia="黑体" w:cs="Times New Roman"/>
          <w:sz w:val="32"/>
          <w:szCs w:val="32"/>
        </w:rPr>
        <w:t>具体工作职责及责任机构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color w:val="auto"/>
          <w:sz w:val="32"/>
          <w:szCs w:val="32"/>
        </w:rPr>
        <w:t>工作职责：协助卫生行政主管部门和其他有关部门、医疗卫生机构做好突发事件信息的收集和报告;组织所在地的单位和个人参与突发事件的防治工作，明确任务，落实责任人员</w:t>
      </w:r>
      <w:r>
        <w:rPr>
          <w:rFonts w:hint="eastAsia" w:ascii="仿宋_GB2312" w:hAnsi="仿宋_GB2312" w:eastAsia="仿宋_GB2312" w:cs="仿宋_GB2312"/>
          <w:color w:val="auto"/>
          <w:sz w:val="32"/>
          <w:szCs w:val="32"/>
          <w:lang w:eastAsia="zh-CN"/>
        </w:rPr>
        <w:t>。对采取医学观察措施的传染病病人或者疑似传染病病人的密切接触者，按照</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lang w:eastAsia="zh-CN"/>
        </w:rPr>
        <w:t>人民政府和</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lang w:eastAsia="zh-CN"/>
        </w:rPr>
        <w:t>卫健委的要求做好管理工作;向居民、村民宣传突发事件防治的相关知识;组织开展爱国卫生运动，协助落实公共卫生措施。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s="Times New Roman"/>
          <w:color w:val="auto"/>
          <w:sz w:val="32"/>
          <w:szCs w:val="32"/>
          <w:lang w:val="en-US" w:eastAsia="zh-CN"/>
        </w:rPr>
        <w:t>2.</w:t>
      </w:r>
      <w:r>
        <w:rPr>
          <w:rFonts w:hint="eastAsia" w:ascii="仿宋_GB2312" w:hAnsi="仿宋_GB2312" w:eastAsia="仿宋_GB2312" w:cs="仿宋_GB2312"/>
          <w:color w:val="auto"/>
          <w:sz w:val="32"/>
          <w:szCs w:val="32"/>
        </w:rPr>
        <w:t>责任机构：</w:t>
      </w:r>
      <w:r>
        <w:rPr>
          <w:rFonts w:hint="eastAsia" w:ascii="仿宋_GB2312" w:hAnsi="仿宋_GB2312" w:eastAsia="仿宋_GB2312" w:cs="仿宋_GB2312"/>
          <w:color w:val="auto"/>
          <w:sz w:val="32"/>
          <w:szCs w:val="32"/>
          <w:lang w:val="en-US" w:eastAsia="zh-CN"/>
        </w:rPr>
        <w:t>社会事务办公室、党群服务中心</w:t>
      </w:r>
    </w:p>
    <w:p>
      <w:pPr>
        <w:pStyle w:val="2"/>
        <w:rPr>
          <w:rFonts w:hint="default"/>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b w:val="0"/>
          <w:bCs w:val="0"/>
          <w:color w:val="auto"/>
          <w:sz w:val="32"/>
          <w:szCs w:val="32"/>
          <w:lang w:val="en-US" w:eastAsia="zh-CN"/>
        </w:rPr>
        <w:t xml:space="preserve"> 联系电话：0557-2315035</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lang w:val="en-US" w:eastAsia="zh-CN"/>
        </w:rPr>
        <w:t>、</w:t>
      </w:r>
      <w:r>
        <w:rPr>
          <w:rFonts w:hint="eastAsia" w:ascii="Times New Roman" w:hAnsi="Times New Roman" w:eastAsia="黑体" w:cs="Times New Roman"/>
          <w:sz w:val="32"/>
          <w:szCs w:val="32"/>
          <w:lang w:val="en-US" w:eastAsia="zh-CN"/>
        </w:rPr>
        <w:t>联动</w:t>
      </w:r>
      <w:r>
        <w:rPr>
          <w:rFonts w:hint="default" w:ascii="Times New Roman" w:hAnsi="Times New Roman" w:eastAsia="黑体" w:cs="Times New Roman"/>
          <w:sz w:val="32"/>
          <w:szCs w:val="32"/>
          <w:lang w:val="en-US" w:eastAsia="zh-CN"/>
        </w:rPr>
        <w:t>机制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街道</w:t>
      </w:r>
      <w:r>
        <w:rPr>
          <w:rFonts w:hint="eastAsia" w:ascii="仿宋_GB2312" w:hAnsi="仿宋_GB2312" w:eastAsia="仿宋_GB2312" w:cs="仿宋_GB2312"/>
          <w:color w:val="auto"/>
          <w:sz w:val="32"/>
          <w:szCs w:val="32"/>
        </w:rPr>
        <w:t>在突发公共卫生事件发生时，应当做好下列工作:协助卫生行政主管部门和其他有关部门、医疗卫生机构做好突发事件信息的收集和报告;组织所在地的单位和个人参与突发事件的防治工作，明确任务，落实责任人员;对采取医学观察措施的传染病病人或者疑似传染病病人的密切接触者，按照当地</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级人民政府和</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lang w:eastAsia="zh-CN"/>
        </w:rPr>
        <w:t>卫健委</w:t>
      </w:r>
      <w:r>
        <w:rPr>
          <w:rFonts w:hint="eastAsia" w:ascii="仿宋_GB2312" w:hAnsi="仿宋_GB2312" w:eastAsia="仿宋_GB2312" w:cs="仿宋_GB2312"/>
          <w:color w:val="auto"/>
          <w:sz w:val="32"/>
          <w:szCs w:val="32"/>
        </w:rPr>
        <w:t>的要求做好管理工作;向居民、村民宣传突发事件防治的相关知识;组织开展爱国卫生运动，协助落实公共卫生措施。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spacing w:line="60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w:t>
      </w:r>
      <w:r>
        <w:rPr>
          <w:rFonts w:hint="eastAsia" w:ascii="黑体" w:hAnsi="黑体" w:eastAsia="黑体" w:cs="黑体"/>
          <w:sz w:val="32"/>
          <w:szCs w:val="32"/>
          <w:lang w:eastAsia="zh-CN"/>
        </w:rPr>
        <w:t>工作运行流程图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color w:val="auto"/>
          <w:lang w:val="en-US" w:eastAsia="zh-CN"/>
        </w:rPr>
      </w:pPr>
      <w:r>
        <w:rPr>
          <w:color w:val="auto"/>
        </w:rPr>
        <mc:AlternateContent>
          <mc:Choice Requires="wps">
            <w:drawing>
              <wp:anchor distT="0" distB="0" distL="114300" distR="114300" simplePos="0" relativeHeight="251892736" behindDoc="0" locked="0" layoutInCell="1" allowOverlap="1">
                <wp:simplePos x="0" y="0"/>
                <wp:positionH relativeFrom="column">
                  <wp:posOffset>4467225</wp:posOffset>
                </wp:positionH>
                <wp:positionV relativeFrom="paragraph">
                  <wp:posOffset>5280025</wp:posOffset>
                </wp:positionV>
                <wp:extent cx="500380" cy="1938020"/>
                <wp:effectExtent l="0" t="0" r="0" b="0"/>
                <wp:wrapNone/>
                <wp:docPr id="951" name="文本框 74"/>
                <wp:cNvGraphicFramePr/>
                <a:graphic xmlns:a="http://schemas.openxmlformats.org/drawingml/2006/main">
                  <a:graphicData uri="http://schemas.microsoft.com/office/word/2010/wordprocessingShape">
                    <wps:wsp>
                      <wps:cNvSpPr txBox="1"/>
                      <wps:spPr>
                        <a:xfrm>
                          <a:off x="0" y="0"/>
                          <a:ext cx="500380" cy="193802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报告请示启动应急响应级别</w:t>
                            </w:r>
                          </w:p>
                        </w:txbxContent>
                      </wps:txbx>
                      <wps:bodyPr wrap="square" rtlCol="0">
                        <a:spAutoFit/>
                      </wps:bodyPr>
                    </wps:wsp>
                  </a:graphicData>
                </a:graphic>
              </wp:anchor>
            </w:drawing>
          </mc:Choice>
          <mc:Fallback>
            <w:pict>
              <v:shape id="文本框 74" o:spid="_x0000_s1026" o:spt="202" type="#_x0000_t202" style="position:absolute;left:0pt;margin-left:351.75pt;margin-top:415.75pt;height:152.6pt;width:39.4pt;z-index:251892736;mso-width-relative:page;mso-height-relative:page;" filled="f" stroked="f" coordsize="21600,21600" o:gfxdata="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Gq17ZAAAADAEAAA8AAAAAAAAAAQAgAAAAIgAAAGRycy9kb3ducmV2LnhtbFBL&#10;AQIUABQAAAAIAIdO4kCbKjk/vAEAAGADAAAOAAAAAAAAAAEAIAAAACgBAABkcnMvZTJvRG9jLnht&#10;bFBLBQYAAAAABgAGAFkBAABWBQ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报告请示启动应急响应级别</w:t>
                      </w:r>
                    </w:p>
                  </w:txbxContent>
                </v:textbox>
              </v:shape>
            </w:pict>
          </mc:Fallback>
        </mc:AlternateContent>
      </w:r>
      <w:r>
        <w:rPr>
          <w:color w:val="auto"/>
        </w:rPr>
        <mc:AlternateContent>
          <mc:Choice Requires="wps">
            <w:drawing>
              <wp:anchor distT="0" distB="0" distL="114300" distR="114300" simplePos="0" relativeHeight="251893760" behindDoc="0" locked="0" layoutInCell="1" allowOverlap="1">
                <wp:simplePos x="0" y="0"/>
                <wp:positionH relativeFrom="column">
                  <wp:posOffset>3322320</wp:posOffset>
                </wp:positionH>
                <wp:positionV relativeFrom="paragraph">
                  <wp:posOffset>5490845</wp:posOffset>
                </wp:positionV>
                <wp:extent cx="489585" cy="1577340"/>
                <wp:effectExtent l="0" t="0" r="0" b="0"/>
                <wp:wrapNone/>
                <wp:docPr id="952" name="文本框 75"/>
                <wp:cNvGraphicFramePr/>
                <a:graphic xmlns:a="http://schemas.openxmlformats.org/drawingml/2006/main">
                  <a:graphicData uri="http://schemas.microsoft.com/office/word/2010/wordprocessingShape">
                    <wps:wsp>
                      <wps:cNvSpPr txBox="1"/>
                      <wps:spPr>
                        <a:xfrm>
                          <a:off x="0" y="0"/>
                          <a:ext cx="489585" cy="157734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宣布启动应急响应</w:t>
                            </w:r>
                          </w:p>
                        </w:txbxContent>
                      </wps:txbx>
                      <wps:bodyPr wrap="square" rtlCol="0">
                        <a:noAutofit/>
                      </wps:bodyPr>
                    </wps:wsp>
                  </a:graphicData>
                </a:graphic>
              </wp:anchor>
            </w:drawing>
          </mc:Choice>
          <mc:Fallback>
            <w:pict>
              <v:shape id="文本框 75" o:spid="_x0000_s1026" o:spt="202" type="#_x0000_t202" style="position:absolute;left:0pt;margin-left:261.6pt;margin-top:432.35pt;height:124.2pt;width:38.55pt;z-index:251893760;mso-width-relative:page;mso-height-relative:page;" filled="f" stroked="f" coordsize="21600,21600" o:gfxdata="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GggB2QAAAAwBAAAPAAAAAAAAAAEAIAAAACIAAABkcnMvZG93bnJldi54bWxQ&#10;SwECFAAUAAAACACHTuJA7Llnqr0BAABgAwAADgAAAAAAAAABACAAAAAoAQAAZHJzL2Uyb0RvYy54&#10;bWxQSwUGAAAAAAYABgBZAQAAVwUAAAAA&#10;">
                <v:fill on="f" focussize="0,0"/>
                <v:stroke on="f"/>
                <v:imagedata o:title=""/>
                <o:lock v:ext="edit" aspectratio="f"/>
                <v:textbo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宣布启动应急响应</w:t>
                      </w:r>
                    </w:p>
                  </w:txbxContent>
                </v:textbox>
              </v:shape>
            </w:pict>
          </mc:Fallback>
        </mc:AlternateContent>
      </w:r>
      <w:r>
        <w:rPr>
          <w:color w:val="auto"/>
        </w:rPr>
        <mc:AlternateContent>
          <mc:Choice Requires="wps">
            <w:drawing>
              <wp:anchor distT="0" distB="0" distL="114300" distR="114300" simplePos="0" relativeHeight="251899904" behindDoc="0" locked="0" layoutInCell="1" allowOverlap="1">
                <wp:simplePos x="0" y="0"/>
                <wp:positionH relativeFrom="column">
                  <wp:posOffset>5513070</wp:posOffset>
                </wp:positionH>
                <wp:positionV relativeFrom="paragraph">
                  <wp:posOffset>3556000</wp:posOffset>
                </wp:positionV>
                <wp:extent cx="320675" cy="398780"/>
                <wp:effectExtent l="0" t="0" r="0" b="0"/>
                <wp:wrapNone/>
                <wp:docPr id="953" name="文本框 81"/>
                <wp:cNvGraphicFramePr/>
                <a:graphic xmlns:a="http://schemas.openxmlformats.org/drawingml/2006/main">
                  <a:graphicData uri="http://schemas.microsoft.com/office/word/2010/wordprocessingShape">
                    <wps:wsp>
                      <wps:cNvSpPr txBox="1"/>
                      <wps:spPr>
                        <a:xfrm>
                          <a:off x="0" y="0"/>
                          <a:ext cx="320675" cy="39878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wps:txbx>
                      <wps:bodyPr wrap="square" rtlCol="0">
                        <a:spAutoFit/>
                      </wps:bodyPr>
                    </wps:wsp>
                  </a:graphicData>
                </a:graphic>
              </wp:anchor>
            </w:drawing>
          </mc:Choice>
          <mc:Fallback>
            <w:pict>
              <v:shape id="文本框 81" o:spid="_x0000_s1026" o:spt="202" type="#_x0000_t202" style="position:absolute;left:0pt;margin-left:434.1pt;margin-top:280pt;height:31.4pt;width:25.25pt;z-index:251899904;mso-width-relative:page;mso-height-relative:page;" filled="f" stroked="f" coordsize="21600,21600" o:gfxdata="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40kC12AAAAAsBAAAPAAAAAAAAAAEAIAAAACIAAABkcnMvZG93bnJldi54bWxQ&#10;SwECFAAUAAAACACHTuJAjivVZL4BAABfAwAADgAAAAAAAAABACAAAAAnAQAAZHJzL2Uyb0RvYy54&#10;bWxQSwUGAAAAAAYABgBZAQAAVwU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v:textbox>
              </v:shape>
            </w:pict>
          </mc:Fallback>
        </mc:AlternateContent>
      </w:r>
      <w:r>
        <w:rPr>
          <w:color w:val="auto"/>
        </w:rPr>
        <mc:AlternateContent>
          <mc:Choice Requires="wps">
            <w:drawing>
              <wp:anchor distT="0" distB="0" distL="114300" distR="114300" simplePos="0" relativeHeight="251854848" behindDoc="0" locked="0" layoutInCell="1" allowOverlap="1">
                <wp:simplePos x="0" y="0"/>
                <wp:positionH relativeFrom="column">
                  <wp:posOffset>635</wp:posOffset>
                </wp:positionH>
                <wp:positionV relativeFrom="paragraph">
                  <wp:posOffset>1910080</wp:posOffset>
                </wp:positionV>
                <wp:extent cx="1308735" cy="915035"/>
                <wp:effectExtent l="6350" t="6350" r="18415" b="18415"/>
                <wp:wrapNone/>
                <wp:docPr id="954" name="矩形 7"/>
                <wp:cNvGraphicFramePr/>
                <a:graphic xmlns:a="http://schemas.openxmlformats.org/drawingml/2006/main">
                  <a:graphicData uri="http://schemas.microsoft.com/office/word/2010/wordprocessingShape">
                    <wps:wsp>
                      <wps:cNvSpPr/>
                      <wps:spPr>
                        <a:xfrm>
                          <a:off x="0" y="0"/>
                          <a:ext cx="1308735" cy="915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疾控中心、各医疗机构按照应急响应级别开展工作</w:t>
                            </w:r>
                          </w:p>
                        </w:txbxContent>
                      </wps:txbx>
                      <wps:bodyPr rtlCol="0" anchor="ctr"/>
                    </wps:wsp>
                  </a:graphicData>
                </a:graphic>
              </wp:anchor>
            </w:drawing>
          </mc:Choice>
          <mc:Fallback>
            <w:pict>
              <v:rect id="矩形 7" o:spid="_x0000_s1026" o:spt="1" style="position:absolute;left:0pt;margin-left:0.05pt;margin-top:150.4pt;height:72.05pt;width:103.05pt;z-index:251854848;v-text-anchor:middle;mso-width-relative:page;mso-height-relative:page;" filled="f" stroked="t" coordsize="21600,21600" o:gfxdata="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7YStnWAAAACAEAAA8AAAAAAAAAAQAgAAAAIgAAAGRycy9kb3ducmV2LnhtbFBLAQIUABQA&#10;AAAIAIdO4kA0Sm4c8gEAANMDAAAOAAAAAAAAAAEAIAAAACUBAABkcnMvZTJvRG9jLnhtbFBLBQYA&#10;AAAABgAGAFkBAACJBQ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疾控中心、各医疗机构按照应急响应级别开展工作</w:t>
                      </w:r>
                    </w:p>
                  </w:txbxContent>
                </v:textbox>
              </v:rect>
            </w:pict>
          </mc:Fallback>
        </mc:AlternateContent>
      </w:r>
      <w:r>
        <w:rPr>
          <w:color w:val="auto"/>
        </w:rPr>
        <mc:AlternateContent>
          <mc:Choice Requires="wps">
            <w:drawing>
              <wp:anchor distT="0" distB="0" distL="114300" distR="114300" simplePos="0" relativeHeight="251855872" behindDoc="0" locked="0" layoutInCell="1" allowOverlap="1">
                <wp:simplePos x="0" y="0"/>
                <wp:positionH relativeFrom="column">
                  <wp:posOffset>635</wp:posOffset>
                </wp:positionH>
                <wp:positionV relativeFrom="paragraph">
                  <wp:posOffset>509270</wp:posOffset>
                </wp:positionV>
                <wp:extent cx="1641475" cy="846455"/>
                <wp:effectExtent l="6350" t="6350" r="15875" b="10795"/>
                <wp:wrapNone/>
                <wp:docPr id="955" name="矩形 8"/>
                <wp:cNvGraphicFramePr/>
                <a:graphic xmlns:a="http://schemas.openxmlformats.org/drawingml/2006/main">
                  <a:graphicData uri="http://schemas.microsoft.com/office/word/2010/wordprocessingShape">
                    <wps:wsp>
                      <wps:cNvSpPr/>
                      <wps:spPr>
                        <a:xfrm>
                          <a:off x="0" y="0"/>
                          <a:ext cx="1641475" cy="846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sz w:val="21"/>
                                <w:szCs w:val="21"/>
                                <w:lang w:eastAsia="zh-CN"/>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14:textFill>
                                  <w14:solidFill>
                                    <w14:schemeClr w14:val="tx1"/>
                                  </w14:solidFill>
                                </w14:textFill>
                              </w:rPr>
                              <w:t>疾控中心、医疗机构组织开展先期处置，专家评估</w:t>
                            </w:r>
                            <w:r>
                              <w:rPr>
                                <w:rFonts w:hint="eastAsia" w:ascii="宋体" w:hAnsi="宋体" w:eastAsia="宋体" w:cs="宋体"/>
                                <w:color w:val="000000" w:themeColor="text1"/>
                                <w:kern w:val="24"/>
                                <w:sz w:val="21"/>
                                <w:szCs w:val="21"/>
                                <w:lang w:eastAsia="zh-CN"/>
                                <w14:textFill>
                                  <w14:solidFill>
                                    <w14:schemeClr w14:val="tx1"/>
                                  </w14:solidFill>
                                </w14:textFill>
                              </w:rPr>
                              <w:t>。</w:t>
                            </w:r>
                          </w:p>
                        </w:txbxContent>
                      </wps:txbx>
                      <wps:bodyPr rtlCol="0" anchor="ctr"/>
                    </wps:wsp>
                  </a:graphicData>
                </a:graphic>
              </wp:anchor>
            </w:drawing>
          </mc:Choice>
          <mc:Fallback>
            <w:pict>
              <v:rect id="矩形 8" o:spid="_x0000_s1026" o:spt="1" style="position:absolute;left:0pt;margin-left:0.05pt;margin-top:40.1pt;height:66.65pt;width:129.25pt;z-index:251855872;v-text-anchor:middle;mso-width-relative:page;mso-height-relative:page;" filled="f" stroked="t" coordsize="21600,21600" o:gfxdata="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Lacpz1QAAAAcBAAAPAAAAAAAAAAEAIAAAACIAAABkcnMvZG93bnJldi54bWxQSwECFAAUAAAA&#10;CACHTuJAewTxoPEBAADTAwAADgAAAAAAAAABACAAAAAkAQAAZHJzL2Uyb0RvYy54bWxQSwUGAAAA&#10;AAYABgBZAQAAhwU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sz w:val="21"/>
                          <w:szCs w:val="21"/>
                          <w:lang w:eastAsia="zh-CN"/>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14:textFill>
                            <w14:solidFill>
                              <w14:schemeClr w14:val="tx1"/>
                            </w14:solidFill>
                          </w14:textFill>
                        </w:rPr>
                        <w:t>疾控中心、医疗机构组织开展先期处置，专家评估</w:t>
                      </w:r>
                      <w:r>
                        <w:rPr>
                          <w:rFonts w:hint="eastAsia" w:ascii="宋体" w:hAnsi="宋体" w:eastAsia="宋体" w:cs="宋体"/>
                          <w:color w:val="000000" w:themeColor="text1"/>
                          <w:kern w:val="24"/>
                          <w:sz w:val="21"/>
                          <w:szCs w:val="21"/>
                          <w:lang w:eastAsia="zh-CN"/>
                          <w14:textFill>
                            <w14:solidFill>
                              <w14:schemeClr w14:val="tx1"/>
                            </w14:solidFill>
                          </w14:textFill>
                        </w:rPr>
                        <w:t>。</w:t>
                      </w:r>
                    </w:p>
                  </w:txbxContent>
                </v:textbox>
              </v:rect>
            </w:pict>
          </mc:Fallback>
        </mc:AlternateContent>
      </w:r>
      <w:r>
        <w:rPr>
          <w:color w:val="auto"/>
        </w:rPr>
        <mc:AlternateContent>
          <mc:Choice Requires="wps">
            <w:drawing>
              <wp:anchor distT="0" distB="0" distL="114300" distR="114300" simplePos="0" relativeHeight="251856896" behindDoc="0" locked="0" layoutInCell="1" allowOverlap="1">
                <wp:simplePos x="0" y="0"/>
                <wp:positionH relativeFrom="column">
                  <wp:posOffset>2994025</wp:posOffset>
                </wp:positionH>
                <wp:positionV relativeFrom="paragraph">
                  <wp:posOffset>504825</wp:posOffset>
                </wp:positionV>
                <wp:extent cx="1569085" cy="614680"/>
                <wp:effectExtent l="6350" t="6350" r="12065" b="13970"/>
                <wp:wrapNone/>
                <wp:docPr id="956" name="矩形 13"/>
                <wp:cNvGraphicFramePr/>
                <a:graphic xmlns:a="http://schemas.openxmlformats.org/drawingml/2006/main">
                  <a:graphicData uri="http://schemas.microsoft.com/office/word/2010/wordprocessingShape">
                    <wps:wsp>
                      <wps:cNvSpPr/>
                      <wps:spPr>
                        <a:xfrm>
                          <a:off x="0" y="0"/>
                          <a:ext cx="1569085" cy="614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医疗机构发现突发公共卫生事件</w:t>
                            </w:r>
                          </w:p>
                        </w:txbxContent>
                      </wps:txbx>
                      <wps:bodyPr rtlCol="0" anchor="ctr"/>
                    </wps:wsp>
                  </a:graphicData>
                </a:graphic>
              </wp:anchor>
            </w:drawing>
          </mc:Choice>
          <mc:Fallback>
            <w:pict>
              <v:rect id="矩形 13" o:spid="_x0000_s1026" o:spt="1" style="position:absolute;left:0pt;margin-left:235.75pt;margin-top:39.75pt;height:48.4pt;width:123.55pt;z-index:251856896;v-text-anchor:middle;mso-width-relative:page;mso-height-relative:page;" filled="f" stroked="t" coordsize="21600,21600" o:gfxdata="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fXZr2QAAAAoBAAAPAAAAAAAAAAEAIAAAACIAAABkcnMvZG93bnJldi54bWxQSwEC&#10;FAAUAAAACACHTuJAp0FbKvMBAADUAwAADgAAAAAAAAABACAAAAAoAQAAZHJzL2Uyb0RvYy54bWxQ&#10;SwUGAAAAAAYABgBZAQAAjQU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医疗机构发现突发公共卫生事件</w:t>
                      </w:r>
                    </w:p>
                  </w:txbxContent>
                </v:textbox>
              </v:rect>
            </w:pict>
          </mc:Fallback>
        </mc:AlternateContent>
      </w:r>
      <w:r>
        <w:rPr>
          <w:color w:val="auto"/>
        </w:rPr>
        <mc:AlternateContent>
          <mc:Choice Requires="wps">
            <w:drawing>
              <wp:anchor distT="0" distB="0" distL="114300" distR="114300" simplePos="0" relativeHeight="251857920" behindDoc="0" locked="0" layoutInCell="1" allowOverlap="1">
                <wp:simplePos x="0" y="0"/>
                <wp:positionH relativeFrom="column">
                  <wp:posOffset>3270250</wp:posOffset>
                </wp:positionH>
                <wp:positionV relativeFrom="paragraph">
                  <wp:posOffset>3461385</wp:posOffset>
                </wp:positionV>
                <wp:extent cx="1562100" cy="1369695"/>
                <wp:effectExtent l="6350" t="6350" r="6350" b="8255"/>
                <wp:wrapNone/>
                <wp:docPr id="957" name="矩形 14"/>
                <wp:cNvGraphicFramePr/>
                <a:graphic xmlns:a="http://schemas.openxmlformats.org/drawingml/2006/main">
                  <a:graphicData uri="http://schemas.microsoft.com/office/word/2010/wordprocessingShape">
                    <wps:wsp>
                      <wps:cNvSpPr/>
                      <wps:spPr>
                        <a:xfrm>
                          <a:off x="0" y="0"/>
                          <a:ext cx="1562100" cy="1369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卫健委</w:t>
                            </w:r>
                          </w:p>
                        </w:txbxContent>
                      </wps:txbx>
                      <wps:bodyPr rtlCol="0" anchor="ctr"/>
                    </wps:wsp>
                  </a:graphicData>
                </a:graphic>
              </wp:anchor>
            </w:drawing>
          </mc:Choice>
          <mc:Fallback>
            <w:pict>
              <v:rect id="矩形 14" o:spid="_x0000_s1026" o:spt="1" style="position:absolute;left:0pt;margin-left:257.5pt;margin-top:272.55pt;height:107.85pt;width:123pt;z-index:251857920;v-text-anchor:middle;mso-width-relative:page;mso-height-relative:page;" filled="f" stroked="t" coordsize="21600,21600" o:gfxdata="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Tmg3YAAAACwEAAA8AAAAAAAAAAQAgAAAAIgAAAGRycy9kb3ducmV2LnhtbFBLAQIU&#10;ABQAAAAIAIdO4kAIx1uI8wEAANUDAAAOAAAAAAAAAAEAIAAAACcBAABkcnMvZTJvRG9jLnhtbFBL&#10;BQYAAAAABgAGAFkBAACMBQ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卫健委</w:t>
                      </w:r>
                    </w:p>
                  </w:txbxContent>
                </v:textbox>
              </v:rect>
            </w:pict>
          </mc:Fallback>
        </mc:AlternateContent>
      </w:r>
      <w:r>
        <w:rPr>
          <w:color w:val="auto"/>
        </w:rPr>
        <mc:AlternateContent>
          <mc:Choice Requires="wps">
            <w:drawing>
              <wp:anchor distT="0" distB="0" distL="114300" distR="114300" simplePos="0" relativeHeight="251858944" behindDoc="0" locked="0" layoutInCell="1" allowOverlap="1">
                <wp:simplePos x="0" y="0"/>
                <wp:positionH relativeFrom="column">
                  <wp:posOffset>5287645</wp:posOffset>
                </wp:positionH>
                <wp:positionV relativeFrom="paragraph">
                  <wp:posOffset>504825</wp:posOffset>
                </wp:positionV>
                <wp:extent cx="830580" cy="1322070"/>
                <wp:effectExtent l="6350" t="6350" r="13970" b="17780"/>
                <wp:wrapNone/>
                <wp:docPr id="958" name="矩形 15"/>
                <wp:cNvGraphicFramePr/>
                <a:graphic xmlns:a="http://schemas.openxmlformats.org/drawingml/2006/main">
                  <a:graphicData uri="http://schemas.microsoft.com/office/word/2010/wordprocessingShape">
                    <wps:wsp>
                      <wps:cNvSpPr/>
                      <wps:spPr>
                        <a:xfrm>
                          <a:off x="0" y="0"/>
                          <a:ext cx="830580" cy="1322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居民或群团企业发现突发公共卫生事件</w:t>
                            </w:r>
                          </w:p>
                        </w:txbxContent>
                      </wps:txbx>
                      <wps:bodyPr rtlCol="0" anchor="ctr"/>
                    </wps:wsp>
                  </a:graphicData>
                </a:graphic>
              </wp:anchor>
            </w:drawing>
          </mc:Choice>
          <mc:Fallback>
            <w:pict>
              <v:rect id="矩形 15" o:spid="_x0000_s1026" o:spt="1" style="position:absolute;left:0pt;margin-left:416.35pt;margin-top:39.75pt;height:104.1pt;width:65.4pt;z-index:251858944;v-text-anchor:middle;mso-width-relative:page;mso-height-relative:page;" filled="f" stroked="t" coordsize="21600,21600" o:gfxdata="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l/43doAAAAKAQAADwAAAAAAAAABACAAAAAiAAAAZHJzL2Rvd25yZXYueG1sUEsBAhQA&#10;FAAAAAgAh07iQCYNXbTwAQAA1AMAAA4AAAAAAAAAAQAgAAAAKQEAAGRycy9lMm9Eb2MueG1sUEsF&#10;BgAAAAAGAAYAWQEAAIsFA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居民或群团企业发现突发公共卫生事件</w:t>
                      </w:r>
                    </w:p>
                  </w:txbxContent>
                </v:textbox>
              </v:rect>
            </w:pict>
          </mc:Fallback>
        </mc:AlternateContent>
      </w:r>
      <w:r>
        <w:rPr>
          <w:color w:val="auto"/>
        </w:rPr>
        <mc:AlternateContent>
          <mc:Choice Requires="wps">
            <w:drawing>
              <wp:anchor distT="0" distB="0" distL="114300" distR="114300" simplePos="0" relativeHeight="251859968" behindDoc="0" locked="0" layoutInCell="1" allowOverlap="1">
                <wp:simplePos x="0" y="0"/>
                <wp:positionH relativeFrom="column">
                  <wp:posOffset>3270250</wp:posOffset>
                </wp:positionH>
                <wp:positionV relativeFrom="paragraph">
                  <wp:posOffset>6958965</wp:posOffset>
                </wp:positionV>
                <wp:extent cx="1740535" cy="689610"/>
                <wp:effectExtent l="6350" t="6350" r="18415" b="15240"/>
                <wp:wrapNone/>
                <wp:docPr id="959" name="矩形 16"/>
                <wp:cNvGraphicFramePr/>
                <a:graphic xmlns:a="http://schemas.openxmlformats.org/drawingml/2006/main">
                  <a:graphicData uri="http://schemas.microsoft.com/office/word/2010/wordprocessingShape">
                    <wps:wsp>
                      <wps:cNvSpPr/>
                      <wps:spPr>
                        <a:xfrm>
                          <a:off x="0" y="0"/>
                          <a:ext cx="1740535" cy="689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上报市卫健委和</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委、</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政府</w:t>
                            </w:r>
                          </w:p>
                        </w:txbxContent>
                      </wps:txbx>
                      <wps:bodyPr rtlCol="0" anchor="ctr"/>
                    </wps:wsp>
                  </a:graphicData>
                </a:graphic>
              </wp:anchor>
            </w:drawing>
          </mc:Choice>
          <mc:Fallback>
            <w:pict>
              <v:rect id="矩形 16" o:spid="_x0000_s1026" o:spt="1" style="position:absolute;left:0pt;margin-left:257.5pt;margin-top:547.95pt;height:54.3pt;width:137.05pt;z-index:251859968;v-text-anchor:middle;mso-width-relative:page;mso-height-relative:page;" filled="f" stroked="t" coordsize="21600,21600" o:gfxdata="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cWcodoAAAANAQAADwAAAAAAAAABACAAAAAiAAAAZHJzL2Rvd25yZXYueG1sUEsB&#10;AhQAFAAAAAgAh07iQKEnxWvzAQAA1AMAAA4AAAAAAAAAAQAgAAAAKQEAAGRycy9lMm9Eb2MueG1s&#10;UEsFBgAAAAAGAAYAWQEAAI4FA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上报市卫健委和</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委、</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政府</w:t>
                      </w:r>
                    </w:p>
                  </w:txbxContent>
                </v:textbox>
              </v:rect>
            </w:pict>
          </mc:Fallback>
        </mc:AlternateContent>
      </w:r>
      <w:r>
        <w:rPr>
          <w:color w:val="auto"/>
        </w:rPr>
        <mc:AlternateContent>
          <mc:Choice Requires="wps">
            <w:drawing>
              <wp:anchor distT="0" distB="0" distL="114300" distR="114300" simplePos="0" relativeHeight="251860992" behindDoc="0" locked="0" layoutInCell="1" allowOverlap="1">
                <wp:simplePos x="0" y="0"/>
                <wp:positionH relativeFrom="column">
                  <wp:posOffset>774065</wp:posOffset>
                </wp:positionH>
                <wp:positionV relativeFrom="paragraph">
                  <wp:posOffset>1351915</wp:posOffset>
                </wp:positionV>
                <wp:extent cx="635" cy="558165"/>
                <wp:effectExtent l="37465" t="0" r="38100" b="635"/>
                <wp:wrapNone/>
                <wp:docPr id="960" name="直接箭头连接符 17"/>
                <wp:cNvGraphicFramePr/>
                <a:graphic xmlns:a="http://schemas.openxmlformats.org/drawingml/2006/main">
                  <a:graphicData uri="http://schemas.microsoft.com/office/word/2010/wordprocessingShape">
                    <wps:wsp>
                      <wps:cNvCnPr/>
                      <wps:spPr>
                        <a:xfrm>
                          <a:off x="0" y="0"/>
                          <a:ext cx="635" cy="55816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17" o:spid="_x0000_s1026" o:spt="32" type="#_x0000_t32" style="position:absolute;left:0pt;margin-left:60.95pt;margin-top:106.45pt;height:43.95pt;width:0.05pt;z-index:251860992;mso-width-relative:page;mso-height-relative:page;" filled="f" stroked="t" coordsize="21600,21600" o:gfxdata="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yRx1wAAAAsBAAAPAAAAAAAA&#10;AAEAIAAAACIAAABkcnMvZG93bnJldi54bWxQSwECFAAUAAAACACHTuJAEFx62xMCAAD3AwAADgAA&#10;AAAAAAABACAAAAAmAQAAZHJzL2Uyb0RvYy54bWxQSwUGAAAAAAYABgBZAQAAqwU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62016" behindDoc="0" locked="0" layoutInCell="1" allowOverlap="1">
                <wp:simplePos x="0" y="0"/>
                <wp:positionH relativeFrom="column">
                  <wp:posOffset>766445</wp:posOffset>
                </wp:positionH>
                <wp:positionV relativeFrom="paragraph">
                  <wp:posOffset>2825115</wp:posOffset>
                </wp:positionV>
                <wp:extent cx="1270" cy="488315"/>
                <wp:effectExtent l="38100" t="0" r="36830" b="6985"/>
                <wp:wrapNone/>
                <wp:docPr id="961" name="直接箭头连接符 18"/>
                <wp:cNvGraphicFramePr/>
                <a:graphic xmlns:a="http://schemas.openxmlformats.org/drawingml/2006/main">
                  <a:graphicData uri="http://schemas.microsoft.com/office/word/2010/wordprocessingShape">
                    <wps:wsp>
                      <wps:cNvCnPr/>
                      <wps:spPr>
                        <a:xfrm flipH="1">
                          <a:off x="0" y="0"/>
                          <a:ext cx="1270" cy="48831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18" o:spid="_x0000_s1026" o:spt="32" type="#_x0000_t32" style="position:absolute;left:0pt;flip:x;margin-left:60.35pt;margin-top:222.45pt;height:38.45pt;width:0.1pt;z-index:251862016;mso-width-relative:page;mso-height-relative:page;" filled="f" stroked="t" coordsize="21600,21600" o:gfxdata="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6Z+BdUAAAALAQAA&#10;DwAAAAAAAAABACAAAAAiAAAAZHJzL2Rvd25yZXYueG1sUEsBAhQAFAAAAAgAh07iQOYrilscAgAA&#10;AgQAAA4AAAAAAAAAAQAgAAAAJAEAAGRycy9lMm9Eb2MueG1sUEsFBgAAAAAGAAYAWQEAALIFAAAA&#10;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63040" behindDoc="0" locked="0" layoutInCell="1" allowOverlap="1">
                <wp:simplePos x="0" y="0"/>
                <wp:positionH relativeFrom="column">
                  <wp:posOffset>3501390</wp:posOffset>
                </wp:positionH>
                <wp:positionV relativeFrom="paragraph">
                  <wp:posOffset>1135380</wp:posOffset>
                </wp:positionV>
                <wp:extent cx="1905" cy="2307590"/>
                <wp:effectExtent l="38100" t="0" r="36195" b="3810"/>
                <wp:wrapNone/>
                <wp:docPr id="962" name="直接箭头连接符 19"/>
                <wp:cNvGraphicFramePr/>
                <a:graphic xmlns:a="http://schemas.openxmlformats.org/drawingml/2006/main">
                  <a:graphicData uri="http://schemas.microsoft.com/office/word/2010/wordprocessingShape">
                    <wps:wsp>
                      <wps:cNvCnPr/>
                      <wps:spPr>
                        <a:xfrm flipH="1">
                          <a:off x="0" y="0"/>
                          <a:ext cx="1905" cy="230759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19" o:spid="_x0000_s1026" o:spt="32" type="#_x0000_t32" style="position:absolute;left:0pt;flip:x;margin-left:275.7pt;margin-top:89.4pt;height:181.7pt;width:0.15pt;z-index:251863040;mso-width-relative:page;mso-height-relative:page;" filled="f" stroked="t" coordsize="21600,21600" o:gfxdata="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K7A3VAAAACwEA&#10;AA8AAAAAAAAAAQAgAAAAIgAAAGRycy9kb3ducmV2LnhtbFBLAQIUABQAAAAIAIdO4kB/5EhVHQIA&#10;AAMEAAAOAAAAAAAAAAEAIAAAACQBAABkcnMvZTJvRG9jLnhtbFBLBQYAAAAABgAGAFkBAACzBQAA&#10;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64064" behindDoc="0" locked="0" layoutInCell="1" allowOverlap="1">
                <wp:simplePos x="0" y="0"/>
                <wp:positionH relativeFrom="column">
                  <wp:posOffset>4370070</wp:posOffset>
                </wp:positionH>
                <wp:positionV relativeFrom="paragraph">
                  <wp:posOffset>4830445</wp:posOffset>
                </wp:positionV>
                <wp:extent cx="19050" cy="2132965"/>
                <wp:effectExtent l="19685" t="0" r="37465" b="635"/>
                <wp:wrapNone/>
                <wp:docPr id="963" name="直接箭头连接符 22"/>
                <wp:cNvGraphicFramePr/>
                <a:graphic xmlns:a="http://schemas.openxmlformats.org/drawingml/2006/main">
                  <a:graphicData uri="http://schemas.microsoft.com/office/word/2010/wordprocessingShape">
                    <wps:wsp>
                      <wps:cNvCnPr/>
                      <wps:spPr>
                        <a:xfrm>
                          <a:off x="0" y="0"/>
                          <a:ext cx="19050" cy="213296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22" o:spid="_x0000_s1026" o:spt="32" type="#_x0000_t32" style="position:absolute;left:0pt;margin-left:344.1pt;margin-top:380.35pt;height:167.95pt;width:1.5pt;z-index:251864064;mso-width-relative:page;mso-height-relative:page;" filled="f" stroked="t" coordsize="21600,21600" o:gfxdata="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qBIO2QAAAAwBAAAP&#10;AAAAAAAAAAEAIAAAACIAAABkcnMvZG93bnJldi54bWxQSwECFAAUAAAACACHTuJADnZt2hcCAAD6&#10;AwAADgAAAAAAAAABACAAAAAoAQAAZHJzL2Uyb0RvYy54bWxQSwUGAAAAAAYABgBZAQAAsQU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5222875</wp:posOffset>
                </wp:positionV>
                <wp:extent cx="1804670" cy="469900"/>
                <wp:effectExtent l="6350" t="6350" r="17780" b="6350"/>
                <wp:wrapNone/>
                <wp:docPr id="964" name="矩形 1"/>
                <wp:cNvGraphicFramePr/>
                <a:graphic xmlns:a="http://schemas.openxmlformats.org/drawingml/2006/main">
                  <a:graphicData uri="http://schemas.microsoft.com/office/word/2010/wordprocessingShape">
                    <wps:wsp>
                      <wps:cNvSpPr/>
                      <wps:spPr>
                        <a:xfrm>
                          <a:off x="0" y="0"/>
                          <a:ext cx="180467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市卫健委</w:t>
                            </w:r>
                          </w:p>
                        </w:txbxContent>
                      </wps:txbx>
                      <wps:bodyPr rtlCol="0" anchor="ctr"/>
                    </wps:wsp>
                  </a:graphicData>
                </a:graphic>
              </wp:anchor>
            </w:drawing>
          </mc:Choice>
          <mc:Fallback>
            <w:pict>
              <v:rect id="矩形 1" o:spid="_x0000_s1026" o:spt="1" style="position:absolute;left:0pt;margin-left:0pt;margin-top:411.25pt;height:37pt;width:142.1pt;z-index:251869184;v-text-anchor:middle;mso-width-relative:page;mso-height-relative:page;" filled="f" stroked="t" coordsize="21600,21600" o:gfxdata="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oV2ANcAAAAIAQAADwAAAAAAAAABACAAAAAiAAAAZHJzL2Rvd25yZXYueG1sUEsBAhQAFAAA&#10;AAgAh07iQLh1a4bwAQAA0wMAAA4AAAAAAAAAAQAgAAAAJgEAAGRycy9lMm9Eb2MueG1sUEsFBgAA&#10;AAAGAAYAWQEAAIgFA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市卫健委</w:t>
                      </w:r>
                    </w:p>
                  </w:txbxContent>
                </v:textbox>
              </v:rect>
            </w:pict>
          </mc:Fallback>
        </mc:AlternateContent>
      </w:r>
      <w:r>
        <w:rPr>
          <w:color w:val="auto"/>
        </w:rPr>
        <mc:AlternateContent>
          <mc:Choice Requires="wps">
            <w:drawing>
              <wp:anchor distT="0" distB="0" distL="114300" distR="114300" simplePos="0" relativeHeight="251870208" behindDoc="0" locked="0" layoutInCell="1" allowOverlap="1">
                <wp:simplePos x="0" y="0"/>
                <wp:positionH relativeFrom="column">
                  <wp:posOffset>772795</wp:posOffset>
                </wp:positionH>
                <wp:positionV relativeFrom="paragraph">
                  <wp:posOffset>3694430</wp:posOffset>
                </wp:positionV>
                <wp:extent cx="1270" cy="488315"/>
                <wp:effectExtent l="38100" t="0" r="36830" b="6985"/>
                <wp:wrapNone/>
                <wp:docPr id="965" name="直接箭头连接符 4"/>
                <wp:cNvGraphicFramePr/>
                <a:graphic xmlns:a="http://schemas.openxmlformats.org/drawingml/2006/main">
                  <a:graphicData uri="http://schemas.microsoft.com/office/word/2010/wordprocessingShape">
                    <wps:wsp>
                      <wps:cNvCnPr/>
                      <wps:spPr>
                        <a:xfrm flipH="1">
                          <a:off x="0" y="0"/>
                          <a:ext cx="1270" cy="48831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4" o:spid="_x0000_s1026" o:spt="32" type="#_x0000_t32" style="position:absolute;left:0pt;flip:x;margin-left:60.85pt;margin-top:290.9pt;height:38.45pt;width:0.1pt;z-index:251870208;mso-width-relative:page;mso-height-relative:page;" filled="f" stroked="t" coordsize="21600,21600" o:gfxdata="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96+5dYAAAALAQAA&#10;DwAAAAAAAAABACAAAAAiAAAAZHJzL2Rvd25yZXYueG1sUEsBAhQAFAAAAAgAh07iQAUhsLYbAgAA&#10;AQQAAA4AAAAAAAAAAQAgAAAAJQEAAGRycy9lMm9Eb2MueG1sUEsFBgAAAAAGAAYAWQEAALIFAAAA&#10;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71232" behindDoc="0" locked="0" layoutInCell="1" allowOverlap="1">
                <wp:simplePos x="0" y="0"/>
                <wp:positionH relativeFrom="column">
                  <wp:posOffset>759460</wp:posOffset>
                </wp:positionH>
                <wp:positionV relativeFrom="paragraph">
                  <wp:posOffset>4760595</wp:posOffset>
                </wp:positionV>
                <wp:extent cx="6985" cy="462280"/>
                <wp:effectExtent l="36830" t="0" r="32385" b="7620"/>
                <wp:wrapNone/>
                <wp:docPr id="966" name="直接箭头连接符 5"/>
                <wp:cNvGraphicFramePr/>
                <a:graphic xmlns:a="http://schemas.openxmlformats.org/drawingml/2006/main">
                  <a:graphicData uri="http://schemas.microsoft.com/office/word/2010/wordprocessingShape">
                    <wps:wsp>
                      <wps:cNvCnPr/>
                      <wps:spPr>
                        <a:xfrm flipH="1">
                          <a:off x="0" y="0"/>
                          <a:ext cx="6985" cy="46228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5" o:spid="_x0000_s1026" o:spt="32" type="#_x0000_t32" style="position:absolute;left:0pt;flip:x;margin-left:59.8pt;margin-top:374.85pt;height:36.4pt;width:0.55pt;z-index:251871232;mso-width-relative:page;mso-height-relative:page;" filled="f" stroked="t" coordsize="21600,21600" o:gfxdata="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0n7OnWAAAACwEA&#10;AA8AAAAAAAAAAQAgAAAAIgAAAGRycy9kb3ducmV2LnhtbFBLAQIUABQAAAAIAIdO4kBTzXJZHAIA&#10;AAEEAAAOAAAAAAAAAAEAIAAAACUBAABkcnMvZTJvRG9jLnhtbFBLBQYAAAAABgAGAFkBAACzBQAA&#10;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77376" behindDoc="0" locked="0" layoutInCell="1" allowOverlap="1">
                <wp:simplePos x="0" y="0"/>
                <wp:positionH relativeFrom="column">
                  <wp:posOffset>1522095</wp:posOffset>
                </wp:positionH>
                <wp:positionV relativeFrom="paragraph">
                  <wp:posOffset>4465320</wp:posOffset>
                </wp:positionV>
                <wp:extent cx="1750695" cy="6350"/>
                <wp:effectExtent l="0" t="4445" r="1905" b="8255"/>
                <wp:wrapNone/>
                <wp:docPr id="968" name="直接连接符 56"/>
                <wp:cNvGraphicFramePr/>
                <a:graphic xmlns:a="http://schemas.openxmlformats.org/drawingml/2006/main">
                  <a:graphicData uri="http://schemas.microsoft.com/office/word/2010/wordprocessingShape">
                    <wps:wsp>
                      <wps:cNvCnPr/>
                      <wps:spPr>
                        <a:xfrm flipH="1" flipV="1">
                          <a:off x="0" y="0"/>
                          <a:ext cx="1750695" cy="635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直接连接符 56" o:spid="_x0000_s1026" o:spt="20" style="position:absolute;left:0pt;flip:x y;margin-left:119.85pt;margin-top:351.6pt;height:0.5pt;width:137.85pt;z-index:251877376;mso-width-relative:page;mso-height-relative:page;" filled="f" stroked="t" coordsize="21600,21600" o:gfxdata="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jNvG7bAAAACwEAAA8AAAAAAAAAAQAgAAAAIgAAAGRycy9kb3ducmV2Lnht&#10;bFBLAQIUABQAAAAIAIdO4kB5WxwJ9gEAAMsDAAAOAAAAAAAAAAEAIAAAACoBAABkcnMvZTJvRG9j&#10;LnhtbFBLBQYAAAAABgAGAFkBAACSBQAAAAA=&#10;">
                <v:fill on="f" focussize="0,0"/>
                <v:stroke weight="0.25pt" color="#000000 [3200]" miterlimit="8" joinstyle="miter"/>
                <v:imagedata o:title=""/>
                <o:lock v:ext="edit" aspectratio="f"/>
              </v:line>
            </w:pict>
          </mc:Fallback>
        </mc:AlternateContent>
      </w:r>
      <w:r>
        <w:rPr>
          <w:color w:val="auto"/>
        </w:rPr>
        <mc:AlternateContent>
          <mc:Choice Requires="wps">
            <w:drawing>
              <wp:anchor distT="0" distB="0" distL="114300" distR="114300" simplePos="0" relativeHeight="251878400" behindDoc="0" locked="0" layoutInCell="1" allowOverlap="1">
                <wp:simplePos x="0" y="0"/>
                <wp:positionH relativeFrom="column">
                  <wp:posOffset>1515110</wp:posOffset>
                </wp:positionH>
                <wp:positionV relativeFrom="paragraph">
                  <wp:posOffset>1355725</wp:posOffset>
                </wp:positionV>
                <wp:extent cx="20955" cy="3129915"/>
                <wp:effectExtent l="17780" t="0" r="37465" b="6985"/>
                <wp:wrapNone/>
                <wp:docPr id="969" name="直接箭头连接符 57"/>
                <wp:cNvGraphicFramePr/>
                <a:graphic xmlns:a="http://schemas.openxmlformats.org/drawingml/2006/main">
                  <a:graphicData uri="http://schemas.microsoft.com/office/word/2010/wordprocessingShape">
                    <wps:wsp>
                      <wps:cNvCnPr/>
                      <wps:spPr>
                        <a:xfrm flipV="1">
                          <a:off x="0" y="0"/>
                          <a:ext cx="20955" cy="3129915"/>
                        </a:xfrm>
                        <a:prstGeom prst="straightConnector1">
                          <a:avLst/>
                        </a:prstGeom>
                        <a:ln w="3175">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57" o:spid="_x0000_s1026" o:spt="32" type="#_x0000_t32" style="position:absolute;left:0pt;flip:y;margin-left:119.3pt;margin-top:106.75pt;height:246.45pt;width:1.65pt;z-index:251878400;mso-width-relative:page;mso-height-relative:page;" filled="f" stroked="t" coordsize="21600,21600" o:gfxdata="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Ycmc1wAAAAsB&#10;AAAPAAAAAAAAAAEAIAAAACIAAABkcnMvZG93bnJldi54bWxQSwECFAAUAAAACACHTuJAaM4b6xwC&#10;AAAEBAAADgAAAAAAAAABACAAAAAmAQAAZHJzL2Uyb0RvYy54bWxQSwUGAAAAAAYABgBZAQAAtAUA&#10;AAAA&#10;">
                <v:fill on="f" focussize="0,0"/>
                <v:stroke weight="0.25pt" color="#000000 [3200]"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82496" behindDoc="0" locked="0" layoutInCell="1" allowOverlap="1">
                <wp:simplePos x="0" y="0"/>
                <wp:positionH relativeFrom="column">
                  <wp:posOffset>1642110</wp:posOffset>
                </wp:positionH>
                <wp:positionV relativeFrom="paragraph">
                  <wp:posOffset>1123315</wp:posOffset>
                </wp:positionV>
                <wp:extent cx="800100" cy="0"/>
                <wp:effectExtent l="0" t="0" r="0" b="0"/>
                <wp:wrapNone/>
                <wp:docPr id="970" name="直接连接符 63"/>
                <wp:cNvGraphicFramePr/>
                <a:graphic xmlns:a="http://schemas.openxmlformats.org/drawingml/2006/main">
                  <a:graphicData uri="http://schemas.microsoft.com/office/word/2010/wordprocessingShape">
                    <wps:wsp>
                      <wps:cNvCnPr/>
                      <wps:spPr>
                        <a:xfrm>
                          <a:off x="0" y="0"/>
                          <a:ext cx="800100" cy="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直接连接符 63" o:spid="_x0000_s1026" o:spt="20" style="position:absolute;left:0pt;margin-left:129.3pt;margin-top:88.45pt;height:0pt;width:63pt;z-index:251882496;mso-width-relative:page;mso-height-relative:page;" filled="f" stroked="t" coordsize="21600,21600" o:gfxdata="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8oHvjWAAAACwEA&#10;AA8AAAAAAAAAAQAgAAAAIgAAAGRycy9kb3ducmV2LnhtbFBLAQIUABQAAAAIAIdO4kDkm2R84wEA&#10;ALMDAAAOAAAAAAAAAAEAIAAAACUBAABkcnMvZTJvRG9jLnhtbFBLBQYAAAAABgAGAFkBAAB6BQAA&#10;AAA=&#10;">
                <v:fill on="f" focussize="0,0"/>
                <v:stroke weight="0.25pt" color="#000000 [3200]" miterlimit="8" joinstyle="miter"/>
                <v:imagedata o:title=""/>
                <o:lock v:ext="edit" aspectratio="f"/>
              </v:line>
            </w:pict>
          </mc:Fallback>
        </mc:AlternateContent>
      </w:r>
      <w:r>
        <w:rPr>
          <w:color w:val="auto"/>
        </w:rPr>
        <mc:AlternateContent>
          <mc:Choice Requires="wps">
            <w:drawing>
              <wp:anchor distT="0" distB="0" distL="114300" distR="114300" simplePos="0" relativeHeight="251883520" behindDoc="0" locked="0" layoutInCell="1" allowOverlap="1">
                <wp:simplePos x="0" y="0"/>
                <wp:positionH relativeFrom="column">
                  <wp:posOffset>2419985</wp:posOffset>
                </wp:positionH>
                <wp:positionV relativeFrom="paragraph">
                  <wp:posOffset>1119505</wp:posOffset>
                </wp:positionV>
                <wp:extent cx="3175" cy="2747010"/>
                <wp:effectExtent l="4445" t="0" r="5080" b="8890"/>
                <wp:wrapNone/>
                <wp:docPr id="971" name="直接连接符 65"/>
                <wp:cNvGraphicFramePr/>
                <a:graphic xmlns:a="http://schemas.openxmlformats.org/drawingml/2006/main">
                  <a:graphicData uri="http://schemas.microsoft.com/office/word/2010/wordprocessingShape">
                    <wps:wsp>
                      <wps:cNvCnPr/>
                      <wps:spPr>
                        <a:xfrm flipH="1">
                          <a:off x="0" y="0"/>
                          <a:ext cx="3175" cy="2747010"/>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直接连接符 65" o:spid="_x0000_s1026" o:spt="20" style="position:absolute;left:0pt;flip:x;margin-left:190.55pt;margin-top:88.15pt;height:216.3pt;width:0.25pt;z-index:251883520;mso-width-relative:page;mso-height-relative:page;" filled="f" stroked="t" coordsize="21600,21600" o:gfxdata="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LXtpdsAAAALAQAADwAAAAAAAAABACAAAAAiAAAAZHJzL2Rvd25yZXYueG1sUEsBAhQAFAAA&#10;AAgAh07iQI9/fZnsAQAAwQMAAA4AAAAAAAAAAQAgAAAAKgEAAGRycy9lMm9Eb2MueG1sUEsFBgAA&#10;AAAGAAYAWQEAAIgFAAAAAA==&#10;">
                <v:fill on="f" focussize="0,0"/>
                <v:stroke weight="0.25pt" color="#000000 [3200]" miterlimit="8" joinstyle="miter"/>
                <v:imagedata o:title=""/>
                <o:lock v:ext="edit" aspectratio="f"/>
              </v:line>
            </w:pict>
          </mc:Fallback>
        </mc:AlternateContent>
      </w:r>
      <w:r>
        <w:rPr>
          <w:color w:val="auto"/>
        </w:rPr>
        <mc:AlternateContent>
          <mc:Choice Requires="wps">
            <w:drawing>
              <wp:anchor distT="0" distB="0" distL="114300" distR="114300" simplePos="0" relativeHeight="251884544" behindDoc="0" locked="0" layoutInCell="1" allowOverlap="1">
                <wp:simplePos x="0" y="0"/>
                <wp:positionH relativeFrom="column">
                  <wp:posOffset>2423795</wp:posOffset>
                </wp:positionH>
                <wp:positionV relativeFrom="paragraph">
                  <wp:posOffset>3859530</wp:posOffset>
                </wp:positionV>
                <wp:extent cx="824230" cy="9525"/>
                <wp:effectExtent l="0" t="29210" r="1270" b="37465"/>
                <wp:wrapNone/>
                <wp:docPr id="972" name="直接箭头连接符 66"/>
                <wp:cNvGraphicFramePr/>
                <a:graphic xmlns:a="http://schemas.openxmlformats.org/drawingml/2006/main">
                  <a:graphicData uri="http://schemas.microsoft.com/office/word/2010/wordprocessingShape">
                    <wps:wsp>
                      <wps:cNvCnPr/>
                      <wps:spPr>
                        <a:xfrm>
                          <a:off x="0" y="0"/>
                          <a:ext cx="824230" cy="952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66" o:spid="_x0000_s1026" o:spt="32" type="#_x0000_t32" style="position:absolute;left:0pt;margin-left:190.85pt;margin-top:303.9pt;height:0.75pt;width:64.9pt;z-index:251884544;mso-width-relative:page;mso-height-relative:page;" filled="f" stroked="t" coordsize="21600,21600" o:gfxdata="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g0Rm2QAAAAsBAAAPAAAA&#10;AAAAAAEAIAAAACIAAABkcnMvZG93bnJldi54bWxQSwECFAAUAAAACACHTuJA9W66MBQCAAD4AwAA&#10;DgAAAAAAAAABACAAAAAoAQAAZHJzL2Uyb0RvYy54bWxQSwUGAAAAAAYABgBZAQAArgU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85568" behindDoc="0" locked="0" layoutInCell="1" allowOverlap="1">
                <wp:simplePos x="0" y="0"/>
                <wp:positionH relativeFrom="column">
                  <wp:posOffset>4253865</wp:posOffset>
                </wp:positionH>
                <wp:positionV relativeFrom="paragraph">
                  <wp:posOffset>2176780</wp:posOffset>
                </wp:positionV>
                <wp:extent cx="1286510" cy="381635"/>
                <wp:effectExtent l="6350" t="6350" r="15240" b="18415"/>
                <wp:wrapNone/>
                <wp:docPr id="973" name="矩形 67"/>
                <wp:cNvGraphicFramePr/>
                <a:graphic xmlns:a="http://schemas.openxmlformats.org/drawingml/2006/main">
                  <a:graphicData uri="http://schemas.microsoft.com/office/word/2010/wordprocessingShape">
                    <wps:wsp>
                      <wps:cNvSpPr/>
                      <wps:spPr>
                        <a:xfrm>
                          <a:off x="0" y="0"/>
                          <a:ext cx="1286510" cy="381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疾控中心</w:t>
                            </w:r>
                          </w:p>
                        </w:txbxContent>
                      </wps:txbx>
                      <wps:bodyPr rtlCol="0" anchor="ctr"/>
                    </wps:wsp>
                  </a:graphicData>
                </a:graphic>
              </wp:anchor>
            </w:drawing>
          </mc:Choice>
          <mc:Fallback>
            <w:pict>
              <v:rect id="矩形 67" o:spid="_x0000_s1026" o:spt="1" style="position:absolute;left:0pt;margin-left:334.95pt;margin-top:171.4pt;height:30.05pt;width:101.3pt;z-index:251885568;v-text-anchor:middle;mso-width-relative:page;mso-height-relative:page;" filled="f" stroked="t" coordsize="21600,21600" o:gfxdata="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OwUk/aAAAACwEAAA8AAAAAAAAAAQAgAAAAIgAAAGRycy9kb3ducmV2LnhtbFBLAQIU&#10;ABQAAAAIAIdO4kB68EUQ8QEAANQDAAAOAAAAAAAAAAEAIAAAACkBAABkcnMvZTJvRG9jLnhtbFBL&#10;BQYAAAAABgAGAFkBAACMBQ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疾控中心</w:t>
                      </w:r>
                    </w:p>
                  </w:txbxContent>
                </v:textbox>
              </v:rect>
            </w:pict>
          </mc:Fallback>
        </mc:AlternateContent>
      </w:r>
      <w:r>
        <w:rPr>
          <w:color w:val="auto"/>
        </w:rPr>
        <mc:AlternateContent>
          <mc:Choice Requires="wps">
            <w:drawing>
              <wp:anchor distT="0" distB="0" distL="114300" distR="114300" simplePos="0" relativeHeight="251886592" behindDoc="0" locked="0" layoutInCell="1" allowOverlap="1">
                <wp:simplePos x="0" y="0"/>
                <wp:positionH relativeFrom="column">
                  <wp:posOffset>4897120</wp:posOffset>
                </wp:positionH>
                <wp:positionV relativeFrom="paragraph">
                  <wp:posOffset>1165860</wp:posOffset>
                </wp:positionV>
                <wp:extent cx="390525" cy="1010920"/>
                <wp:effectExtent l="38100" t="4445" r="3175" b="635"/>
                <wp:wrapNone/>
                <wp:docPr id="974" name="肘形连接符 68"/>
                <wp:cNvGraphicFramePr/>
                <a:graphic xmlns:a="http://schemas.openxmlformats.org/drawingml/2006/main">
                  <a:graphicData uri="http://schemas.microsoft.com/office/word/2010/wordprocessingShape">
                    <wps:wsp>
                      <wps:cNvCnPr>
                        <a:stCxn id="958" idx="1"/>
                        <a:endCxn id="973" idx="0"/>
                      </wps:cNvCnPr>
                      <wps:spPr>
                        <a:xfrm rot="10800000" flipV="1">
                          <a:off x="0" y="0"/>
                          <a:ext cx="390525" cy="1010920"/>
                        </a:xfrm>
                        <a:prstGeom prst="bentConnector2">
                          <a:avLst/>
                        </a:prstGeom>
                        <a:ln w="3175">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肘形连接符 68" o:spid="_x0000_s1026" o:spt="33" type="#_x0000_t33" style="position:absolute;left:0pt;flip:y;margin-left:385.6pt;margin-top:91.8pt;height:79.6pt;width:30.75pt;rotation:11796480f;z-index:251886592;mso-width-relative:page;mso-height-relative:page;" filled="f" stroked="t" coordsize="21600,21600" o:gfxdata="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OQGMNcAAAALAQAADwAAAAAAAAABACAAAAAiAAAAZHJzL2Rv&#10;d25yZXYueG1sUEsBAhQAFAAAAAgAh07iQIcj9So7AgAATgQAAA4AAAAAAAAAAQAgAAAAJgEAAGRy&#10;cy9lMm9Eb2MueG1sUEsFBgAAAAAGAAYAWQEAANMFAAAAAA==&#10;">
                <v:fill on="f" focussize="0,0"/>
                <v:stroke weight="0.25pt" color="#000000 [3200]"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88640" behindDoc="0" locked="0" layoutInCell="1" allowOverlap="1">
                <wp:simplePos x="0" y="0"/>
                <wp:positionH relativeFrom="column">
                  <wp:posOffset>4362450</wp:posOffset>
                </wp:positionH>
                <wp:positionV relativeFrom="paragraph">
                  <wp:posOffset>2564130</wp:posOffset>
                </wp:positionV>
                <wp:extent cx="7620" cy="886460"/>
                <wp:effectExtent l="37465" t="0" r="31115" b="2540"/>
                <wp:wrapNone/>
                <wp:docPr id="975" name="直接箭头连接符 70"/>
                <wp:cNvGraphicFramePr/>
                <a:graphic xmlns:a="http://schemas.openxmlformats.org/drawingml/2006/main">
                  <a:graphicData uri="http://schemas.microsoft.com/office/word/2010/wordprocessingShape">
                    <wps:wsp>
                      <wps:cNvCnPr/>
                      <wps:spPr>
                        <a:xfrm flipH="1">
                          <a:off x="0" y="0"/>
                          <a:ext cx="7620" cy="88646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70" o:spid="_x0000_s1026" o:spt="32" type="#_x0000_t32" style="position:absolute;left:0pt;flip:x;margin-left:343.5pt;margin-top:201.9pt;height:69.8pt;width:0.6pt;z-index:251888640;mso-width-relative:page;mso-height-relative:page;" filled="f" stroked="t" coordsize="21600,21600" o:gfxdata="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wUdcAAAALAQAA&#10;DwAAAAAAAAABACAAAAAiAAAAZHJzL2Rvd25yZXYueG1sUEsBAhQAFAAAAAgAh07iQN5dK7QaAgAA&#10;AgQAAA4AAAAAAAAAAQAgAAAAJgEAAGRycy9lMm9Eb2MueG1sUEsFBgAAAAAGAAYAWQEAALIFAAAA&#10;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90688" behindDoc="0" locked="0" layoutInCell="1" allowOverlap="1">
                <wp:simplePos x="0" y="0"/>
                <wp:positionH relativeFrom="column">
                  <wp:posOffset>5789295</wp:posOffset>
                </wp:positionH>
                <wp:positionV relativeFrom="paragraph">
                  <wp:posOffset>1826895</wp:posOffset>
                </wp:positionV>
                <wp:extent cx="9525" cy="1099185"/>
                <wp:effectExtent l="29210" t="0" r="37465" b="5715"/>
                <wp:wrapNone/>
                <wp:docPr id="977" name="直接箭头连接符 72"/>
                <wp:cNvGraphicFramePr/>
                <a:graphic xmlns:a="http://schemas.openxmlformats.org/drawingml/2006/main">
                  <a:graphicData uri="http://schemas.microsoft.com/office/word/2010/wordprocessingShape">
                    <wps:wsp>
                      <wps:cNvCnPr/>
                      <wps:spPr>
                        <a:xfrm>
                          <a:off x="0" y="0"/>
                          <a:ext cx="9525" cy="109918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72" o:spid="_x0000_s1026" o:spt="32" type="#_x0000_t32" style="position:absolute;left:0pt;margin-left:455.85pt;margin-top:143.85pt;height:86.55pt;width:0.75pt;z-index:251890688;mso-width-relative:page;mso-height-relative:page;" filled="f" stroked="t" coordsize="21600,21600" o:gfxdata="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fRjLNoAAAALAQAADwAA&#10;AAAAAAABACAAAAAiAAAAZHJzL2Rvd25yZXYueG1sUEsBAhQAFAAAAAgAh07iQL+YAYYUAgAA+QMA&#10;AA4AAAAAAAAAAQAgAAAAKQEAAGRycy9lMm9Eb2MueG1sUEsFBgAAAAAGAAYAWQEAAK8FA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91712" behindDoc="0" locked="0" layoutInCell="1" allowOverlap="1">
                <wp:simplePos x="0" y="0"/>
                <wp:positionH relativeFrom="column">
                  <wp:posOffset>4811395</wp:posOffset>
                </wp:positionH>
                <wp:positionV relativeFrom="paragraph">
                  <wp:posOffset>3488690</wp:posOffset>
                </wp:positionV>
                <wp:extent cx="679450" cy="636905"/>
                <wp:effectExtent l="0" t="0" r="10795" b="44450"/>
                <wp:wrapNone/>
                <wp:docPr id="978" name="肘形连接符 73"/>
                <wp:cNvGraphicFramePr/>
                <a:graphic xmlns:a="http://schemas.openxmlformats.org/drawingml/2006/main">
                  <a:graphicData uri="http://schemas.microsoft.com/office/word/2010/wordprocessingShape">
                    <wps:wsp>
                      <wps:cNvCnPr>
                        <a:stCxn id="976" idx="2"/>
                        <a:endCxn id="957" idx="3"/>
                      </wps:cNvCnPr>
                      <wps:spPr>
                        <a:xfrm rot="5400000">
                          <a:off x="0" y="0"/>
                          <a:ext cx="679450" cy="636905"/>
                        </a:xfrm>
                        <a:prstGeom prst="bentConnector2">
                          <a:avLst/>
                        </a:prstGeom>
                        <a:ln w="3175">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肘形连接符 73" o:spid="_x0000_s1026" o:spt="33" type="#_x0000_t33" style="position:absolute;left:0pt;margin-left:378.85pt;margin-top:274.7pt;height:50.15pt;width:53.5pt;rotation:5898240f;z-index:251891712;mso-width-relative:page;mso-height-relative:page;" filled="f" stroked="t" coordsize="21600,21600" o:gfxdata="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05gV2wAAAAsBAAAPAAAAAAAAAAEAIAAAACIAAABkcnMvZG93&#10;bnJldi54bWxQSwECFAAUAAAACACHTuJAf1eyBjYCAABCBAAADgAAAAAAAAABACAAAAAqAQAAZHJz&#10;L2Uyb0RvYy54bWxQSwUGAAAAAAYABgBZAQAA0gUAAAAA&#10;">
                <v:fill on="f" focussize="0,0"/>
                <v:stroke weight="0.25pt" color="#000000 [3200]"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94784" behindDoc="0" locked="0" layoutInCell="1" allowOverlap="1">
                <wp:simplePos x="0" y="0"/>
                <wp:positionH relativeFrom="column">
                  <wp:posOffset>3820160</wp:posOffset>
                </wp:positionH>
                <wp:positionV relativeFrom="paragraph">
                  <wp:posOffset>4834890</wp:posOffset>
                </wp:positionV>
                <wp:extent cx="19050" cy="2124075"/>
                <wp:effectExtent l="37465" t="0" r="19685" b="9525"/>
                <wp:wrapNone/>
                <wp:docPr id="979" name="直接箭头连接符 76"/>
                <wp:cNvGraphicFramePr/>
                <a:graphic xmlns:a="http://schemas.openxmlformats.org/drawingml/2006/main">
                  <a:graphicData uri="http://schemas.microsoft.com/office/word/2010/wordprocessingShape">
                    <wps:wsp>
                      <wps:cNvCnPr/>
                      <wps:spPr>
                        <a:xfrm flipH="1" flipV="1">
                          <a:off x="0" y="0"/>
                          <a:ext cx="19050" cy="2124075"/>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76" o:spid="_x0000_s1026" o:spt="32" type="#_x0000_t32" style="position:absolute;left:0pt;flip:x y;margin-left:300.8pt;margin-top:380.7pt;height:167.25pt;width:1.5pt;z-index:251894784;mso-width-relative:page;mso-height-relative:page;" filled="f" stroked="t" coordsize="21600,21600" o:gfxdata="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fnHr3AAAAAwBAAAPAAAAAAAAAAEAIAAAACIAAABkcnMvZG93bnJldi54bWxQSwECFAAUAAAA&#10;CACHTuJAuDVgCiMCAAAOBAAADgAAAAAAAAABACAAAAArAQAAZHJzL2Uyb0RvYy54bWxQSwUGAAAA&#10;AAYABgBZAQAAwAU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97856" behindDoc="0" locked="0" layoutInCell="1" allowOverlap="1">
                <wp:simplePos x="0" y="0"/>
                <wp:positionH relativeFrom="column">
                  <wp:posOffset>1536065</wp:posOffset>
                </wp:positionH>
                <wp:positionV relativeFrom="paragraph">
                  <wp:posOffset>5692775</wp:posOffset>
                </wp:positionV>
                <wp:extent cx="7620" cy="501650"/>
                <wp:effectExtent l="31750" t="0" r="36830" b="6350"/>
                <wp:wrapNone/>
                <wp:docPr id="980" name="直接箭头连接符 79"/>
                <wp:cNvGraphicFramePr/>
                <a:graphic xmlns:a="http://schemas.openxmlformats.org/drawingml/2006/main">
                  <a:graphicData uri="http://schemas.microsoft.com/office/word/2010/wordprocessingShape">
                    <wps:wsp>
                      <wps:cNvCnPr/>
                      <wps:spPr>
                        <a:xfrm>
                          <a:off x="0" y="0"/>
                          <a:ext cx="7620" cy="50165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79" o:spid="_x0000_s1026" o:spt="32" type="#_x0000_t32" style="position:absolute;left:0pt;margin-left:120.95pt;margin-top:448.25pt;height:39.5pt;width:0.6pt;z-index:251897856;mso-width-relative:page;mso-height-relative:page;" filled="f" stroked="t" coordsize="21600,21600" o:gfxdata="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EaBo9oAAAALAQAADwAA&#10;AAAAAAABACAAAAAiAAAAZHJzL2Rvd25yZXYueG1sUEsBAhQAFAAAAAgAh07iQLtgN4cUAgAA+AMA&#10;AA4AAAAAAAAAAQAgAAAAKQEAAGRycy9lMm9Eb2MueG1sUEsFBgAAAAAGAAYAWQEAAK8FAAAAAA==&#10;">
                <v:fill on="f" focussize="0,0"/>
                <v:stroke weight="0.25pt" color="#000000 [3213]" miterlimit="8" joinstyle="miter" endarrow="block"/>
                <v:imagedata o:title=""/>
                <o:lock v:ext="edit" aspectratio="f"/>
              </v:shape>
            </w:pict>
          </mc:Fallback>
        </mc:AlternateContent>
      </w:r>
      <w:r>
        <w:rPr>
          <w:color w:val="auto"/>
        </w:rPr>
        <mc:AlternateContent>
          <mc:Choice Requires="wps">
            <w:drawing>
              <wp:anchor distT="0" distB="0" distL="114300" distR="114300" simplePos="0" relativeHeight="251898880" behindDoc="0" locked="0" layoutInCell="1" allowOverlap="1">
                <wp:simplePos x="0" y="0"/>
                <wp:positionH relativeFrom="column">
                  <wp:posOffset>4370070</wp:posOffset>
                </wp:positionH>
                <wp:positionV relativeFrom="paragraph">
                  <wp:posOffset>2653665</wp:posOffset>
                </wp:positionV>
                <wp:extent cx="358775" cy="706755"/>
                <wp:effectExtent l="0" t="0" r="0" b="0"/>
                <wp:wrapNone/>
                <wp:docPr id="981" name="文本框 80"/>
                <wp:cNvGraphicFramePr/>
                <a:graphic xmlns:a="http://schemas.openxmlformats.org/drawingml/2006/main">
                  <a:graphicData uri="http://schemas.microsoft.com/office/word/2010/wordprocessingShape">
                    <wps:wsp>
                      <wps:cNvSpPr txBox="1"/>
                      <wps:spPr>
                        <a:xfrm>
                          <a:off x="0" y="0"/>
                          <a:ext cx="358775" cy="706755"/>
                        </a:xfrm>
                        <a:prstGeom prst="rect">
                          <a:avLst/>
                        </a:prstGeom>
                        <a:noFill/>
                      </wps:spPr>
                      <wps:txbx>
                        <w:txbxContent>
                          <w:p>
                            <w:pPr>
                              <w:pStyle w:val="9"/>
                              <w:kinsoku/>
                              <w:ind w:left="0"/>
                              <w:jc w:val="left"/>
                            </w:pPr>
                          </w:p>
                        </w:txbxContent>
                      </wps:txbx>
                      <wps:bodyPr wrap="square" rtlCol="0">
                        <a:spAutoFit/>
                      </wps:bodyPr>
                    </wps:wsp>
                  </a:graphicData>
                </a:graphic>
              </wp:anchor>
            </w:drawing>
          </mc:Choice>
          <mc:Fallback>
            <w:pict>
              <v:shape id="文本框 80" o:spid="_x0000_s1026" o:spt="202" type="#_x0000_t202" style="position:absolute;left:0pt;margin-left:344.1pt;margin-top:208.95pt;height:55.65pt;width:28.25pt;z-index:251898880;mso-width-relative:page;mso-height-relative:page;" filled="f" stroked="f" coordsize="21600,21600" o:gfxdata="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a2r+2gAAAAsBAAAPAAAAAAAAAAEAIAAAACIAAABkcnMvZG93bnJldi54bWxQ&#10;SwECFAAUAAAACACHTuJAxFomr7wBAABfAwAADgAAAAAAAAABACAAAAApAQAAZHJzL2Uyb0RvYy54&#10;bWxQSwUGAAAAAAYABgBZAQAAVwUAAAAA&#10;">
                <v:fill on="f" focussize="0,0"/>
                <v:stroke on="f"/>
                <v:imagedata o:title=""/>
                <o:lock v:ext="edit" aspectratio="f"/>
                <v:textbox style="mso-fit-shape-to-text:t;">
                  <w:txbxContent>
                    <w:p>
                      <w:pPr>
                        <w:pStyle w:val="9"/>
                        <w:kinsoku/>
                        <w:ind w:left="0"/>
                        <w:jc w:val="left"/>
                      </w:pPr>
                    </w:p>
                  </w:txbxContent>
                </v:textbox>
              </v:shape>
            </w:pict>
          </mc:Fallback>
        </mc:AlternateContent>
      </w:r>
      <w:r>
        <w:rPr>
          <w:color w:val="auto"/>
        </w:rPr>
        <mc:AlternateContent>
          <mc:Choice Requires="wps">
            <w:drawing>
              <wp:anchor distT="0" distB="0" distL="114300" distR="114300" simplePos="0" relativeHeight="251900928" behindDoc="0" locked="0" layoutInCell="1" allowOverlap="1">
                <wp:simplePos x="0" y="0"/>
                <wp:positionH relativeFrom="column">
                  <wp:posOffset>5798820</wp:posOffset>
                </wp:positionH>
                <wp:positionV relativeFrom="paragraph">
                  <wp:posOffset>2177415</wp:posOffset>
                </wp:positionV>
                <wp:extent cx="312420" cy="398780"/>
                <wp:effectExtent l="0" t="0" r="0" b="0"/>
                <wp:wrapNone/>
                <wp:docPr id="982" name="文本框 82"/>
                <wp:cNvGraphicFramePr/>
                <a:graphic xmlns:a="http://schemas.openxmlformats.org/drawingml/2006/main">
                  <a:graphicData uri="http://schemas.microsoft.com/office/word/2010/wordprocessingShape">
                    <wps:wsp>
                      <wps:cNvSpPr txBox="1"/>
                      <wps:spPr>
                        <a:xfrm>
                          <a:off x="0" y="0"/>
                          <a:ext cx="312420" cy="39878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wps:txbx>
                      <wps:bodyPr wrap="square" rtlCol="0">
                        <a:spAutoFit/>
                      </wps:bodyPr>
                    </wps:wsp>
                  </a:graphicData>
                </a:graphic>
              </wp:anchor>
            </w:drawing>
          </mc:Choice>
          <mc:Fallback>
            <w:pict>
              <v:shape id="文本框 82" o:spid="_x0000_s1026" o:spt="202" type="#_x0000_t202" style="position:absolute;left:0pt;margin-left:456.6pt;margin-top:171.45pt;height:31.4pt;width:24.6pt;z-index:251900928;mso-width-relative:page;mso-height-relative:page;" filled="f" stroked="f" coordsize="21600,21600" o:gfxdata="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khkS/ZAAAACwEAAA8AAAAAAAAAAQAgAAAAIgAAAGRycy9kb3ducmV2LnhtbFBL&#10;AQIUABQAAAAIAIdO4kCmSRk8vAEAAF8DAAAOAAAAAAAAAAEAIAAAACgBAABkcnMvZTJvRG9jLnht&#10;bFBLBQYAAAAABgAGAFkBAABWBQ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v:textbox>
              </v:shape>
            </w:pict>
          </mc:Fallback>
        </mc:AlternateContent>
      </w:r>
      <w:r>
        <w:rPr>
          <w:color w:val="auto"/>
        </w:rPr>
        <mc:AlternateContent>
          <mc:Choice Requires="wps">
            <w:drawing>
              <wp:anchor distT="0" distB="0" distL="114300" distR="114300" simplePos="0" relativeHeight="251901952" behindDoc="0" locked="0" layoutInCell="1" allowOverlap="1">
                <wp:simplePos x="0" y="0"/>
                <wp:positionH relativeFrom="column">
                  <wp:posOffset>4890135</wp:posOffset>
                </wp:positionH>
                <wp:positionV relativeFrom="paragraph">
                  <wp:posOffset>1355725</wp:posOffset>
                </wp:positionV>
                <wp:extent cx="226060" cy="398780"/>
                <wp:effectExtent l="0" t="0" r="0" b="0"/>
                <wp:wrapNone/>
                <wp:docPr id="983" name="文本框 83"/>
                <wp:cNvGraphicFramePr/>
                <a:graphic xmlns:a="http://schemas.openxmlformats.org/drawingml/2006/main">
                  <a:graphicData uri="http://schemas.microsoft.com/office/word/2010/wordprocessingShape">
                    <wps:wsp>
                      <wps:cNvSpPr txBox="1"/>
                      <wps:spPr>
                        <a:xfrm>
                          <a:off x="0" y="0"/>
                          <a:ext cx="226060" cy="39878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wps:txbx>
                      <wps:bodyPr wrap="square" rtlCol="0">
                        <a:spAutoFit/>
                      </wps:bodyPr>
                    </wps:wsp>
                  </a:graphicData>
                </a:graphic>
              </wp:anchor>
            </w:drawing>
          </mc:Choice>
          <mc:Fallback>
            <w:pict>
              <v:shape id="文本框 83" o:spid="_x0000_s1026" o:spt="202" type="#_x0000_t202" style="position:absolute;left:0pt;margin-left:385.05pt;margin-top:106.75pt;height:31.4pt;width:17.8pt;z-index:251901952;mso-width-relative:page;mso-height-relative:page;" filled="f" stroked="f" coordsize="21600,21600" o:gfxdata="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v4euNgAAAALAQAADwAAAAAAAAABACAAAAAiAAAAZHJzL2Rvd25yZXYueG1sUEsB&#10;AhQAFAAAAAgAh07iQBUbPfi8AQAAXwMAAA4AAAAAAAAAAQAgAAAAJwEAAGRycy9lMm9Eb2MueG1s&#10;UEsFBgAAAAAGAAYAWQEAAFUFA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报告</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color w:val="auto"/>
        </w:rPr>
        <mc:AlternateContent>
          <mc:Choice Requires="wps">
            <w:drawing>
              <wp:anchor distT="0" distB="0" distL="114300" distR="114300" simplePos="0" relativeHeight="251880448" behindDoc="0" locked="0" layoutInCell="1" allowOverlap="1">
                <wp:simplePos x="0" y="0"/>
                <wp:positionH relativeFrom="column">
                  <wp:posOffset>3540125</wp:posOffset>
                </wp:positionH>
                <wp:positionV relativeFrom="paragraph">
                  <wp:posOffset>180340</wp:posOffset>
                </wp:positionV>
                <wp:extent cx="251460" cy="1014730"/>
                <wp:effectExtent l="0" t="0" r="0" b="0"/>
                <wp:wrapNone/>
                <wp:docPr id="984" name="文本框 61"/>
                <wp:cNvGraphicFramePr/>
                <a:graphic xmlns:a="http://schemas.openxmlformats.org/drawingml/2006/main">
                  <a:graphicData uri="http://schemas.microsoft.com/office/word/2010/wordprocessingShape">
                    <wps:wsp>
                      <wps:cNvSpPr txBox="1"/>
                      <wps:spPr>
                        <a:xfrm>
                          <a:off x="0" y="0"/>
                          <a:ext cx="251460" cy="1014730"/>
                        </a:xfrm>
                        <a:prstGeom prst="rect">
                          <a:avLst/>
                        </a:prstGeom>
                        <a:noFill/>
                      </wps:spPr>
                      <wps:txbx>
                        <w:txbxContent>
                          <w:p>
                            <w:pPr>
                              <w:pStyle w:val="9"/>
                              <w:kinsoku/>
                              <w:ind w:left="0"/>
                              <w:jc w:val="left"/>
                            </w:pPr>
                            <w:r>
                              <w:rPr>
                                <w:rFonts w:hint="eastAsia" w:ascii="宋体" w:hAnsi="宋体" w:eastAsia="宋体" w:cs="宋体"/>
                                <w:color w:val="000000" w:themeColor="text1"/>
                                <w:kern w:val="24"/>
                                <w:sz w:val="21"/>
                                <w:szCs w:val="21"/>
                                <w14:textFill>
                                  <w14:solidFill>
                                    <w14:schemeClr w14:val="tx1"/>
                                  </w14:solidFill>
                                </w14:textFill>
                              </w:rPr>
                              <w:t>报告</w:t>
                            </w:r>
                          </w:p>
                        </w:txbxContent>
                      </wps:txbx>
                      <wps:bodyPr wrap="square" rtlCol="0">
                        <a:spAutoFit/>
                      </wps:bodyPr>
                    </wps:wsp>
                  </a:graphicData>
                </a:graphic>
              </wp:anchor>
            </w:drawing>
          </mc:Choice>
          <mc:Fallback>
            <w:pict>
              <v:shape id="文本框 61" o:spid="_x0000_s1026" o:spt="202" type="#_x0000_t202" style="position:absolute;left:0pt;margin-left:278.75pt;margin-top:14.2pt;height:79.9pt;width:19.8pt;z-index:251880448;mso-width-relative:page;mso-height-relative:page;" filled="f" stroked="f" coordsize="21600,21600" o:gfxdata="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OIlHYAAAACgEAAA8AAAAAAAAAAQAgAAAAIgAAAGRycy9kb3ducmV2LnhtbFBL&#10;AQIUABQAAAAIAIdO4kDRSJCPvQEAAGADAAAOAAAAAAAAAAEAIAAAACcBAABkcnMvZTJvRG9jLnht&#10;bFBLBQYAAAAABgAGAFkBAABWBQAAAAA=&#10;">
                <v:fill on="f" focussize="0,0"/>
                <v:stroke on="f"/>
                <v:imagedata o:title=""/>
                <o:lock v:ext="edit" aspectratio="f"/>
                <v:textbox style="mso-fit-shape-to-text:t;">
                  <w:txbxContent>
                    <w:p>
                      <w:pPr>
                        <w:pStyle w:val="9"/>
                        <w:kinsoku/>
                        <w:ind w:left="0"/>
                        <w:jc w:val="left"/>
                      </w:pPr>
                      <w:r>
                        <w:rPr>
                          <w:rFonts w:hint="eastAsia" w:ascii="宋体" w:hAnsi="宋体" w:eastAsia="宋体" w:cs="宋体"/>
                          <w:color w:val="000000" w:themeColor="text1"/>
                          <w:kern w:val="24"/>
                          <w:sz w:val="21"/>
                          <w:szCs w:val="21"/>
                          <w14:textFill>
                            <w14:solidFill>
                              <w14:schemeClr w14:val="tx1"/>
                            </w14:solidFill>
                          </w14:textFill>
                        </w:rPr>
                        <w:t>报告</w:t>
                      </w:r>
                    </w:p>
                  </w:txbxContent>
                </v:textbox>
              </v:shape>
            </w:pict>
          </mc:Fallback>
        </mc:AlternateContent>
      </w:r>
    </w:p>
    <w:p>
      <w:pPr>
        <w:pStyle w:val="9"/>
        <w:kinsoku/>
        <w:ind w:left="0"/>
        <w:jc w:val="left"/>
        <w:rPr>
          <w:rFonts w:hint="eastAsia" w:ascii="宋体" w:hAnsi="宋体" w:eastAsia="宋体" w:cs="宋体"/>
          <w:color w:val="000000" w:themeColor="text1"/>
          <w:kern w:val="24"/>
          <w:sz w:val="21"/>
          <w:szCs w:val="21"/>
          <w:lang w:val="en-US" w:eastAsia="zh-CN"/>
          <w14:textFill>
            <w14:solidFill>
              <w14:schemeClr w14:val="tx1"/>
            </w14:solidFill>
          </w14:textFill>
        </w:rPr>
      </w:pPr>
    </w:p>
    <w:p>
      <w:pPr>
        <w:pStyle w:val="9"/>
        <w:kinsoku/>
        <w:ind w:left="0"/>
        <w:jc w:val="left"/>
        <w:rPr>
          <w:rFonts w:hint="eastAsia"/>
          <w:color w:val="auto"/>
          <w:lang w:val="en-US" w:eastAsia="zh-CN"/>
        </w:rPr>
      </w:pPr>
      <w:r>
        <w:rPr>
          <w:color w:val="auto"/>
        </w:rPr>
        <mc:AlternateContent>
          <mc:Choice Requires="wps">
            <w:drawing>
              <wp:anchor distT="0" distB="0" distL="114300" distR="114300" simplePos="0" relativeHeight="251876352" behindDoc="0" locked="0" layoutInCell="1" allowOverlap="1">
                <wp:simplePos x="0" y="0"/>
                <wp:positionH relativeFrom="column">
                  <wp:posOffset>2480945</wp:posOffset>
                </wp:positionH>
                <wp:positionV relativeFrom="paragraph">
                  <wp:posOffset>172085</wp:posOffset>
                </wp:positionV>
                <wp:extent cx="619760" cy="1336040"/>
                <wp:effectExtent l="0" t="0" r="0" b="0"/>
                <wp:wrapNone/>
                <wp:docPr id="985" name="文本框 50"/>
                <wp:cNvGraphicFramePr/>
                <a:graphic xmlns:a="http://schemas.openxmlformats.org/drawingml/2006/main">
                  <a:graphicData uri="http://schemas.microsoft.com/office/word/2010/wordprocessingShape">
                    <wps:wsp>
                      <wps:cNvSpPr txBox="1"/>
                      <wps:spPr>
                        <a:xfrm>
                          <a:off x="0" y="0"/>
                          <a:ext cx="619760" cy="1336040"/>
                        </a:xfrm>
                        <a:prstGeom prst="rect">
                          <a:avLst/>
                        </a:prstGeom>
                        <a:noFill/>
                      </wps:spPr>
                      <wps:txbx>
                        <w:txbxContent>
                          <w:p>
                            <w:pPr>
                              <w:pStyle w:val="9"/>
                              <w:kinsoku/>
                              <w:ind w:left="0"/>
                              <w:jc w:val="left"/>
                              <w:rPr>
                                <w:rFonts w:hint="eastAsia" w:ascii="宋体" w:hAnsi="宋体" w:eastAsia="宋体" w:cs="宋体"/>
                                <w:sz w:val="21"/>
                                <w:szCs w:val="21"/>
                              </w:rPr>
                            </w:pPr>
                            <w:r>
                              <w:rPr>
                                <w:rFonts w:hint="eastAsia" w:ascii="宋体" w:hAnsi="宋体" w:eastAsia="宋体" w:cs="宋体"/>
                                <w:color w:val="000000" w:themeColor="text1"/>
                                <w:kern w:val="24"/>
                                <w:sz w:val="21"/>
                                <w:szCs w:val="21"/>
                                <w14:textFill>
                                  <w14:solidFill>
                                    <w14:schemeClr w14:val="tx1"/>
                                  </w14:solidFill>
                                </w14:textFill>
                              </w:rPr>
                              <w:t>报告调查评估结果</w:t>
                            </w:r>
                          </w:p>
                          <w:p>
                            <w:pPr>
                              <w:pStyle w:val="9"/>
                              <w:kinsoku/>
                              <w:ind w:left="0"/>
                              <w:jc w:val="left"/>
                              <w:rPr>
                                <w:rFonts w:hint="eastAsia" w:ascii="宋体" w:hAnsi="宋体" w:eastAsia="宋体" w:cs="宋体"/>
                                <w:sz w:val="21"/>
                                <w:szCs w:val="21"/>
                              </w:rPr>
                            </w:pPr>
                            <w:r>
                              <w:rPr>
                                <w:rFonts w:hint="eastAsia" w:ascii="宋体" w:hAnsi="宋体" w:eastAsia="宋体" w:cs="宋体"/>
                                <w:color w:val="000000" w:themeColor="text1"/>
                                <w:kern w:val="24"/>
                                <w:sz w:val="21"/>
                                <w:szCs w:val="21"/>
                                <w14:textFill>
                                  <w14:solidFill>
                                    <w14:schemeClr w14:val="tx1"/>
                                  </w14:solidFill>
                                </w14:textFill>
                              </w:rPr>
                              <w:t>、处置结果</w:t>
                            </w:r>
                          </w:p>
                        </w:txbxContent>
                      </wps:txbx>
                      <wps:bodyPr wrap="square" rtlCol="0">
                        <a:noAutofit/>
                      </wps:bodyPr>
                    </wps:wsp>
                  </a:graphicData>
                </a:graphic>
              </wp:anchor>
            </w:drawing>
          </mc:Choice>
          <mc:Fallback>
            <w:pict>
              <v:shape id="文本框 50" o:spid="_x0000_s1026" o:spt="202" type="#_x0000_t202" style="position:absolute;left:0pt;margin-left:195.35pt;margin-top:13.55pt;height:105.2pt;width:48.8pt;z-index:251876352;mso-width-relative:page;mso-height-relative:page;" filled="f" stroked="f" coordsize="21600,21600" o:gfxdata="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3SnFm2AAAAAoBAAAPAAAAAAAAAAEAIAAAACIAAABkcnMvZG93bnJldi54bWxQSwEC&#10;FAAUAAAACACHTuJADm5RN7sBAABgAwAADgAAAAAAAAABACAAAAAnAQAAZHJzL2Uyb0RvYy54bWxQ&#10;SwUGAAAAAAYABgBZAQAAVAUAAAAA&#10;">
                <v:fill on="f" focussize="0,0"/>
                <v:stroke on="f"/>
                <v:imagedata o:title=""/>
                <o:lock v:ext="edit" aspectratio="f"/>
                <v:textbox>
                  <w:txbxContent>
                    <w:p>
                      <w:pPr>
                        <w:pStyle w:val="9"/>
                        <w:kinsoku/>
                        <w:ind w:left="0"/>
                        <w:jc w:val="left"/>
                        <w:rPr>
                          <w:rFonts w:hint="eastAsia" w:ascii="宋体" w:hAnsi="宋体" w:eastAsia="宋体" w:cs="宋体"/>
                          <w:sz w:val="21"/>
                          <w:szCs w:val="21"/>
                        </w:rPr>
                      </w:pPr>
                      <w:r>
                        <w:rPr>
                          <w:rFonts w:hint="eastAsia" w:ascii="宋体" w:hAnsi="宋体" w:eastAsia="宋体" w:cs="宋体"/>
                          <w:color w:val="000000" w:themeColor="text1"/>
                          <w:kern w:val="24"/>
                          <w:sz w:val="21"/>
                          <w:szCs w:val="21"/>
                          <w14:textFill>
                            <w14:solidFill>
                              <w14:schemeClr w14:val="tx1"/>
                            </w14:solidFill>
                          </w14:textFill>
                        </w:rPr>
                        <w:t>报告调查评估结果</w:t>
                      </w:r>
                    </w:p>
                    <w:p>
                      <w:pPr>
                        <w:pStyle w:val="9"/>
                        <w:kinsoku/>
                        <w:ind w:left="0"/>
                        <w:jc w:val="left"/>
                        <w:rPr>
                          <w:rFonts w:hint="eastAsia" w:ascii="宋体" w:hAnsi="宋体" w:eastAsia="宋体" w:cs="宋体"/>
                          <w:sz w:val="21"/>
                          <w:szCs w:val="21"/>
                        </w:rPr>
                      </w:pPr>
                      <w:r>
                        <w:rPr>
                          <w:rFonts w:hint="eastAsia" w:ascii="宋体" w:hAnsi="宋体" w:eastAsia="宋体" w:cs="宋体"/>
                          <w:color w:val="000000" w:themeColor="text1"/>
                          <w:kern w:val="24"/>
                          <w:sz w:val="21"/>
                          <w:szCs w:val="21"/>
                          <w14:textFill>
                            <w14:solidFill>
                              <w14:schemeClr w14:val="tx1"/>
                            </w14:solidFill>
                          </w14:textFill>
                        </w:rPr>
                        <w:t>、处置结果</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p>
    <w:p>
      <w:pPr>
        <w:pStyle w:val="9"/>
        <w:kinsoku/>
        <w:ind w:left="0"/>
        <w:jc w:val="left"/>
        <w:rPr>
          <w:rFonts w:hint="eastAsia"/>
          <w:color w:val="auto"/>
          <w:lang w:val="en-US" w:eastAsia="zh-CN"/>
        </w:rPr>
      </w:pPr>
      <w:r>
        <w:rPr>
          <w:color w:val="auto"/>
        </w:rPr>
        <mc:AlternateContent>
          <mc:Choice Requires="wps">
            <w:drawing>
              <wp:anchor distT="0" distB="0" distL="114300" distR="114300" simplePos="0" relativeHeight="251889664" behindDoc="0" locked="0" layoutInCell="1" allowOverlap="1">
                <wp:simplePos x="0" y="0"/>
                <wp:positionH relativeFrom="column">
                  <wp:posOffset>5001260</wp:posOffset>
                </wp:positionH>
                <wp:positionV relativeFrom="paragraph">
                  <wp:posOffset>19050</wp:posOffset>
                </wp:positionV>
                <wp:extent cx="935990" cy="533400"/>
                <wp:effectExtent l="6350" t="6350" r="10160" b="6350"/>
                <wp:wrapNone/>
                <wp:docPr id="976" name="矩形 71"/>
                <wp:cNvGraphicFramePr/>
                <a:graphic xmlns:a="http://schemas.openxmlformats.org/drawingml/2006/main">
                  <a:graphicData uri="http://schemas.microsoft.com/office/word/2010/wordprocessingShape">
                    <wps:wsp>
                      <wps:cNvSpPr/>
                      <wps:spPr>
                        <a:xfrm>
                          <a:off x="0" y="0"/>
                          <a:ext cx="93599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所在地卫生院、</w:t>
                            </w:r>
                            <w:r>
                              <w:rPr>
                                <w:rFonts w:hint="eastAsia" w:ascii="宋体" w:hAnsi="宋体" w:eastAsia="宋体" w:cs="宋体"/>
                                <w:color w:val="000000" w:themeColor="text1"/>
                                <w:kern w:val="24"/>
                                <w:sz w:val="21"/>
                                <w:szCs w:val="21"/>
                                <w:lang w:val="en-US" w:eastAsia="zh-CN"/>
                                <w14:textFill>
                                  <w14:solidFill>
                                    <w14:schemeClr w14:val="tx1"/>
                                  </w14:solidFill>
                                </w14:textFill>
                              </w:rPr>
                              <w:t>街道</w:t>
                            </w:r>
                          </w:p>
                        </w:txbxContent>
                      </wps:txbx>
                      <wps:bodyPr rtlCol="0" anchor="ctr"/>
                    </wps:wsp>
                  </a:graphicData>
                </a:graphic>
              </wp:anchor>
            </w:drawing>
          </mc:Choice>
          <mc:Fallback>
            <w:pict>
              <v:rect id="矩形 71" o:spid="_x0000_s1026" o:spt="1" style="position:absolute;left:0pt;margin-left:393.8pt;margin-top:1.5pt;height:42pt;width:73.7pt;z-index:251889664;v-text-anchor:middle;mso-width-relative:page;mso-height-relative:page;" filled="f" stroked="t" coordsize="21600,21600" o:gfxdata="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bSGEdgAAAAIAQAADwAAAAAAAAABACAAAAAiAAAAZHJzL2Rvd25yZXYueG1sUEsBAhQA&#10;FAAAAAgAh07iQGxZjZHyAQAA0wMAAA4AAAAAAAAAAQAgAAAAJwEAAGRycy9lMm9Eb2MueG1sUEsF&#10;BgAAAAAGAAYAWQEAAIsFA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所在地卫生院、</w:t>
                      </w:r>
                      <w:r>
                        <w:rPr>
                          <w:rFonts w:hint="eastAsia" w:ascii="宋体" w:hAnsi="宋体" w:eastAsia="宋体" w:cs="宋体"/>
                          <w:color w:val="000000" w:themeColor="text1"/>
                          <w:kern w:val="24"/>
                          <w:sz w:val="21"/>
                          <w:szCs w:val="21"/>
                          <w:lang w:val="en-US" w:eastAsia="zh-CN"/>
                          <w14:textFill>
                            <w14:solidFill>
                              <w14:schemeClr w14:val="tx1"/>
                            </w14:solidFill>
                          </w14:textFill>
                        </w:rPr>
                        <w:t>街道</w:t>
                      </w:r>
                    </w:p>
                  </w:txbxContent>
                </v:textbox>
              </v:rect>
            </w:pict>
          </mc:Fallback>
        </mc:AlternateContent>
      </w:r>
      <w:r>
        <w:rPr>
          <w:color w:val="auto"/>
        </w:rPr>
        <mc:AlternateContent>
          <mc:Choice Requires="wps">
            <w:drawing>
              <wp:anchor distT="0" distB="0" distL="114300" distR="114300" simplePos="0" relativeHeight="251866112" behindDoc="0" locked="0" layoutInCell="1" allowOverlap="1">
                <wp:simplePos x="0" y="0"/>
                <wp:positionH relativeFrom="column">
                  <wp:posOffset>209550</wp:posOffset>
                </wp:positionH>
                <wp:positionV relativeFrom="paragraph">
                  <wp:posOffset>417195</wp:posOffset>
                </wp:positionV>
                <wp:extent cx="1095375" cy="381000"/>
                <wp:effectExtent l="6350" t="6350" r="15875" b="6350"/>
                <wp:wrapNone/>
                <wp:docPr id="997" name="矩形 36"/>
                <wp:cNvGraphicFramePr/>
                <a:graphic xmlns:a="http://schemas.openxmlformats.org/drawingml/2006/main">
                  <a:graphicData uri="http://schemas.microsoft.com/office/word/2010/wordprocessingShape">
                    <wps:wsp>
                      <wps:cNvSpPr/>
                      <wps:spPr>
                        <a:xfrm>
                          <a:off x="0" y="0"/>
                          <a:ext cx="1095375"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应急处置</w:t>
                            </w:r>
                          </w:p>
                        </w:txbxContent>
                      </wps:txbx>
                      <wps:bodyPr rtlCol="0" anchor="ctr"/>
                    </wps:wsp>
                  </a:graphicData>
                </a:graphic>
              </wp:anchor>
            </w:drawing>
          </mc:Choice>
          <mc:Fallback>
            <w:pict>
              <v:rect id="矩形 36" o:spid="_x0000_s1026" o:spt="1" style="position:absolute;left:0pt;margin-left:16.5pt;margin-top:32.85pt;height:30pt;width:86.25pt;z-index:251866112;v-text-anchor:middle;mso-width-relative:page;mso-height-relative:page;" filled="f" stroked="t" coordsize="21600,21600" o:gfxdata="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K39D1wAAAAkBAAAPAAAAAAAAAAEAIAAAACIAAABkcnMvZG93bnJldi54bWxQSwECFAAU&#10;AAAACACHTuJA0LglTfIBAADUAwAADgAAAAAAAAABACAAAAAmAQAAZHJzL2Uyb0RvYy54bWxQSwUG&#10;AAAAAAYABgBZAQAAigU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应急处置</w:t>
                      </w:r>
                    </w:p>
                  </w:txbxContent>
                </v:textbox>
              </v:rect>
            </w:pict>
          </mc:Fallback>
        </mc:AlternateContent>
      </w:r>
      <w:r>
        <w:rPr>
          <w:color w:val="auto"/>
        </w:rPr>
        <mc:AlternateContent>
          <mc:Choice Requires="wps">
            <w:drawing>
              <wp:anchor distT="0" distB="0" distL="114300" distR="114300" simplePos="0" relativeHeight="251879424" behindDoc="0" locked="0" layoutInCell="1" allowOverlap="1">
                <wp:simplePos x="0" y="0"/>
                <wp:positionH relativeFrom="column">
                  <wp:posOffset>1631315</wp:posOffset>
                </wp:positionH>
                <wp:positionV relativeFrom="paragraph">
                  <wp:posOffset>493395</wp:posOffset>
                </wp:positionV>
                <wp:extent cx="530225" cy="1014730"/>
                <wp:effectExtent l="0" t="0" r="0" b="0"/>
                <wp:wrapNone/>
                <wp:docPr id="994" name="文本框 59"/>
                <wp:cNvGraphicFramePr/>
                <a:graphic xmlns:a="http://schemas.openxmlformats.org/drawingml/2006/main">
                  <a:graphicData uri="http://schemas.microsoft.com/office/word/2010/wordprocessingShape">
                    <wps:wsp>
                      <wps:cNvSpPr txBox="1"/>
                      <wps:spPr>
                        <a:xfrm>
                          <a:off x="0" y="0"/>
                          <a:ext cx="530225" cy="101473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部署先期处置</w:t>
                            </w:r>
                          </w:p>
                        </w:txbxContent>
                      </wps:txbx>
                      <wps:bodyPr wrap="square" rtlCol="0">
                        <a:spAutoFit/>
                      </wps:bodyPr>
                    </wps:wsp>
                  </a:graphicData>
                </a:graphic>
              </wp:anchor>
            </w:drawing>
          </mc:Choice>
          <mc:Fallback>
            <w:pict>
              <v:shape id="文本框 59" o:spid="_x0000_s1026" o:spt="202" type="#_x0000_t202" style="position:absolute;left:0pt;margin-left:128.45pt;margin-top:38.85pt;height:79.9pt;width:41.75pt;z-index:251879424;mso-width-relative:page;mso-height-relative:page;" filled="f" stroked="f" coordsize="21600,21600" o:gfxdata="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OyjQtgAAAAKAQAADwAAAAAAAAABACAAAAAiAAAAZHJzL2Rvd25yZXYueG1s&#10;UEsBAhQAFAAAAAgAh07iQHBhNh+/AQAAYAMAAA4AAAAAAAAAAQAgAAAAJwEAAGRycy9lMm9Eb2Mu&#10;eG1sUEsFBgAAAAAGAAYAWQEAAFgFA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部署先期处置</w:t>
                      </w:r>
                    </w:p>
                  </w:txbxContent>
                </v:textbox>
              </v:shape>
            </w:pict>
          </mc:Fallback>
        </mc:AlternateContent>
      </w:r>
    </w:p>
    <w:p>
      <w:pPr>
        <w:pStyle w:val="14"/>
        <w:rPr>
          <w:rFonts w:hint="eastAsia"/>
          <w:lang w:eastAsia="zh-CN"/>
        </w:rPr>
      </w:pPr>
      <w:r>
        <w:rPr>
          <w:color w:val="auto"/>
        </w:rPr>
        <mc:AlternateContent>
          <mc:Choice Requires="wps">
            <w:drawing>
              <wp:anchor distT="0" distB="0" distL="114300" distR="114300" simplePos="0" relativeHeight="251887616" behindDoc="0" locked="0" layoutInCell="1" allowOverlap="1">
                <wp:simplePos x="0" y="0"/>
                <wp:positionH relativeFrom="column">
                  <wp:posOffset>3787775</wp:posOffset>
                </wp:positionH>
                <wp:positionV relativeFrom="paragraph">
                  <wp:posOffset>7620</wp:posOffset>
                </wp:positionV>
                <wp:extent cx="539750" cy="949325"/>
                <wp:effectExtent l="0" t="0" r="0" b="0"/>
                <wp:wrapNone/>
                <wp:docPr id="993" name="文本框 69"/>
                <wp:cNvGraphicFramePr/>
                <a:graphic xmlns:a="http://schemas.openxmlformats.org/drawingml/2006/main">
                  <a:graphicData uri="http://schemas.microsoft.com/office/word/2010/wordprocessingShape">
                    <wps:wsp>
                      <wps:cNvSpPr txBox="1"/>
                      <wps:spPr>
                        <a:xfrm>
                          <a:off x="0" y="0"/>
                          <a:ext cx="539750" cy="949325"/>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调查后报</w:t>
                            </w:r>
                          </w:p>
                        </w:txbxContent>
                      </wps:txbx>
                      <wps:bodyPr wrap="square" rtlCol="0">
                        <a:noAutofit/>
                      </wps:bodyPr>
                    </wps:wsp>
                  </a:graphicData>
                </a:graphic>
              </wp:anchor>
            </w:drawing>
          </mc:Choice>
          <mc:Fallback>
            <w:pict>
              <v:shape id="文本框 69" o:spid="_x0000_s1026" o:spt="202" type="#_x0000_t202" style="position:absolute;left:0pt;margin-left:298.25pt;margin-top:0.6pt;height:74.75pt;width:42.5pt;z-index:251887616;mso-width-relative:page;mso-height-relative:page;" filled="f" stroked="f" coordsize="21600,21600" o:gfxdata="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tJZR1QAAAAkBAAAPAAAAAAAAAAEAIAAAACIAAABkcnMvZG93bnJldi54bWxQSwECFAAU&#10;AAAACACHTuJA2Qn6QbsBAABfAwAADgAAAAAAAAABACAAAAAkAQAAZHJzL2Uyb0RvYy54bWxQSwUG&#10;AAAAAAYABgBZAQAAUQUAAAAA&#10;">
                <v:fill on="f" focussize="0,0"/>
                <v:stroke on="f"/>
                <v:imagedata o:title=""/>
                <o:lock v:ext="edit" aspectratio="f"/>
                <v:textbo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调查后报</w:t>
                      </w:r>
                    </w:p>
                  </w:txbxContent>
                </v:textbox>
              </v:shape>
            </w:pict>
          </mc:Fallback>
        </mc:AlternateContent>
      </w:r>
    </w:p>
    <w:p>
      <w:pPr>
        <w:pStyle w:val="14"/>
        <w:rPr>
          <w:rFonts w:hint="eastAsia"/>
          <w:lang w:eastAsia="zh-CN"/>
        </w:rPr>
      </w:pPr>
      <w:r>
        <w:rPr>
          <w:color w:val="auto"/>
        </w:rPr>
        <mc:AlternateContent>
          <mc:Choice Requires="wps">
            <w:drawing>
              <wp:anchor distT="0" distB="0" distL="114300" distR="114300" simplePos="0" relativeHeight="251867136" behindDoc="0" locked="0" layoutInCell="1" allowOverlap="1">
                <wp:simplePos x="0" y="0"/>
                <wp:positionH relativeFrom="column">
                  <wp:posOffset>36195</wp:posOffset>
                </wp:positionH>
                <wp:positionV relativeFrom="paragraph">
                  <wp:posOffset>302260</wp:posOffset>
                </wp:positionV>
                <wp:extent cx="1271270" cy="584200"/>
                <wp:effectExtent l="6350" t="6350" r="17780" b="6350"/>
                <wp:wrapNone/>
                <wp:docPr id="996" name="矩形 38"/>
                <wp:cNvGraphicFramePr/>
                <a:graphic xmlns:a="http://schemas.openxmlformats.org/drawingml/2006/main">
                  <a:graphicData uri="http://schemas.microsoft.com/office/word/2010/wordprocessingShape">
                    <wps:wsp>
                      <wps:cNvSpPr/>
                      <wps:spPr>
                        <a:xfrm>
                          <a:off x="0" y="0"/>
                          <a:ext cx="1271270" cy="584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专家评估处置结果</w:t>
                            </w:r>
                          </w:p>
                        </w:txbxContent>
                      </wps:txbx>
                      <wps:bodyPr rtlCol="0" anchor="ctr"/>
                    </wps:wsp>
                  </a:graphicData>
                </a:graphic>
              </wp:anchor>
            </w:drawing>
          </mc:Choice>
          <mc:Fallback>
            <w:pict>
              <v:rect id="矩形 38" o:spid="_x0000_s1026" o:spt="1" style="position:absolute;left:0pt;margin-left:2.85pt;margin-top:23.8pt;height:46pt;width:100.1pt;z-index:251867136;v-text-anchor:middle;mso-width-relative:page;mso-height-relative:page;" filled="f" stroked="t" coordsize="21600,21600" o:gfxdata="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R8Zp9gAAAAIAQAADwAAAAAAAAABACAAAAAiAAAAZHJzL2Rvd25yZXYueG1sUEsBAhQAFAAA&#10;AAgAh07iQF4Dte3vAQAA1AMAAA4AAAAAAAAAAQAgAAAAJwEAAGRycy9lMm9Eb2MueG1sUEsFBgAA&#10;AAAGAAYAWQEAAIgFAAAAAA==&#10;">
                <v:fill on="f" focussize="0,0"/>
                <v:stroke weight="1pt" color="#000000 [3213]" miterlimit="8" joinstyle="miter"/>
                <v:imagedata o:title=""/>
                <o:lock v:ext="edit" aspectratio="f"/>
                <v:textbox>
                  <w:txbxContent>
                    <w:p>
                      <w:pPr>
                        <w:pStyle w:val="9"/>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专家评估处置结果</w:t>
                      </w:r>
                    </w:p>
                  </w:txbxContent>
                </v:textbox>
              </v:rect>
            </w:pict>
          </mc:Fallback>
        </mc:AlternateContent>
      </w: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r>
        <w:rPr>
          <w:color w:val="auto"/>
        </w:rPr>
        <mc:AlternateContent>
          <mc:Choice Requires="wps">
            <w:drawing>
              <wp:anchor distT="0" distB="0" distL="114300" distR="114300" simplePos="0" relativeHeight="251872256" behindDoc="0" locked="0" layoutInCell="1" allowOverlap="1">
                <wp:simplePos x="0" y="0"/>
                <wp:positionH relativeFrom="column">
                  <wp:posOffset>469900</wp:posOffset>
                </wp:positionH>
                <wp:positionV relativeFrom="paragraph">
                  <wp:posOffset>193675</wp:posOffset>
                </wp:positionV>
                <wp:extent cx="7620" cy="501650"/>
                <wp:effectExtent l="31750" t="0" r="36830" b="6350"/>
                <wp:wrapNone/>
                <wp:docPr id="992" name="直接箭头连接符 6"/>
                <wp:cNvGraphicFramePr/>
                <a:graphic xmlns:a="http://schemas.openxmlformats.org/drawingml/2006/main">
                  <a:graphicData uri="http://schemas.microsoft.com/office/word/2010/wordprocessingShape">
                    <wps:wsp>
                      <wps:cNvCnPr/>
                      <wps:spPr>
                        <a:xfrm>
                          <a:off x="0" y="0"/>
                          <a:ext cx="7620" cy="50165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6" o:spid="_x0000_s1026" o:spt="32" type="#_x0000_t32" style="position:absolute;left:0pt;margin-left:37pt;margin-top:15.25pt;height:39.5pt;width:0.6pt;z-index:251872256;mso-width-relative:page;mso-height-relative:page;" filled="f" stroked="t" coordsize="21600,21600" o:gfxdata="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rpIv9cAAAAIAQAADwAAAAAA&#10;AAABACAAAAAiAAAAZHJzL2Rvd25yZXYueG1sUEsBAhQAFAAAAAgAh07iQIE4oBsUAgAA9wMAAA4A&#10;AAAAAAAAAQAgAAAAJgEAAGRycy9lMm9Eb2MueG1sUEsFBgAAAAAGAAYAWQEAAKwFAAAAAA==&#10;">
                <v:fill on="f" focussize="0,0"/>
                <v:stroke weight="0.25pt" color="#000000 [3213]" miterlimit="8" joinstyle="miter" endarrow="block"/>
                <v:imagedata o:title=""/>
                <o:lock v:ext="edit" aspectratio="f"/>
              </v:shape>
            </w:pict>
          </mc:Fallback>
        </mc:AlternateContent>
      </w:r>
    </w:p>
    <w:p>
      <w:pPr>
        <w:pStyle w:val="14"/>
        <w:rPr>
          <w:rFonts w:hint="eastAsia"/>
          <w:lang w:eastAsia="zh-CN"/>
        </w:rPr>
      </w:pPr>
      <w:r>
        <w:rPr>
          <w:color w:val="auto"/>
        </w:rPr>
        <mc:AlternateContent>
          <mc:Choice Requires="wps">
            <w:drawing>
              <wp:anchor distT="0" distB="0" distL="114300" distR="114300" simplePos="0" relativeHeight="251896832" behindDoc="0" locked="0" layoutInCell="1" allowOverlap="1">
                <wp:simplePos x="0" y="0"/>
                <wp:positionH relativeFrom="column">
                  <wp:posOffset>1127125</wp:posOffset>
                </wp:positionH>
                <wp:positionV relativeFrom="paragraph">
                  <wp:posOffset>252730</wp:posOffset>
                </wp:positionV>
                <wp:extent cx="1114425" cy="381000"/>
                <wp:effectExtent l="6350" t="6350" r="9525" b="6350"/>
                <wp:wrapNone/>
                <wp:docPr id="990" name="矩形 78"/>
                <wp:cNvGraphicFramePr/>
                <a:graphic xmlns:a="http://schemas.openxmlformats.org/drawingml/2006/main">
                  <a:graphicData uri="http://schemas.microsoft.com/office/word/2010/wordprocessingShape">
                    <wps:wsp>
                      <wps:cNvSpPr/>
                      <wps:spPr>
                        <a:xfrm>
                          <a:off x="0" y="0"/>
                          <a:ext cx="1114425"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委、</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政府</w:t>
                            </w:r>
                          </w:p>
                        </w:txbxContent>
                      </wps:txbx>
                      <wps:bodyPr rtlCol="0" anchor="ctr"/>
                    </wps:wsp>
                  </a:graphicData>
                </a:graphic>
              </wp:anchor>
            </w:drawing>
          </mc:Choice>
          <mc:Fallback>
            <w:pict>
              <v:rect id="矩形 78" o:spid="_x0000_s1026" o:spt="1" style="position:absolute;left:0pt;margin-left:88.75pt;margin-top:19.9pt;height:30pt;width:87.75pt;z-index:251896832;v-text-anchor:middle;mso-width-relative:page;mso-height-relative:page;" filled="f" stroked="t" coordsize="21600,21600" o:gfxdata="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OudM1wAAAAkBAAAPAAAAAAAAAAEAIAAAACIAAABkcnMvZG93bnJldi54bWxQSwECFAAU&#10;AAAACACHTuJAVWyODPIBAADUAwAADgAAAAAAAAABACAAAAAmAQAAZHJzL2Uyb0RvYy54bWxQSwUG&#10;AAAAAAYABgBZAQAAigU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委、</w:t>
                      </w: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政府</w:t>
                      </w:r>
                    </w:p>
                  </w:txbxContent>
                </v:textbox>
              </v:rect>
            </w:pict>
          </mc:Fallback>
        </mc:AlternateContent>
      </w:r>
      <w:r>
        <w:rPr>
          <w:color w:val="auto"/>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281305</wp:posOffset>
                </wp:positionV>
                <wp:extent cx="1101090" cy="561340"/>
                <wp:effectExtent l="6350" t="6350" r="10160" b="16510"/>
                <wp:wrapNone/>
                <wp:docPr id="991" name="矩形 10"/>
                <wp:cNvGraphicFramePr/>
                <a:graphic xmlns:a="http://schemas.openxmlformats.org/drawingml/2006/main">
                  <a:graphicData uri="http://schemas.microsoft.com/office/word/2010/wordprocessingShape">
                    <wps:wsp>
                      <wps:cNvSpPr/>
                      <wps:spPr>
                        <a:xfrm>
                          <a:off x="0" y="0"/>
                          <a:ext cx="1101090" cy="561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卫健委</w:t>
                            </w:r>
                          </w:p>
                        </w:txbxContent>
                      </wps:txbx>
                      <wps:bodyPr rtlCol="0" anchor="ctr"/>
                    </wps:wsp>
                  </a:graphicData>
                </a:graphic>
              </wp:anchor>
            </w:drawing>
          </mc:Choice>
          <mc:Fallback>
            <w:pict>
              <v:rect id="矩形 10" o:spid="_x0000_s1026" o:spt="1" style="position:absolute;left:0pt;margin-left:-5.8pt;margin-top:22.15pt;height:44.2pt;width:86.7pt;z-index:251873280;v-text-anchor:middle;mso-width-relative:page;mso-height-relative:page;" filled="f" stroked="t" coordsize="21600,21600" o:gfxdata="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wor3vZAAAACgEAAA8AAAAAAAAAAQAgAAAAIgAAAGRycy9kb3ducmV2LnhtbFBLAQIUABQA&#10;AAAIAIdO4kCDrVOC7wEAANQDAAAOAAAAAAAAAAEAIAAAACgBAABkcnMvZTJvRG9jLnhtbFBLBQYA&#10;AAAABgAGAFkBAACJBQ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lang w:eastAsia="zh-CN"/>
                          <w14:textFill>
                            <w14:solidFill>
                              <w14:schemeClr w14:val="tx1"/>
                            </w14:solidFill>
                          </w14:textFill>
                        </w:rPr>
                        <w:t>卫健委</w:t>
                      </w:r>
                    </w:p>
                  </w:txbxContent>
                </v:textbox>
              </v:rect>
            </w:pict>
          </mc:Fallback>
        </mc:AlternateContent>
      </w:r>
    </w:p>
    <w:p>
      <w:pPr>
        <w:pStyle w:val="14"/>
        <w:rPr>
          <w:rFonts w:hint="eastAsia"/>
          <w:lang w:eastAsia="zh-CN"/>
        </w:rPr>
      </w:pPr>
      <w:r>
        <w:rPr>
          <w:color w:val="auto"/>
        </w:rPr>
        <mc:AlternateContent>
          <mc:Choice Requires="wps">
            <w:drawing>
              <wp:anchor distT="0" distB="0" distL="114300" distR="114300" simplePos="0" relativeHeight="251875328" behindDoc="0" locked="0" layoutInCell="1" allowOverlap="1">
                <wp:simplePos x="0" y="0"/>
                <wp:positionH relativeFrom="column">
                  <wp:posOffset>1577340</wp:posOffset>
                </wp:positionH>
                <wp:positionV relativeFrom="paragraph">
                  <wp:posOffset>331470</wp:posOffset>
                </wp:positionV>
                <wp:extent cx="981075" cy="245110"/>
                <wp:effectExtent l="0" t="0" r="0" b="0"/>
                <wp:wrapNone/>
                <wp:docPr id="989" name="文本框 26"/>
                <wp:cNvGraphicFramePr/>
                <a:graphic xmlns:a="http://schemas.openxmlformats.org/drawingml/2006/main">
                  <a:graphicData uri="http://schemas.microsoft.com/office/word/2010/wordprocessingShape">
                    <wps:wsp>
                      <wps:cNvSpPr txBox="1"/>
                      <wps:spPr>
                        <a:xfrm>
                          <a:off x="0" y="0"/>
                          <a:ext cx="981075" cy="245110"/>
                        </a:xfrm>
                        <a:prstGeom prst="rect">
                          <a:avLst/>
                        </a:prstGeom>
                        <a:noFill/>
                      </wps:spPr>
                      <wps:txbx>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评估同意</w:t>
                            </w:r>
                          </w:p>
                        </w:txbxContent>
                      </wps:txbx>
                      <wps:bodyPr wrap="square" rtlCol="0">
                        <a:spAutoFit/>
                      </wps:bodyPr>
                    </wps:wsp>
                  </a:graphicData>
                </a:graphic>
              </wp:anchor>
            </w:drawing>
          </mc:Choice>
          <mc:Fallback>
            <w:pict>
              <v:shape id="文本框 26" o:spid="_x0000_s1026" o:spt="202" type="#_x0000_t202" style="position:absolute;left:0pt;margin-left:124.2pt;margin-top:26.1pt;height:19.3pt;width:77.25pt;z-index:251875328;mso-width-relative:page;mso-height-relative:page;" filled="f" stroked="f" coordsize="21600,21600" o:gfxdata="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rFNcAAAAJAQAADwAAAAAAAAABACAAAAAiAAAAZHJzL2Rvd25yZXYueG1sUEsB&#10;AhQAFAAAAAgAh07iQACP0OO9AQAAXwMAAA4AAAAAAAAAAQAgAAAAJgEAAGRycy9lMm9Eb2MueG1s&#10;UEsFBgAAAAAGAAYAWQEAAFUFAAAAAA==&#10;">
                <v:fill on="f" focussize="0,0"/>
                <v:stroke on="f"/>
                <v:imagedata o:title=""/>
                <o:lock v:ext="edit" aspectratio="f"/>
                <v:textbox style="mso-fit-shape-to-text:t;">
                  <w:txbxContent>
                    <w:p>
                      <w:pPr>
                        <w:pStyle w:val="9"/>
                        <w:kinsoku/>
                        <w:ind w:left="0"/>
                        <w:jc w:val="left"/>
                        <w:rPr>
                          <w:rFonts w:hint="eastAsia" w:ascii="宋体" w:hAnsi="宋体" w:eastAsia="宋体" w:cs="宋体"/>
                          <w:color w:val="000000" w:themeColor="text1"/>
                          <w:kern w:val="24"/>
                          <w:sz w:val="21"/>
                          <w:szCs w:val="21"/>
                          <w14:textFill>
                            <w14:solidFill>
                              <w14:schemeClr w14:val="tx1"/>
                            </w14:solidFill>
                          </w14:textFill>
                        </w:rPr>
                      </w:pPr>
                      <w:r>
                        <w:rPr>
                          <w:rFonts w:hint="eastAsia" w:ascii="宋体" w:hAnsi="宋体" w:eastAsia="宋体" w:cs="宋体"/>
                          <w:color w:val="000000" w:themeColor="text1"/>
                          <w:kern w:val="24"/>
                          <w:sz w:val="21"/>
                          <w:szCs w:val="21"/>
                          <w14:textFill>
                            <w14:solidFill>
                              <w14:schemeClr w14:val="tx1"/>
                            </w14:solidFill>
                          </w14:textFill>
                        </w:rPr>
                        <w:t>评估同意</w:t>
                      </w:r>
                    </w:p>
                  </w:txbxContent>
                </v:textbox>
              </v:shape>
            </w:pict>
          </mc:Fallback>
        </mc:AlternateContent>
      </w:r>
      <w:r>
        <w:rPr>
          <w:color w:val="auto"/>
        </w:rPr>
        <mc:AlternateContent>
          <mc:Choice Requires="wps">
            <w:drawing>
              <wp:anchor distT="0" distB="0" distL="114300" distR="114300" simplePos="0" relativeHeight="251874304" behindDoc="0" locked="0" layoutInCell="1" allowOverlap="1">
                <wp:simplePos x="0" y="0"/>
                <wp:positionH relativeFrom="column">
                  <wp:posOffset>1576705</wp:posOffset>
                </wp:positionH>
                <wp:positionV relativeFrom="paragraph">
                  <wp:posOffset>224155</wp:posOffset>
                </wp:positionV>
                <wp:extent cx="1905" cy="471170"/>
                <wp:effectExtent l="38100" t="0" r="36195" b="11430"/>
                <wp:wrapNone/>
                <wp:docPr id="967" name="直接箭头连接符 11"/>
                <wp:cNvGraphicFramePr/>
                <a:graphic xmlns:a="http://schemas.openxmlformats.org/drawingml/2006/main">
                  <a:graphicData uri="http://schemas.microsoft.com/office/word/2010/wordprocessingShape">
                    <wps:wsp>
                      <wps:cNvCnPr/>
                      <wps:spPr>
                        <a:xfrm flipH="1">
                          <a:off x="0" y="0"/>
                          <a:ext cx="1905" cy="47117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11" o:spid="_x0000_s1026" o:spt="32" type="#_x0000_t32" style="position:absolute;left:0pt;flip:x;margin-left:124.15pt;margin-top:17.65pt;height:37.1pt;width:0.15pt;z-index:251874304;mso-width-relative:page;mso-height-relative:page;" filled="f" stroked="t" coordsize="21600,21600" o:gfxdata="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GJTi/VAAAACgEA&#10;AA8AAAAAAAAAAQAgAAAAIgAAAGRycy9kb3ducmV2LnhtbFBLAQIUABQAAAAIAIdO4kD/4vVUHQIA&#10;AAIEAAAOAAAAAAAAAAEAIAAAACQBAABkcnMvZTJvRG9jLnhtbFBLBQYAAAAABgAGAFkBAACzBQAA&#10;AAA=&#10;">
                <v:fill on="f" focussize="0,0"/>
                <v:stroke weight="0.25pt" color="#000000 [3213]" miterlimit="8" joinstyle="miter" endarrow="block"/>
                <v:imagedata o:title=""/>
                <o:lock v:ext="edit" aspectratio="f"/>
              </v:shape>
            </w:pict>
          </mc:Fallback>
        </mc:AlternateContent>
      </w:r>
    </w:p>
    <w:p>
      <w:pPr>
        <w:pStyle w:val="14"/>
        <w:rPr>
          <w:rFonts w:hint="eastAsia"/>
          <w:lang w:eastAsia="zh-CN"/>
        </w:rPr>
      </w:pPr>
      <w:r>
        <w:rPr>
          <w:color w:val="auto"/>
        </w:rPr>
        <mc:AlternateContent>
          <mc:Choice Requires="wps">
            <w:drawing>
              <wp:anchor distT="0" distB="0" distL="114300" distR="114300" simplePos="0" relativeHeight="251868160" behindDoc="0" locked="0" layoutInCell="1" allowOverlap="1">
                <wp:simplePos x="0" y="0"/>
                <wp:positionH relativeFrom="column">
                  <wp:posOffset>860425</wp:posOffset>
                </wp:positionH>
                <wp:positionV relativeFrom="paragraph">
                  <wp:posOffset>304165</wp:posOffset>
                </wp:positionV>
                <wp:extent cx="1517650" cy="685800"/>
                <wp:effectExtent l="6350" t="6350" r="12700" b="6350"/>
                <wp:wrapNone/>
                <wp:docPr id="995" name="矩形 42"/>
                <wp:cNvGraphicFramePr/>
                <a:graphic xmlns:a="http://schemas.openxmlformats.org/drawingml/2006/main">
                  <a:graphicData uri="http://schemas.microsoft.com/office/word/2010/wordprocessingShape">
                    <wps:wsp>
                      <wps:cNvSpPr/>
                      <wps:spPr>
                        <a:xfrm>
                          <a:off x="0" y="0"/>
                          <a:ext cx="15176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宣布终止应急响应</w:t>
                            </w:r>
                          </w:p>
                        </w:txbxContent>
                      </wps:txbx>
                      <wps:bodyPr rtlCol="0" anchor="ctr"/>
                    </wps:wsp>
                  </a:graphicData>
                </a:graphic>
              </wp:anchor>
            </w:drawing>
          </mc:Choice>
          <mc:Fallback>
            <w:pict>
              <v:rect id="矩形 42" o:spid="_x0000_s1026" o:spt="1" style="position:absolute;left:0pt;margin-left:67.75pt;margin-top:23.95pt;height:54pt;width:119.5pt;z-index:251868160;v-text-anchor:middle;mso-width-relative:page;mso-height-relative:page;" filled="f" stroked="t" coordsize="21600,21600" o:gfxdata="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Zi1MjYAAAACgEAAA8AAAAAAAAAAQAgAAAAIgAAAGRycy9kb3ducmV2LnhtbFBLAQIU&#10;ABQAAAAIAIdO4kCUFfzZ8wEAANQDAAAOAAAAAAAAAAEAIAAAACcBAABkcnMvZTJvRG9jLnhtbFBL&#10;BQYAAAAABgAGAFkBAACMBQAAAAA=&#10;">
                <v:fill on="f" focussize="0,0"/>
                <v:stroke weight="1pt" color="#000000 [3213]" miterlimit="8" joinstyle="miter"/>
                <v:imagedata o:title=""/>
                <o:lock v:ext="edit" aspectratio="f"/>
                <v:textbox>
                  <w:txbxContent>
                    <w:p>
                      <w:pPr>
                        <w:pStyle w:val="9"/>
                        <w:kinsoku/>
                        <w:ind w:left="0"/>
                        <w:jc w:val="center"/>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宣布终止应急响应</w:t>
                      </w:r>
                    </w:p>
                  </w:txbxContent>
                </v:textbox>
              </v:rect>
            </w:pict>
          </mc:Fallback>
        </mc:AlternateContent>
      </w:r>
    </w:p>
    <w:p>
      <w:pPr>
        <w:pStyle w:val="14"/>
        <w:rPr>
          <w:rFonts w:hint="eastAsia"/>
          <w:lang w:eastAsia="zh-CN"/>
        </w:rPr>
      </w:pPr>
    </w:p>
    <w:p>
      <w:pPr>
        <w:pStyle w:val="14"/>
        <w:rPr>
          <w:rFonts w:hint="eastAsia"/>
          <w:lang w:eastAsia="zh-CN"/>
        </w:rPr>
      </w:pPr>
      <w:r>
        <w:rPr>
          <w:color w:val="auto"/>
        </w:rPr>
        <mc:AlternateContent>
          <mc:Choice Requires="wps">
            <w:drawing>
              <wp:anchor distT="0" distB="0" distL="114300" distR="114300" simplePos="0" relativeHeight="251895808" behindDoc="0" locked="0" layoutInCell="1" allowOverlap="1">
                <wp:simplePos x="0" y="0"/>
                <wp:positionH relativeFrom="column">
                  <wp:posOffset>4143375</wp:posOffset>
                </wp:positionH>
                <wp:positionV relativeFrom="paragraph">
                  <wp:posOffset>113665</wp:posOffset>
                </wp:positionV>
                <wp:extent cx="1774825" cy="245110"/>
                <wp:effectExtent l="0" t="0" r="0" b="0"/>
                <wp:wrapNone/>
                <wp:docPr id="988" name="文本框 77"/>
                <wp:cNvGraphicFramePr/>
                <a:graphic xmlns:a="http://schemas.openxmlformats.org/drawingml/2006/main">
                  <a:graphicData uri="http://schemas.microsoft.com/office/word/2010/wordprocessingShape">
                    <wps:wsp>
                      <wps:cNvSpPr txBox="1"/>
                      <wps:spPr>
                        <a:xfrm>
                          <a:off x="0" y="0"/>
                          <a:ext cx="1774825" cy="245110"/>
                        </a:xfrm>
                        <a:prstGeom prst="rect">
                          <a:avLst/>
                        </a:prstGeom>
                        <a:noFill/>
                      </wps:spPr>
                      <wps:txbx>
                        <w:txbxContent>
                          <w:p>
                            <w:pPr>
                              <w:pStyle w:val="9"/>
                              <w:kinsoku/>
                              <w:ind w:left="0"/>
                              <w:jc w:val="left"/>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14:textFill>
                                  <w14:solidFill>
                                    <w14:schemeClr w14:val="tx1"/>
                                  </w14:solidFill>
                                </w14:textFill>
                              </w:rPr>
                              <w:t>政府下达应急响应后</w:t>
                            </w:r>
                          </w:p>
                        </w:txbxContent>
                      </wps:txbx>
                      <wps:bodyPr wrap="square" rtlCol="0">
                        <a:spAutoFit/>
                      </wps:bodyPr>
                    </wps:wsp>
                  </a:graphicData>
                </a:graphic>
              </wp:anchor>
            </w:drawing>
          </mc:Choice>
          <mc:Fallback>
            <w:pict>
              <v:shape id="文本框 77" o:spid="_x0000_s1026" o:spt="202" type="#_x0000_t202" style="position:absolute;left:0pt;margin-left:326.25pt;margin-top:8.95pt;height:19.3pt;width:139.75pt;z-index:251895808;mso-width-relative:page;mso-height-relative:page;" filled="f" stroked="f" coordsize="21600,21600" o:gfxdata="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8OZ2bXAAAACQEAAA8AAAAAAAAAAQAgAAAAIgAAAGRycy9kb3ducmV2LnhtbFBL&#10;AQIUABQAAAAIAIdO4kCZbmgmvgEAAGADAAAOAAAAAAAAAAEAIAAAACYBAABkcnMvZTJvRG9jLnht&#10;bFBLBQYAAAAABgAGAFkBAABWBQAAAAA=&#10;">
                <v:fill on="f" focussize="0,0"/>
                <v:stroke on="f"/>
                <v:imagedata o:title=""/>
                <o:lock v:ext="edit" aspectratio="f"/>
                <v:textbox style="mso-fit-shape-to-text:t;">
                  <w:txbxContent>
                    <w:p>
                      <w:pPr>
                        <w:pStyle w:val="9"/>
                        <w:kinsoku/>
                        <w:ind w:left="0"/>
                        <w:jc w:val="left"/>
                      </w:pPr>
                      <w:r>
                        <w:rPr>
                          <w:rFonts w:hint="eastAsia" w:ascii="宋体" w:hAnsi="宋体" w:eastAsia="宋体" w:cs="宋体"/>
                          <w:color w:val="000000" w:themeColor="text1"/>
                          <w:kern w:val="24"/>
                          <w:sz w:val="21"/>
                          <w:szCs w:val="21"/>
                          <w:lang w:val="en-US" w:eastAsia="zh-CN"/>
                          <w14:textFill>
                            <w14:solidFill>
                              <w14:schemeClr w14:val="tx1"/>
                            </w14:solidFill>
                          </w14:textFill>
                        </w:rPr>
                        <w:t>区</w:t>
                      </w:r>
                      <w:r>
                        <w:rPr>
                          <w:rFonts w:hint="eastAsia" w:ascii="宋体" w:hAnsi="宋体" w:eastAsia="宋体" w:cs="宋体"/>
                          <w:color w:val="000000" w:themeColor="text1"/>
                          <w:kern w:val="24"/>
                          <w:sz w:val="21"/>
                          <w:szCs w:val="21"/>
                          <w14:textFill>
                            <w14:solidFill>
                              <w14:schemeClr w14:val="tx1"/>
                            </w14:solidFill>
                          </w14:textFill>
                        </w:rPr>
                        <w:t>政府下达应急响应后</w:t>
                      </w:r>
                    </w:p>
                  </w:txbxContent>
                </v:textbox>
              </v:shape>
            </w:pict>
          </mc:Fallback>
        </mc:AlternateContent>
      </w:r>
    </w:p>
    <w:p>
      <w:pPr>
        <w:pStyle w:val="14"/>
        <w:rPr>
          <w:rFonts w:hint="eastAsia"/>
          <w:lang w:eastAsia="zh-CN"/>
        </w:rPr>
        <w:sectPr>
          <w:headerReference r:id="rId7" w:type="default"/>
          <w:footerReference r:id="rId8" w:type="default"/>
          <w:pgSz w:w="11906" w:h="16838"/>
          <w:pgMar w:top="1417" w:right="1531" w:bottom="1417" w:left="1531" w:header="851" w:footer="992" w:gutter="0"/>
          <w:pgNumType w:fmt="decimal"/>
          <w:cols w:space="0" w:num="1"/>
          <w:rtlGutter w:val="0"/>
          <w:docGrid w:type="lines" w:linePitch="319" w:charSpace="0"/>
        </w:sectPr>
      </w:pPr>
      <w:r>
        <w:rPr>
          <w:color w:val="auto"/>
        </w:rPr>
        <mc:AlternateContent>
          <mc:Choice Requires="wps">
            <w:drawing>
              <wp:anchor distT="0" distB="0" distL="114300" distR="114300" simplePos="0" relativeHeight="251865088" behindDoc="0" locked="0" layoutInCell="1" allowOverlap="1">
                <wp:simplePos x="0" y="0"/>
                <wp:positionH relativeFrom="column">
                  <wp:posOffset>3268345</wp:posOffset>
                </wp:positionH>
                <wp:positionV relativeFrom="paragraph">
                  <wp:posOffset>198120</wp:posOffset>
                </wp:positionV>
                <wp:extent cx="1704975" cy="498475"/>
                <wp:effectExtent l="6350" t="6350" r="15875" b="15875"/>
                <wp:wrapNone/>
                <wp:docPr id="986" name="矩形 28"/>
                <wp:cNvGraphicFramePr/>
                <a:graphic xmlns:a="http://schemas.openxmlformats.org/drawingml/2006/main">
                  <a:graphicData uri="http://schemas.microsoft.com/office/word/2010/wordprocessingShape">
                    <wps:wsp>
                      <wps:cNvSpPr/>
                      <wps:spPr>
                        <a:xfrm>
                          <a:off x="0" y="0"/>
                          <a:ext cx="1704975" cy="49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向各</w:t>
                            </w:r>
                            <w:r>
                              <w:rPr>
                                <w:rFonts w:hint="eastAsia" w:ascii="宋体" w:hAnsi="宋体" w:eastAsia="宋体" w:cs="宋体"/>
                                <w:color w:val="000000" w:themeColor="text1"/>
                                <w:kern w:val="24"/>
                                <w:sz w:val="21"/>
                                <w:szCs w:val="21"/>
                                <w:lang w:val="en-US" w:eastAsia="zh-CN"/>
                                <w14:textFill>
                                  <w14:solidFill>
                                    <w14:schemeClr w14:val="tx1"/>
                                  </w14:solidFill>
                                </w14:textFill>
                              </w:rPr>
                              <w:t>街道</w:t>
                            </w:r>
                            <w:r>
                              <w:rPr>
                                <w:rFonts w:hint="eastAsia" w:ascii="宋体" w:hAnsi="宋体" w:eastAsia="宋体" w:cs="宋体"/>
                                <w:color w:val="000000" w:themeColor="text1"/>
                                <w:kern w:val="24"/>
                                <w:sz w:val="21"/>
                                <w:szCs w:val="21"/>
                                <w:lang w:eastAsia="zh-CN"/>
                                <w14:textFill>
                                  <w14:solidFill>
                                    <w14:schemeClr w14:val="tx1"/>
                                  </w14:solidFill>
                                </w14:textFill>
                              </w:rPr>
                              <w:t>、各部门传达指示，及时处置疫情。</w:t>
                            </w:r>
                          </w:p>
                          <w:p>
                            <w:pPr>
                              <w:pStyle w:val="9"/>
                              <w:kinsoku/>
                              <w:ind w:left="0"/>
                              <w:jc w:val="center"/>
                            </w:pPr>
                          </w:p>
                        </w:txbxContent>
                      </wps:txbx>
                      <wps:bodyPr rtlCol="0" anchor="ctr"/>
                    </wps:wsp>
                  </a:graphicData>
                </a:graphic>
              </wp:anchor>
            </w:drawing>
          </mc:Choice>
          <mc:Fallback>
            <w:pict>
              <v:rect id="矩形 28" o:spid="_x0000_s1026" o:spt="1" style="position:absolute;left:0pt;margin-left:257.35pt;margin-top:15.6pt;height:39.25pt;width:134.25pt;z-index:251865088;v-text-anchor:middle;mso-width-relative:page;mso-height-relative:page;" filled="f" stroked="t" coordsize="21600,21600" o:gfxdata="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7mCq2QAAAAoBAAAPAAAAAAAAAAEAIAAAACIAAABkcnMvZG93bnJldi54bWxQSwEC&#10;FAAUAAAACACHTuJAMr3GkvMBAADUAwAADgAAAAAAAAABACAAAAAoAQAAZHJzL2Uyb0RvYy54bWxQ&#10;SwUGAAAAAAYABgBZAQAAjQUAAAAA&#10;">
                <v:fill on="f" focussize="0,0"/>
                <v:stroke weight="1pt" color="#000000 [3213]" miterlimit="8" joinstyle="miter"/>
                <v:imagedata o:title=""/>
                <o:lock v:ext="edit" aspectratio="f"/>
                <v:textbox>
                  <w:txbxContent>
                    <w:p>
                      <w:pPr>
                        <w:pStyle w:val="9"/>
                        <w:kinsoku/>
                        <w:ind w:left="0"/>
                        <w:jc w:val="left"/>
                        <w:rPr>
                          <w:rFonts w:hint="eastAsia" w:ascii="宋体" w:hAnsi="宋体" w:eastAsia="宋体" w:cs="宋体"/>
                          <w:color w:val="000000" w:themeColor="text1"/>
                          <w:kern w:val="24"/>
                          <w:sz w:val="21"/>
                          <w:szCs w:val="21"/>
                          <w:lang w:eastAsia="zh-CN"/>
                          <w14:textFill>
                            <w14:solidFill>
                              <w14:schemeClr w14:val="tx1"/>
                            </w14:solidFill>
                          </w14:textFill>
                        </w:rPr>
                      </w:pPr>
                      <w:r>
                        <w:rPr>
                          <w:rFonts w:hint="eastAsia" w:ascii="宋体" w:hAnsi="宋体" w:eastAsia="宋体" w:cs="宋体"/>
                          <w:color w:val="000000" w:themeColor="text1"/>
                          <w:kern w:val="24"/>
                          <w:sz w:val="21"/>
                          <w:szCs w:val="21"/>
                          <w:lang w:eastAsia="zh-CN"/>
                          <w14:textFill>
                            <w14:solidFill>
                              <w14:schemeClr w14:val="tx1"/>
                            </w14:solidFill>
                          </w14:textFill>
                        </w:rPr>
                        <w:t>向各</w:t>
                      </w:r>
                      <w:r>
                        <w:rPr>
                          <w:rFonts w:hint="eastAsia" w:ascii="宋体" w:hAnsi="宋体" w:eastAsia="宋体" w:cs="宋体"/>
                          <w:color w:val="000000" w:themeColor="text1"/>
                          <w:kern w:val="24"/>
                          <w:sz w:val="21"/>
                          <w:szCs w:val="21"/>
                          <w:lang w:val="en-US" w:eastAsia="zh-CN"/>
                          <w14:textFill>
                            <w14:solidFill>
                              <w14:schemeClr w14:val="tx1"/>
                            </w14:solidFill>
                          </w14:textFill>
                        </w:rPr>
                        <w:t>街道</w:t>
                      </w:r>
                      <w:r>
                        <w:rPr>
                          <w:rFonts w:hint="eastAsia" w:ascii="宋体" w:hAnsi="宋体" w:eastAsia="宋体" w:cs="宋体"/>
                          <w:color w:val="000000" w:themeColor="text1"/>
                          <w:kern w:val="24"/>
                          <w:sz w:val="21"/>
                          <w:szCs w:val="21"/>
                          <w:lang w:eastAsia="zh-CN"/>
                          <w14:textFill>
                            <w14:solidFill>
                              <w14:schemeClr w14:val="tx1"/>
                            </w14:solidFill>
                          </w14:textFill>
                        </w:rPr>
                        <w:t>、各部门传达指示，及时处置疫情。</w:t>
                      </w:r>
                    </w:p>
                    <w:p>
                      <w:pPr>
                        <w:pStyle w:val="9"/>
                        <w:kinsoku/>
                        <w:ind w:left="0"/>
                        <w:jc w:val="center"/>
                      </w:pPr>
                    </w:p>
                  </w:txbxContent>
                </v:textbox>
              </v:rect>
            </w:pict>
          </mc:Fallback>
        </mc:AlternateContent>
      </w:r>
      <w:r>
        <w:rPr>
          <w:color w:val="auto"/>
        </w:rPr>
        <mc:AlternateContent>
          <mc:Choice Requires="wps">
            <w:drawing>
              <wp:anchor distT="0" distB="0" distL="114300" distR="114300" simplePos="0" relativeHeight="251881472" behindDoc="0" locked="0" layoutInCell="1" allowOverlap="1">
                <wp:simplePos x="0" y="0"/>
                <wp:positionH relativeFrom="column">
                  <wp:posOffset>4109720</wp:posOffset>
                </wp:positionH>
                <wp:positionV relativeFrom="paragraph">
                  <wp:posOffset>-279400</wp:posOffset>
                </wp:positionV>
                <wp:extent cx="1905" cy="471170"/>
                <wp:effectExtent l="38100" t="0" r="36195" b="11430"/>
                <wp:wrapNone/>
                <wp:docPr id="987" name="直接箭头连接符 62"/>
                <wp:cNvGraphicFramePr/>
                <a:graphic xmlns:a="http://schemas.openxmlformats.org/drawingml/2006/main">
                  <a:graphicData uri="http://schemas.microsoft.com/office/word/2010/wordprocessingShape">
                    <wps:wsp>
                      <wps:cNvCnPr/>
                      <wps:spPr>
                        <a:xfrm flipH="1">
                          <a:off x="0" y="0"/>
                          <a:ext cx="1905" cy="471170"/>
                        </a:xfrm>
                        <a:prstGeom prst="straightConnector1">
                          <a:avLst/>
                        </a:prstGeom>
                        <a:ln w="3175">
                          <a:solidFill>
                            <a:schemeClr val="tx1"/>
                          </a:solidFill>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直接箭头连接符 62" o:spid="_x0000_s1026" o:spt="32" type="#_x0000_t32" style="position:absolute;left:0pt;flip:x;margin-left:323.6pt;margin-top:-22pt;height:37.1pt;width:0.15pt;z-index:251881472;mso-width-relative:page;mso-height-relative:page;" filled="f" stroked="t" coordsize="21600,21600" o:gfxdata="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GPL+TVAAAACgEA&#10;AA8AAAAAAAAAAQAgAAAAIgAAAGRycy9kb3ducmV2LnhtbFBLAQIUABQAAAAIAIdO4kBNT1IqHQIA&#10;AAIEAAAOAAAAAAAAAAEAIAAAACQBAABkcnMvZTJvRG9jLnhtbFBLBQYAAAAABgAGAFkBAACzBQAA&#10;AAA=&#10;">
                <v:fill on="f" focussize="0,0"/>
                <v:stroke weight="0.25pt" color="#000000 [3213]" miterlimit="8" joinstyle="miter"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宋体" w:eastAsia="方正小标宋简体" w:cs="楷体_GB2312"/>
          <w:sz w:val="44"/>
          <w:szCs w:val="44"/>
          <w:lang w:eastAsia="zh-CN"/>
        </w:rPr>
      </w:pPr>
      <w:r>
        <w:rPr>
          <w:rFonts w:hint="eastAsia" w:ascii="方正小标宋简体" w:hAnsi="宋体" w:eastAsia="方正小标宋简体"/>
          <w:sz w:val="44"/>
          <w:szCs w:val="44"/>
          <w:lang w:val="en-US" w:eastAsia="zh-CN"/>
        </w:rPr>
        <w:t>10.</w:t>
      </w:r>
      <w:r>
        <w:rPr>
          <w:rFonts w:hint="eastAsia" w:ascii="方正小标宋简体" w:hAnsi="宋体" w:eastAsia="方正小标宋简体"/>
          <w:sz w:val="44"/>
          <w:szCs w:val="44"/>
          <w:lang w:eastAsia="zh-CN"/>
        </w:rPr>
        <w:t>食品小作坊、小餐饮、食品摊点日常安全监管执法</w:t>
      </w:r>
    </w:p>
    <w:p>
      <w:pPr>
        <w:pageBreakBefore w:val="0"/>
        <w:kinsoku/>
        <w:wordWrap/>
        <w:overflowPunct/>
        <w:topLinePunct w:val="0"/>
        <w:autoSpaceDE/>
        <w:autoSpaceDN/>
        <w:bidi w:val="0"/>
        <w:adjustRightInd/>
        <w:spacing w:line="560" w:lineRule="exact"/>
        <w:ind w:firstLine="640"/>
        <w:textAlignment w:val="auto"/>
        <w:rPr>
          <w:rFonts w:hint="eastAsia" w:ascii="仿宋_GB2312" w:hAnsi="仿宋_GB2312" w:eastAsia="仿宋_GB2312" w:cs="仿宋_GB2312"/>
          <w:sz w:val="32"/>
          <w:szCs w:val="20"/>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黑体" w:hAnsi="黑体" w:eastAsia="黑体" w:cs="黑体"/>
          <w:sz w:val="32"/>
          <w:szCs w:val="32"/>
          <w:lang w:eastAsia="zh-CN"/>
        </w:rPr>
        <w:t>一、事项领域：</w:t>
      </w:r>
      <w:r>
        <w:rPr>
          <w:rFonts w:hint="eastAsia" w:ascii="仿宋_GB2312" w:hAnsi="宋体" w:eastAsia="仿宋_GB2312"/>
          <w:sz w:val="32"/>
          <w:szCs w:val="32"/>
          <w:lang w:eastAsia="zh-CN"/>
        </w:rPr>
        <w:t>市场监管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val="en-US" w:eastAsia="zh-CN"/>
        </w:rPr>
      </w:pPr>
      <w:r>
        <w:rPr>
          <w:rFonts w:hint="eastAsia" w:ascii="黑体" w:hAnsi="黑体" w:eastAsia="黑体" w:cs="黑体"/>
          <w:sz w:val="32"/>
          <w:szCs w:val="32"/>
          <w:lang w:val="en-US" w:eastAsia="zh-CN"/>
        </w:rPr>
        <w:t>二、事项名称：</w:t>
      </w:r>
      <w:r>
        <w:rPr>
          <w:rFonts w:hint="eastAsia" w:ascii="仿宋_GB2312" w:hAnsi="宋体" w:eastAsia="仿宋_GB2312"/>
          <w:sz w:val="32"/>
          <w:szCs w:val="32"/>
          <w:lang w:val="en-US" w:eastAsia="zh-CN"/>
        </w:rPr>
        <w:t>食品小作坊、小餐饮、食品摊点日常安全监管执法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rPr>
      </w:pPr>
      <w:r>
        <w:rPr>
          <w:rFonts w:hint="eastAsia" w:ascii="黑体" w:hAnsi="黑体" w:eastAsia="黑体" w:cs="黑体"/>
          <w:sz w:val="32"/>
          <w:szCs w:val="32"/>
          <w:lang w:val="en-US" w:eastAsia="zh-CN"/>
        </w:rPr>
        <w:t>三、主体责任：</w:t>
      </w:r>
      <w:r>
        <w:rPr>
          <w:rFonts w:hint="eastAsia" w:ascii="仿宋_GB2312" w:hAnsi="宋体" w:eastAsia="仿宋_GB2312"/>
          <w:sz w:val="32"/>
          <w:szCs w:val="32"/>
          <w:lang w:eastAsia="zh-CN"/>
        </w:rPr>
        <w:t>埇桥区市场监督管理局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黑体" w:hAnsi="黑体" w:eastAsia="黑体" w:cs="黑体"/>
          <w:sz w:val="32"/>
          <w:szCs w:val="32"/>
          <w:lang w:val="en-US" w:eastAsia="zh-CN"/>
        </w:rPr>
        <w:t xml:space="preserve"> 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w:t>
      </w:r>
      <w:r>
        <w:rPr>
          <w:rFonts w:hint="eastAsia" w:ascii="黑体" w:hAnsi="黑体" w:eastAsia="黑体" w:cs="黑体"/>
          <w:sz w:val="32"/>
          <w:szCs w:val="32"/>
          <w:lang w:val="en-US" w:eastAsia="zh-CN"/>
        </w:rPr>
        <w:t>区</w:t>
      </w:r>
      <w:r>
        <w:rPr>
          <w:rFonts w:hint="eastAsia" w:ascii="黑体" w:hAnsi="黑体" w:eastAsia="黑体" w:cs="黑体"/>
          <w:sz w:val="32"/>
          <w:szCs w:val="32"/>
          <w:lang w:eastAsia="zh-CN"/>
        </w:rPr>
        <w:t>职能部门具体工作职责</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eastAsia" w:ascii="仿宋_GB2312" w:hAnsi="宋体" w:eastAsia="仿宋_GB2312"/>
          <w:sz w:val="32"/>
          <w:szCs w:val="32"/>
          <w:lang w:val="en-US" w:eastAsia="zh-CN"/>
        </w:rPr>
        <w:t>工作职责：</w:t>
      </w:r>
      <w:r>
        <w:rPr>
          <w:rFonts w:hint="default" w:ascii="Times New Roman" w:hAnsi="Times New Roman" w:eastAsia="仿宋_GB2312" w:cs="Times New Roman"/>
          <w:sz w:val="32"/>
          <w:szCs w:val="32"/>
        </w:rPr>
        <w:t>负责根据年度监督检查计划制定实施方案，对本行政区域食品小作坊、小餐饮、食品摊点的食品生产经营活动实施监督管理，实施风险分级管理，依规进行抽样检验并向社会公布结果；落实餐饮服务网格化监管责任，加强网络餐饮服务监督检查；建立食品安全信用档案，对有不良信用记录的增加监督检查频次，依法查处违法违规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市市场监管综合行政执法支队埇桥大队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3.联系电话：3677578</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w:t>
      </w:r>
      <w:r>
        <w:rPr>
          <w:rFonts w:hint="eastAsia" w:ascii="Times New Roman" w:hAnsi="Times New Roman" w:eastAsia="黑体" w:cs="Times New Roman"/>
          <w:sz w:val="32"/>
          <w:szCs w:val="32"/>
          <w:lang w:val="en-US" w:eastAsia="zh-CN"/>
        </w:rPr>
        <w:t>街道</w:t>
      </w:r>
      <w:r>
        <w:rPr>
          <w:rFonts w:hint="default" w:ascii="Times New Roman" w:hAnsi="Times New Roman" w:eastAsia="黑体" w:cs="Times New Roman"/>
          <w:sz w:val="32"/>
          <w:szCs w:val="32"/>
          <w:lang w:eastAsia="zh-CN"/>
        </w:rPr>
        <w:t>具体工作职责及责任机构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1.工作职责：</w:t>
      </w:r>
      <w:r>
        <w:rPr>
          <w:rFonts w:hint="default" w:ascii="Times New Roman" w:hAnsi="Times New Roman" w:eastAsia="仿宋_GB2312" w:cs="Times New Roman"/>
          <w:sz w:val="32"/>
          <w:szCs w:val="32"/>
        </w:rPr>
        <w:t>结合常规工作日常巡查，发现食品安全隐患或食品生产经营违法违规行为，及时上报市场监管部门，并协助有关执法部门做好执法相关秩序维护等工作。</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责任机构</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三里湾街道</w:t>
      </w:r>
      <w:r>
        <w:rPr>
          <w:rFonts w:hint="eastAsia" w:ascii="仿宋_GB2312" w:hAnsi="宋体" w:eastAsia="仿宋_GB2312"/>
          <w:sz w:val="32"/>
          <w:szCs w:val="32"/>
          <w:lang w:val="en-US" w:eastAsia="zh-CN"/>
        </w:rPr>
        <w:t>食安办</w:t>
      </w:r>
    </w:p>
    <w:p>
      <w:pPr>
        <w:pStyle w:val="2"/>
        <w:rPr>
          <w:rFonts w:hint="default"/>
          <w:lang w:val="en-US" w:eastAsia="zh-CN"/>
        </w:rPr>
      </w:pPr>
      <w:r>
        <w:rPr>
          <w:rFonts w:hint="eastAsia" w:ascii="仿宋_GB2312" w:hAnsi="宋体" w:eastAsia="仿宋_GB2312"/>
          <w:sz w:val="32"/>
          <w:szCs w:val="32"/>
          <w:lang w:val="en-US" w:eastAsia="zh-CN"/>
        </w:rPr>
        <w:t xml:space="preserve">  </w:t>
      </w:r>
      <w:r>
        <w:rPr>
          <w:rFonts w:hint="eastAsia" w:ascii="仿宋_GB2312" w:hAnsi="宋体" w:eastAsia="仿宋_GB2312"/>
          <w:b w:val="0"/>
          <w:bCs w:val="0"/>
          <w:sz w:val="32"/>
          <w:szCs w:val="32"/>
          <w:lang w:val="en-US" w:eastAsia="zh-CN"/>
        </w:rPr>
        <w:t xml:space="preserve">  3、联系电话：0557--2315029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六、联动机制</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 w:eastAsia="仿宋_GB2312" w:cs="仿宋"/>
          <w:sz w:val="32"/>
          <w:szCs w:val="32"/>
        </w:rPr>
      </w:pPr>
      <w:r>
        <w:rPr>
          <w:rFonts w:hint="eastAsia" w:ascii="仿宋_GB2312" w:hAnsi="仿宋" w:eastAsia="仿宋_GB2312" w:cs="仿宋"/>
          <w:b/>
          <w:bCs/>
          <w:sz w:val="32"/>
          <w:szCs w:val="32"/>
          <w:lang w:val="en-US" w:eastAsia="zh-CN"/>
        </w:rPr>
        <w:t>街道</w:t>
      </w:r>
      <w:r>
        <w:rPr>
          <w:rFonts w:hint="eastAsia" w:ascii="仿宋_GB2312" w:hAnsi="仿宋" w:eastAsia="仿宋_GB2312" w:cs="仿宋"/>
          <w:sz w:val="32"/>
          <w:szCs w:val="32"/>
        </w:rPr>
        <w:t>发现生产经营企业重大食品问题线索后，及时上报</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市场监督管理局</w:t>
      </w:r>
      <w:r>
        <w:rPr>
          <w:rFonts w:hint="eastAsia" w:ascii="仿宋_GB2312" w:hAnsi="仿宋" w:eastAsia="仿宋_GB2312" w:cs="仿宋"/>
          <w:sz w:val="32"/>
          <w:szCs w:val="32"/>
        </w:rPr>
        <w:t>；发现安全生产问题报对应</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直责任部门</w:t>
      </w:r>
      <w:r>
        <w:rPr>
          <w:rFonts w:hint="eastAsia" w:ascii="仿宋_GB2312" w:hAnsi="仿宋" w:eastAsia="仿宋_GB2312" w:cs="仿宋"/>
          <w:sz w:val="32"/>
          <w:szCs w:val="32"/>
        </w:rPr>
        <w:t>。</w:t>
      </w:r>
      <w:r>
        <w:rPr>
          <w:rFonts w:hint="eastAsia" w:ascii="仿宋_GB2312" w:hAnsi="仿宋" w:eastAsia="仿宋_GB2312" w:cs="仿宋"/>
          <w:b/>
          <w:bCs/>
          <w:sz w:val="32"/>
          <w:szCs w:val="32"/>
          <w:lang w:val="en-US" w:eastAsia="zh-CN"/>
        </w:rPr>
        <w:t>区</w:t>
      </w:r>
      <w:r>
        <w:rPr>
          <w:rFonts w:hint="eastAsia" w:ascii="仿宋_GB2312" w:hAnsi="仿宋" w:eastAsia="仿宋_GB2312" w:cs="仿宋"/>
          <w:b/>
          <w:bCs/>
          <w:sz w:val="32"/>
          <w:szCs w:val="32"/>
          <w:lang w:eastAsia="zh-CN"/>
        </w:rPr>
        <w:t>直责任部门</w:t>
      </w:r>
      <w:r>
        <w:rPr>
          <w:rFonts w:hint="eastAsia" w:ascii="仿宋_GB2312" w:hAnsi="仿宋" w:eastAsia="仿宋_GB2312" w:cs="仿宋"/>
          <w:sz w:val="32"/>
          <w:szCs w:val="32"/>
        </w:rPr>
        <w:t>对上报问题及时进行核查、处理。涉及重要或紧急事项，同步向</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委</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政府</w:t>
      </w:r>
      <w:r>
        <w:rPr>
          <w:rFonts w:hint="eastAsia" w:ascii="仿宋_GB2312" w:hAnsi="仿宋" w:eastAsia="仿宋_GB2312" w:cs="仿宋"/>
          <w:sz w:val="32"/>
          <w:szCs w:val="32"/>
        </w:rPr>
        <w:t>汇报，必要时通过</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委</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政府</w:t>
      </w:r>
      <w:r>
        <w:rPr>
          <w:rFonts w:hint="eastAsia" w:ascii="仿宋_GB2312" w:hAnsi="仿宋" w:eastAsia="仿宋_GB2312" w:cs="仿宋"/>
          <w:sz w:val="32"/>
          <w:szCs w:val="32"/>
        </w:rPr>
        <w:t>建立部门联合处理机制，并申请</w:t>
      </w:r>
      <w:r>
        <w:rPr>
          <w:rFonts w:hint="eastAsia" w:ascii="仿宋_GB2312" w:hAnsi="仿宋" w:eastAsia="仿宋_GB2312" w:cs="仿宋"/>
          <w:sz w:val="32"/>
          <w:szCs w:val="32"/>
          <w:lang w:val="en-US" w:eastAsia="zh-CN"/>
        </w:rPr>
        <w:t>街道</w:t>
      </w:r>
      <w:r>
        <w:rPr>
          <w:rFonts w:hint="eastAsia" w:ascii="仿宋_GB2312" w:hAnsi="仿宋" w:eastAsia="仿宋_GB2312" w:cs="仿宋"/>
          <w:sz w:val="32"/>
          <w:szCs w:val="32"/>
        </w:rPr>
        <w:t>工作支持，协同解决上报问题。</w:t>
      </w:r>
    </w:p>
    <w:p>
      <w:pPr>
        <w:pStyle w:val="2"/>
      </w:pPr>
    </w:p>
    <w:p>
      <w:pPr>
        <w:keepNext w:val="0"/>
        <w:keepLines w:val="0"/>
        <w:pageBreakBefore w:val="0"/>
        <w:kinsoku/>
        <w:wordWrap/>
        <w:overflowPunct/>
        <w:topLinePunct w:val="0"/>
        <w:autoSpaceDE/>
        <w:autoSpaceDN/>
        <w:bidi w:val="0"/>
        <w:adjustRightInd/>
        <w:snapToGrid/>
        <w:spacing w:line="600" w:lineRule="exact"/>
        <w:textAlignment w:val="auto"/>
        <w:rPr>
          <w:rFonts w:hint="eastAsia"/>
          <w:lang w:eastAsia="zh-CN"/>
        </w:rPr>
        <w:sectPr>
          <w:footerReference r:id="rId9" w:type="default"/>
          <w:pgSz w:w="11906" w:h="16838"/>
          <w:pgMar w:top="1417" w:right="1531" w:bottom="1417" w:left="1531" w:header="851" w:footer="992" w:gutter="0"/>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sz w:val="32"/>
          <w:szCs w:val="32"/>
        </w:rPr>
        <w:t>工作运行流程：</w:t>
      </w:r>
    </w:p>
    <w:p>
      <w:pPr>
        <w:jc w:val="center"/>
        <w:rPr>
          <w:rFonts w:hint="eastAsia" w:ascii="方正小标宋简体" w:hAnsi="方正小标宋简体" w:eastAsia="方正小标宋简体" w:cs="方正小标宋简体"/>
          <w:sz w:val="40"/>
          <w:szCs w:val="40"/>
          <w:lang w:eastAsia="zh-CN"/>
        </w:rPr>
      </w:pPr>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4457700</wp:posOffset>
                </wp:positionH>
                <wp:positionV relativeFrom="paragraph">
                  <wp:posOffset>196215</wp:posOffset>
                </wp:positionV>
                <wp:extent cx="0" cy="257175"/>
                <wp:effectExtent l="38100" t="0" r="38100" b="9525"/>
                <wp:wrapNone/>
                <wp:docPr id="1067" name="直接箭头连接符 1067"/>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1pt;margin-top:15.45pt;height:20.25pt;width:0pt;z-index:251912192;mso-width-relative:page;mso-height-relative:page;" filled="f" stroked="t" coordsize="21600,21600" o:gfxdata="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qkHVzZAAAACQEAAA8AAAAAAAAAAQAgAAAAIgAAAGRy&#10;cy9kb3ducmV2LnhtbFBLAQIUABQAAAAIAIdO4kDOJ7NuBAIAAPUDAAAOAAAAAAAAAAEAIAAAACgB&#10;AABkcnMvZTJvRG9jLnhtbFBLBQYAAAAABgAGAFkBAACe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2971800</wp:posOffset>
                </wp:positionH>
                <wp:positionV relativeFrom="paragraph">
                  <wp:posOffset>196215</wp:posOffset>
                </wp:positionV>
                <wp:extent cx="1485900" cy="0"/>
                <wp:effectExtent l="0" t="0" r="0" b="0"/>
                <wp:wrapNone/>
                <wp:docPr id="1068" name="直接箭头连接符 1068"/>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4pt;margin-top:15.45pt;height:0pt;width:117pt;z-index:251911168;mso-width-relative:page;mso-height-relative:page;" filled="f" stroked="t" coordsize="21600,21600" o:gfxdata="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3lVSPXAAAACQEAAA8AAAAAAAAAAQAgAAAAIgAAAGRycy9kb3du&#10;cmV2LnhtbFBLAQIUABQAAAAIAIdO4kC/Z1UJAAIAAPIDAAAOAAAAAAAAAAEAIAAAACYBAABkcnMv&#10;ZTJvRG9jLnhtbFBLBQYAAAAABgAGAFkBAACY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152400</wp:posOffset>
                </wp:positionH>
                <wp:positionV relativeFrom="paragraph">
                  <wp:posOffset>43815</wp:posOffset>
                </wp:positionV>
                <wp:extent cx="2819400" cy="485140"/>
                <wp:effectExtent l="4445" t="4445" r="8255" b="5715"/>
                <wp:wrapNone/>
                <wp:docPr id="1069" name="矩形 1069"/>
                <wp:cNvGraphicFramePr/>
                <a:graphic xmlns:a="http://schemas.openxmlformats.org/drawingml/2006/main">
                  <a:graphicData uri="http://schemas.microsoft.com/office/word/2010/wordprocessingShape">
                    <wps:wsp>
                      <wps:cNvSpPr/>
                      <wps:spPr>
                        <a:xfrm>
                          <a:off x="0" y="0"/>
                          <a:ext cx="2819400" cy="48514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市场监督管理局制定年度监督检查计划实施方案</w:t>
                            </w:r>
                          </w:p>
                        </w:txbxContent>
                      </wps:txbx>
                      <wps:bodyPr anchor="ctr" anchorCtr="0" upright="1"/>
                    </wps:wsp>
                  </a:graphicData>
                </a:graphic>
              </wp:anchor>
            </w:drawing>
          </mc:Choice>
          <mc:Fallback>
            <w:pict>
              <v:rect id="_x0000_s1026" o:spid="_x0000_s1026" o:spt="1" style="position:absolute;left:0pt;margin-left:12pt;margin-top:3.45pt;height:38.2pt;width:222pt;z-index:251904000;v-text-anchor:middle;mso-width-relative:page;mso-height-relative:page;" filled="f" stroked="t" coordsize="21600,21600" o:gfxdata="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sYEVtcAAAAHAQAADwAAAAAAAAABACAA&#10;AAAiAAAAZHJzL2Rvd25yZXYueG1sUEsBAhQAFAAAAAgAh07iQE5RitcOAgAAIQQAAA4AAAAAAAAA&#10;AQAgAAAAJgEAAGRycy9lMm9Eb2MueG1sUEsFBgAAAAAGAAYAWQEAAKYFAAAAAA==&#10;">
                <v:fill on="f" focussize="0,0"/>
                <v:stroke color="#000000" joinstyle="miter"/>
                <v:imagedata o:title=""/>
                <o:lock v:ext="edit" aspectratio="f"/>
                <v:textbo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市场监督管理局制定年度监督检查计划实施方案</w:t>
                      </w:r>
                    </w:p>
                  </w:txbxContent>
                </v:textbox>
              </v:rect>
            </w:pict>
          </mc:Fallback>
        </mc:AlternateContent>
      </w:r>
      <w:r>
        <w:rPr>
          <w:rFonts w:hint="eastAsia" w:ascii="仿宋_GB2312" w:hAnsi="宋体" w:eastAsia="仿宋_GB2312"/>
          <w:sz w:val="32"/>
          <w:szCs w:val="32"/>
        </w:rPr>
        <w:t xml:space="preserve">                </w:t>
      </w:r>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15264" behindDoc="0" locked="0" layoutInCell="1" allowOverlap="1">
                <wp:simplePos x="0" y="0"/>
                <wp:positionH relativeFrom="column">
                  <wp:posOffset>1495425</wp:posOffset>
                </wp:positionH>
                <wp:positionV relativeFrom="paragraph">
                  <wp:posOffset>133350</wp:posOffset>
                </wp:positionV>
                <wp:extent cx="0" cy="314325"/>
                <wp:effectExtent l="38100" t="0" r="38100" b="3175"/>
                <wp:wrapNone/>
                <wp:docPr id="1070" name="直接箭头连接符 1070"/>
                <wp:cNvGraphicFramePr/>
                <a:graphic xmlns:a="http://schemas.openxmlformats.org/drawingml/2006/main">
                  <a:graphicData uri="http://schemas.microsoft.com/office/word/2010/wordprocessingShape">
                    <wps:wsp>
                      <wps:cNvCnPr/>
                      <wps:spPr>
                        <a:xfrm>
                          <a:off x="0" y="0"/>
                          <a:ext cx="0" cy="314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7.75pt;margin-top:10.5pt;height:24.75pt;width:0pt;z-index:251915264;mso-width-relative:page;mso-height-relative:page;" filled="f" stroked="t" coordsize="21600,21600" o:gfxdata="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chrNgAAAAJAQAADwAAAAAAAAABACAAAAAiAAAAZHJz&#10;L2Rvd25yZXYueG1sUEsBAhQAFAAAAAgAh07iQNPnsYwEAgAA9QMAAA4AAAAAAAAAAQAgAAAAJwEA&#10;AGRycy9lMm9Eb2MueG1sUEsFBgAAAAAGAAYAWQEAAJ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3486150</wp:posOffset>
                </wp:positionH>
                <wp:positionV relativeFrom="paragraph">
                  <wp:posOffset>57150</wp:posOffset>
                </wp:positionV>
                <wp:extent cx="2152650" cy="476250"/>
                <wp:effectExtent l="4445" t="4445" r="14605" b="14605"/>
                <wp:wrapNone/>
                <wp:docPr id="1071" name="矩形 1071"/>
                <wp:cNvGraphicFramePr/>
                <a:graphic xmlns:a="http://schemas.openxmlformats.org/drawingml/2006/main">
                  <a:graphicData uri="http://schemas.microsoft.com/office/word/2010/wordprocessingShape">
                    <wps:wsp>
                      <wps:cNvSpPr/>
                      <wps:spPr>
                        <a:xfrm>
                          <a:off x="0" y="0"/>
                          <a:ext cx="2152650" cy="47625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街道办事处</w:t>
                            </w:r>
                            <w:r>
                              <w:rPr>
                                <w:rFonts w:hint="eastAsia" w:ascii="宋体" w:hAnsi="宋体" w:cs="宋体"/>
                                <w:bCs/>
                                <w:szCs w:val="21"/>
                                <w:lang w:eastAsia="zh-CN"/>
                              </w:rPr>
                              <w:t>结合常规工作进行</w:t>
                            </w:r>
                            <w:r>
                              <w:rPr>
                                <w:rFonts w:hint="eastAsia" w:ascii="宋体" w:hAnsi="宋体" w:cs="宋体"/>
                                <w:bCs/>
                                <w:szCs w:val="21"/>
                              </w:rPr>
                              <w:t>日常巡查</w:t>
                            </w:r>
                          </w:p>
                        </w:txbxContent>
                      </wps:txbx>
                      <wps:bodyPr anchor="ctr" anchorCtr="0" upright="1"/>
                    </wps:wsp>
                  </a:graphicData>
                </a:graphic>
              </wp:anchor>
            </w:drawing>
          </mc:Choice>
          <mc:Fallback>
            <w:pict>
              <v:rect id="_x0000_s1026" o:spid="_x0000_s1026" o:spt="1" style="position:absolute;left:0pt;margin-left:274.5pt;margin-top:4.5pt;height:37.5pt;width:169.5pt;z-index:251908096;v-text-anchor:middle;mso-width-relative:page;mso-height-relative:page;" filled="f" stroked="t" coordsize="21600,21600" o:gfxdata="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lqAXXAAAACAEAAA8AAAAAAAAAAQAgAAAA&#10;IgAAAGRycy9kb3ducmV2LnhtbFBLAQIUABQAAAAIAIdO4kBOP1v8DAIAACEEAAAOAAAAAAAAAAEA&#10;IAAAACYBAABkcnMvZTJvRG9jLnhtbFBLBQYAAAAABgAGAFkBAACkBQAAAAA=&#10;">
                <v:fill on="f" focussize="0,0"/>
                <v:stroke color="#000000" joinstyle="miter"/>
                <v:imagedata o:title=""/>
                <o:lock v:ext="edit" aspectratio="f"/>
                <v:textbox>
                  <w:txbxContent>
                    <w:p>
                      <w:pPr>
                        <w:rPr>
                          <w:rFonts w:hint="eastAsia"/>
                        </w:rPr>
                      </w:pPr>
                      <w:r>
                        <w:rPr>
                          <w:rFonts w:hint="eastAsia"/>
                          <w:lang w:val="en-US" w:eastAsia="zh-CN"/>
                        </w:rPr>
                        <w:t>街道办事处</w:t>
                      </w:r>
                      <w:r>
                        <w:rPr>
                          <w:rFonts w:hint="eastAsia" w:ascii="宋体" w:hAnsi="宋体" w:cs="宋体"/>
                          <w:bCs/>
                          <w:szCs w:val="21"/>
                          <w:lang w:eastAsia="zh-CN"/>
                        </w:rPr>
                        <w:t>结合常规工作进行</w:t>
                      </w:r>
                      <w:r>
                        <w:rPr>
                          <w:rFonts w:hint="eastAsia" w:ascii="宋体" w:hAnsi="宋体" w:cs="宋体"/>
                          <w:bCs/>
                          <w:szCs w:val="21"/>
                        </w:rPr>
                        <w:t>日常巡查</w:t>
                      </w:r>
                    </w:p>
                  </w:txbxContent>
                </v:textbox>
              </v:rect>
            </w:pict>
          </mc:Fallback>
        </mc:AlternateContent>
      </w:r>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90170</wp:posOffset>
                </wp:positionH>
                <wp:positionV relativeFrom="paragraph">
                  <wp:posOffset>62865</wp:posOffset>
                </wp:positionV>
                <wp:extent cx="2886075" cy="1286510"/>
                <wp:effectExtent l="4445" t="4445" r="5080" b="17145"/>
                <wp:wrapNone/>
                <wp:docPr id="1072" name="矩形 1072"/>
                <wp:cNvGraphicFramePr/>
                <a:graphic xmlns:a="http://schemas.openxmlformats.org/drawingml/2006/main">
                  <a:graphicData uri="http://schemas.microsoft.com/office/word/2010/wordprocessingShape">
                    <wps:wsp>
                      <wps:cNvSpPr/>
                      <wps:spPr>
                        <a:xfrm>
                          <a:off x="0" y="0"/>
                          <a:ext cx="2886075" cy="128651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ascii="宋体" w:hAnsi="宋体" w:cs="宋体"/>
                                <w:szCs w:val="21"/>
                                <w:lang w:val="en-US" w:eastAsia="zh-CN"/>
                              </w:rPr>
                              <w:t>区</w:t>
                            </w:r>
                            <w:r>
                              <w:rPr>
                                <w:rFonts w:hint="eastAsia" w:ascii="宋体" w:hAnsi="宋体" w:cs="宋体"/>
                                <w:szCs w:val="21"/>
                              </w:rPr>
                              <w:t>市场监督管理局</w:t>
                            </w:r>
                            <w:r>
                              <w:rPr>
                                <w:rFonts w:hint="eastAsia"/>
                              </w:rPr>
                              <w:t>根据计划对食品小作坊、小餐饮、食品摊点的食品生产经营活动实施监督管理，实施风险分级管理，依规进行抽样检验；加强网络餐饮服务监督检查；建立食品安全信用档案，对有不良信用记录的增加监督检查频次，依法查处违法违规问题</w:t>
                            </w:r>
                            <w:r>
                              <w:rPr>
                                <w:rFonts w:hint="eastAsia"/>
                                <w:lang w:eastAsia="zh-CN"/>
                              </w:rPr>
                              <w:t>。</w:t>
                            </w:r>
                          </w:p>
                          <w:p>
                            <w:pPr>
                              <w:rPr>
                                <w:rFonts w:hint="eastAsia"/>
                              </w:rPr>
                            </w:pPr>
                          </w:p>
                        </w:txbxContent>
                      </wps:txbx>
                      <wps:bodyPr anchor="ctr" anchorCtr="0" upright="1"/>
                    </wps:wsp>
                  </a:graphicData>
                </a:graphic>
              </wp:anchor>
            </w:drawing>
          </mc:Choice>
          <mc:Fallback>
            <w:pict>
              <v:rect id="_x0000_s1026" o:spid="_x0000_s1026" o:spt="1" style="position:absolute;left:0pt;margin-left:7.1pt;margin-top:4.95pt;height:101.3pt;width:227.25pt;z-index:251905024;v-text-anchor:middle;mso-width-relative:page;mso-height-relative:page;" filled="f" stroked="t" coordsize="21600,21600" o:gfxdata="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QUND9cAAAAIAQAADwAAAAAAAAABACAA&#10;AAAiAAAAZHJzL2Rvd25yZXYueG1sUEsBAhQAFAAAAAgAh07iQFpfXlgOAgAAIgQAAA4AAAAAAAAA&#10;AQAgAAAAJgEAAGRycy9lMm9Eb2MueG1sUEsFBgAAAAAGAAYAWQEAAKYFAAAAAA==&#10;">
                <v:fill on="f" focussize="0,0"/>
                <v:stroke color="#000000" joinstyle="miter"/>
                <v:imagedata o:title=""/>
                <o:lock v:ext="edit" aspectratio="f"/>
                <v:textbox>
                  <w:txbxContent>
                    <w:p>
                      <w:pPr>
                        <w:rPr>
                          <w:rFonts w:hint="eastAsia" w:eastAsiaTheme="minorEastAsia"/>
                          <w:lang w:eastAsia="zh-CN"/>
                        </w:rPr>
                      </w:pPr>
                      <w:r>
                        <w:rPr>
                          <w:rFonts w:hint="eastAsia" w:ascii="宋体" w:hAnsi="宋体" w:cs="宋体"/>
                          <w:szCs w:val="21"/>
                          <w:lang w:val="en-US" w:eastAsia="zh-CN"/>
                        </w:rPr>
                        <w:t>区</w:t>
                      </w:r>
                      <w:r>
                        <w:rPr>
                          <w:rFonts w:hint="eastAsia" w:ascii="宋体" w:hAnsi="宋体" w:cs="宋体"/>
                          <w:szCs w:val="21"/>
                        </w:rPr>
                        <w:t>市场监督管理局</w:t>
                      </w:r>
                      <w:r>
                        <w:rPr>
                          <w:rFonts w:hint="eastAsia"/>
                        </w:rPr>
                        <w:t>根据计划对食品小作坊、小餐饮、食品摊点的食品生产经营活动实施监督管理，实施风险分级管理，依规进行抽样检验；加强网络餐饮服务监督检查；建立食品安全信用档案，对有不良信用记录的增加监督检查频次，依法查处违法违规问题</w:t>
                      </w:r>
                      <w:r>
                        <w:rPr>
                          <w:rFonts w:hint="eastAsia"/>
                          <w:lang w:eastAsia="zh-CN"/>
                        </w:rPr>
                        <w:t>。</w:t>
                      </w:r>
                    </w:p>
                    <w:p>
                      <w:pPr>
                        <w:rPr>
                          <w:rFonts w:hint="eastAsia"/>
                        </w:rPr>
                      </w:pP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13216" behindDoc="0" locked="0" layoutInCell="1" allowOverlap="1">
                <wp:simplePos x="0" y="0"/>
                <wp:positionH relativeFrom="column">
                  <wp:posOffset>4457700</wp:posOffset>
                </wp:positionH>
                <wp:positionV relativeFrom="paragraph">
                  <wp:posOffset>137160</wp:posOffset>
                </wp:positionV>
                <wp:extent cx="0" cy="390525"/>
                <wp:effectExtent l="38100" t="0" r="38100" b="3175"/>
                <wp:wrapNone/>
                <wp:docPr id="1073" name="直接箭头连接符 107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1pt;margin-top:10.8pt;height:30.75pt;width:0pt;z-index:251913216;mso-width-relative:page;mso-height-relative:page;" filled="f" stroked="t" coordsize="21600,21600" o:gfxdata="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qCTF2AAAAAkBAAAPAAAAAAAAAAEAIAAAACIAAABkcnMv&#10;ZG93bnJldi54bWxQSwECFAAUAAAACACHTuJAnBjQ9gMCAAD1AwAADgAAAAAAAAABACAAAAAnAQAA&#10;ZHJzL2Uyb0RvYy54bWxQSwUGAAAAAAYABgBZAQAAnAUAAA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3533775</wp:posOffset>
                </wp:positionH>
                <wp:positionV relativeFrom="paragraph">
                  <wp:posOffset>131445</wp:posOffset>
                </wp:positionV>
                <wp:extent cx="2105025" cy="1093470"/>
                <wp:effectExtent l="4445" t="5080" r="11430" b="6350"/>
                <wp:wrapNone/>
                <wp:docPr id="1074" name="矩形 1074"/>
                <wp:cNvGraphicFramePr/>
                <a:graphic xmlns:a="http://schemas.openxmlformats.org/drawingml/2006/main">
                  <a:graphicData uri="http://schemas.microsoft.com/office/word/2010/wordprocessingShape">
                    <wps:wsp>
                      <wps:cNvSpPr/>
                      <wps:spPr>
                        <a:xfrm>
                          <a:off x="0" y="0"/>
                          <a:ext cx="2105025" cy="1093470"/>
                        </a:xfrm>
                        <a:prstGeom prst="rect">
                          <a:avLst/>
                        </a:prstGeom>
                        <a:noFill/>
                        <a:ln w="9525" cap="flat" cmpd="sng">
                          <a:solidFill>
                            <a:srgbClr val="000000"/>
                          </a:solidFill>
                          <a:prstDash val="solid"/>
                          <a:miter/>
                          <a:headEnd type="none" w="med" len="med"/>
                          <a:tailEnd type="none" w="med" len="med"/>
                        </a:ln>
                      </wps:spPr>
                      <wps:txbx>
                        <w:txbxContent>
                          <w:p>
                            <w:r>
                              <w:rPr>
                                <w:rFonts w:hint="eastAsia"/>
                                <w:lang w:val="en-US" w:eastAsia="zh-CN"/>
                              </w:rPr>
                              <w:t>街道办事处</w:t>
                            </w:r>
                            <w:r>
                              <w:rPr>
                                <w:rFonts w:hint="eastAsia"/>
                              </w:rPr>
                              <w:t>发现食品安全隐患或食品生产经营违规行为及时上报</w:t>
                            </w:r>
                            <w:r>
                              <w:rPr>
                                <w:rFonts w:hint="eastAsia"/>
                                <w:lang w:val="en-US" w:eastAsia="zh-CN"/>
                              </w:rPr>
                              <w:t>区</w:t>
                            </w:r>
                            <w:r>
                              <w:rPr>
                                <w:rFonts w:hint="eastAsia"/>
                              </w:rPr>
                              <w:t>市场监督管理局，并协助做好执法秩序维护等工作。</w:t>
                            </w:r>
                          </w:p>
                        </w:txbxContent>
                      </wps:txbx>
                      <wps:bodyPr anchor="ctr" anchorCtr="0" upright="1"/>
                    </wps:wsp>
                  </a:graphicData>
                </a:graphic>
              </wp:anchor>
            </w:drawing>
          </mc:Choice>
          <mc:Fallback>
            <w:pict>
              <v:rect id="_x0000_s1026" o:spid="_x0000_s1026" o:spt="1" style="position:absolute;left:0pt;margin-left:278.25pt;margin-top:10.35pt;height:86.1pt;width:165.75pt;z-index:251909120;v-text-anchor:middle;mso-width-relative:page;mso-height-relative:page;" filled="f" stroked="t" coordsize="21600,21600" o:gfxdata="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R2pA2QAAAAoBAAAPAAAAAAAAAAEA&#10;IAAAACIAAABkcnMvZG93bnJldi54bWxQSwECFAAUAAAACACHTuJAT9qMfQ4CAAAiBAAADgAAAAAA&#10;AAABACAAAAAoAQAAZHJzL2Uyb0RvYy54bWxQSwUGAAAAAAYABgBZAQAAqAUAAAAA&#10;">
                <v:fill on="f" focussize="0,0"/>
                <v:stroke color="#000000" joinstyle="miter"/>
                <v:imagedata o:title=""/>
                <o:lock v:ext="edit" aspectratio="f"/>
                <v:textbox>
                  <w:txbxContent>
                    <w:p>
                      <w:r>
                        <w:rPr>
                          <w:rFonts w:hint="eastAsia"/>
                          <w:lang w:val="en-US" w:eastAsia="zh-CN"/>
                        </w:rPr>
                        <w:t>街道办事处</w:t>
                      </w:r>
                      <w:r>
                        <w:rPr>
                          <w:rFonts w:hint="eastAsia"/>
                        </w:rPr>
                        <w:t>发现食品安全隐患或食品生产经营违规行为及时上报</w:t>
                      </w:r>
                      <w:r>
                        <w:rPr>
                          <w:rFonts w:hint="eastAsia"/>
                          <w:lang w:val="en-US" w:eastAsia="zh-CN"/>
                        </w:rPr>
                        <w:t>区</w:t>
                      </w:r>
                      <w:r>
                        <w:rPr>
                          <w:rFonts w:hint="eastAsia"/>
                        </w:rPr>
                        <w:t>市场监督管理局，并协助做好执法秩序维护等工作。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2990850</wp:posOffset>
                </wp:positionH>
                <wp:positionV relativeFrom="paragraph">
                  <wp:posOffset>293370</wp:posOffset>
                </wp:positionV>
                <wp:extent cx="542925" cy="0"/>
                <wp:effectExtent l="0" t="38100" r="3175" b="38100"/>
                <wp:wrapNone/>
                <wp:docPr id="1075" name="直接箭头连接符 1075"/>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5.5pt;margin-top:23.1pt;height:0pt;width:42.75pt;z-index:251914240;mso-width-relative:page;mso-height-relative:page;" filled="f" stroked="t" coordsize="21600,21600" o:gfxdata="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d8ZtgAAAAJAQAADwAAAAAAAAABACAA&#10;AAAiAAAAZHJzL2Rvd25yZXYueG1sUEsBAhQAFAAAAAgAh07iQLSUI8MNAgAA/w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p>
    <w:p>
      <w:r>
        <w:rPr>
          <w:sz w:val="21"/>
        </w:rPr>
        <mc:AlternateContent>
          <mc:Choice Requires="wps">
            <w:drawing>
              <wp:anchor distT="0" distB="0" distL="114300" distR="114300" simplePos="0" relativeHeight="251918336" behindDoc="0" locked="0" layoutInCell="1" allowOverlap="1">
                <wp:simplePos x="0" y="0"/>
                <wp:positionH relativeFrom="column">
                  <wp:posOffset>1527810</wp:posOffset>
                </wp:positionH>
                <wp:positionV relativeFrom="paragraph">
                  <wp:posOffset>160655</wp:posOffset>
                </wp:positionV>
                <wp:extent cx="5715" cy="847090"/>
                <wp:effectExtent l="4445" t="0" r="15240" b="3810"/>
                <wp:wrapNone/>
                <wp:docPr id="1076" name="直接连接符 1076"/>
                <wp:cNvGraphicFramePr/>
                <a:graphic xmlns:a="http://schemas.openxmlformats.org/drawingml/2006/main">
                  <a:graphicData uri="http://schemas.microsoft.com/office/word/2010/wordprocessingShape">
                    <wps:wsp>
                      <wps:cNvCnPr>
                        <a:stCxn id="1072" idx="2"/>
                      </wps:cNvCnPr>
                      <wps:spPr>
                        <a:xfrm flipH="1">
                          <a:off x="2505710" y="3414395"/>
                          <a:ext cx="5715" cy="847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20.3pt;margin-top:12.65pt;height:66.7pt;width:0.45pt;z-index:251918336;mso-width-relative:page;mso-height-relative:page;" filled="f" stroked="t" coordsize="21600,21600" o:gfxdata="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D/LdgAAAAKAQAADwAAAAAAAAABACAA&#10;AAAiAAAAZHJzL2Rvd25yZXYueG1sUEsBAhQAFAAAAAgAh07iQOHaBL4NAgAA+AMAAA4AAAAAAAAA&#10;AQAgAAAAJwEAAGRycy9lMm9Eb2MueG1sUEsFBgAAAAAGAAYAWQEAAKYFAAAAAA==&#10;">
                <v:fill on="f" focussize="0,0"/>
                <v:stroke weight="0.5pt" color="#000000 [3213]" miterlimit="8" joinstyle="miter"/>
                <v:imagedata o:title=""/>
                <o:lock v:ext="edit" aspectratio="f"/>
              </v:line>
            </w:pict>
          </mc:Fallback>
        </mc:AlternateContent>
      </w:r>
    </w:p>
    <w:p>
      <w:pPr>
        <w:tabs>
          <w:tab w:val="left" w:pos="6225"/>
        </w:tabs>
        <w:rPr>
          <w:rFonts w:hint="eastAsia"/>
        </w:rPr>
      </w:pPr>
      <w:r>
        <w:rPr>
          <w:sz w:val="21"/>
        </w:rPr>
        <mc:AlternateContent>
          <mc:Choice Requires="wps">
            <w:drawing>
              <wp:anchor distT="0" distB="0" distL="114300" distR="114300" simplePos="0" relativeHeight="251917312" behindDoc="0" locked="0" layoutInCell="1" allowOverlap="1">
                <wp:simplePos x="0" y="0"/>
                <wp:positionH relativeFrom="column">
                  <wp:posOffset>1592580</wp:posOffset>
                </wp:positionH>
                <wp:positionV relativeFrom="paragraph">
                  <wp:posOffset>77470</wp:posOffset>
                </wp:positionV>
                <wp:extent cx="1057275" cy="694055"/>
                <wp:effectExtent l="0" t="0" r="0" b="0"/>
                <wp:wrapNone/>
                <wp:docPr id="1077" name="文本框 1077"/>
                <wp:cNvGraphicFramePr/>
                <a:graphic xmlns:a="http://schemas.openxmlformats.org/drawingml/2006/main">
                  <a:graphicData uri="http://schemas.microsoft.com/office/word/2010/wordprocessingShape">
                    <wps:wsp>
                      <wps:cNvSpPr txBox="1"/>
                      <wps:spPr>
                        <a:xfrm>
                          <a:off x="0" y="0"/>
                          <a:ext cx="1057275" cy="694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发现食品安全隐患及违法行为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5.4pt;margin-top:6.1pt;height:54.65pt;width:83.25pt;z-index:251917312;v-text-anchor:middle;mso-width-relative:page;mso-height-relative:page;" filled="f" stroked="f" coordsize="21600,21600" o:gfxdata="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7B3doAAAAKAQAADwAAAAAAAAABACAAAAAiAAAA&#10;ZHJzL2Rvd25yZXYueG1sUEsBAhQAFAAAAAgAh07iQLbkYVM+AgAAbgQAAA4AAAAAAAAAAQAgAAAA&#10;KQEAAGRycy9lMm9Eb2MueG1sUEsFBgAAAAAGAAYAWQEAANkFAAAAAA==&#10;">
                <v:fill on="f" focussize="0,0"/>
                <v:stroke on="f" weight="0.5pt"/>
                <v:imagedata o:title=""/>
                <o:lock v:ext="edit" aspectratio="f"/>
                <v:textbox>
                  <w:txbxContent>
                    <w:p>
                      <w:pPr>
                        <w:rPr>
                          <w:rFonts w:hint="default"/>
                          <w:lang w:val="en-US" w:eastAsia="zh-CN"/>
                        </w:rPr>
                      </w:pPr>
                      <w:r>
                        <w:rPr>
                          <w:rFonts w:hint="eastAsia"/>
                          <w:lang w:val="en-US" w:eastAsia="zh-CN"/>
                        </w:rPr>
                        <w:t>发现食品安全隐患及违法行为</w:t>
                      </w:r>
                    </w:p>
                  </w:txbxContent>
                </v:textbox>
              </v:shape>
            </w:pict>
          </mc:Fallback>
        </mc:AlternateContent>
      </w:r>
    </w:p>
    <w:p>
      <w:pPr>
        <w:tabs>
          <w:tab w:val="left" w:pos="6225"/>
        </w:tabs>
        <w:rPr>
          <w:rFonts w:hint="eastAsia"/>
        </w:rPr>
      </w:pPr>
    </w:p>
    <w:p>
      <w:pPr>
        <w:tabs>
          <w:tab w:val="left" w:pos="6225"/>
        </w:tabs>
        <w:rPr>
          <w:rFonts w:hint="eastAsia"/>
        </w:rPr>
      </w:pPr>
    </w:p>
    <w:p>
      <w:pPr>
        <w:tabs>
          <w:tab w:val="left" w:pos="6225"/>
        </w:tabs>
        <w:ind w:firstLine="640" w:firstLineChars="200"/>
        <w:rPr>
          <w:rFonts w:hint="eastAsia" w:ascii="黑体" w:hAnsi="黑体" w:eastAsia="黑体" w:cs="黑体"/>
          <w:sz w:val="32"/>
          <w:szCs w:val="32"/>
        </w:rPr>
      </w:pPr>
      <w:r>
        <w:rPr>
          <w:rFonts w:hint="eastAsia" w:ascii="仿宋_GB2312" w:hAnsi="宋体"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963295</wp:posOffset>
                </wp:positionH>
                <wp:positionV relativeFrom="paragraph">
                  <wp:posOffset>221615</wp:posOffset>
                </wp:positionV>
                <wp:extent cx="1905" cy="1238250"/>
                <wp:effectExtent l="36195" t="0" r="38100" b="6350"/>
                <wp:wrapNone/>
                <wp:docPr id="1078" name="直接箭头连接符 1078"/>
                <wp:cNvGraphicFramePr/>
                <a:graphic xmlns:a="http://schemas.openxmlformats.org/drawingml/2006/main">
                  <a:graphicData uri="http://schemas.microsoft.com/office/word/2010/wordprocessingShape">
                    <wps:wsp>
                      <wps:cNvCnPr/>
                      <wps:spPr>
                        <a:xfrm>
                          <a:off x="0" y="0"/>
                          <a:ext cx="1905" cy="1238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5.85pt;margin-top:17.45pt;height:97.5pt;width:0.15pt;z-index:251906048;mso-width-relative:page;mso-height-relative:page;" filled="f" stroked="t" coordsize="21600,21600" o:gfxdata="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ahNJtoAAAAKAQAADwAAAAAAAAABACAA&#10;AAAiAAAAZHJzL2Rvd25yZXYueG1sUEsBAhQAFAAAAAgAh07iQPbwDDkLAgAA+QMAAA4AAAAAAAAA&#10;AQAgAAAAKQ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2439670</wp:posOffset>
                </wp:positionH>
                <wp:positionV relativeFrom="paragraph">
                  <wp:posOffset>221615</wp:posOffset>
                </wp:positionV>
                <wp:extent cx="1905" cy="1238250"/>
                <wp:effectExtent l="36195" t="0" r="38100" b="6350"/>
                <wp:wrapNone/>
                <wp:docPr id="1079" name="直接箭头连接符 1079"/>
                <wp:cNvGraphicFramePr/>
                <a:graphic xmlns:a="http://schemas.openxmlformats.org/drawingml/2006/main">
                  <a:graphicData uri="http://schemas.microsoft.com/office/word/2010/wordprocessingShape">
                    <wps:wsp>
                      <wps:cNvCnPr/>
                      <wps:spPr>
                        <a:xfrm>
                          <a:off x="0" y="0"/>
                          <a:ext cx="1905" cy="1238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1pt;margin-top:17.45pt;height:97.5pt;width:0.15pt;z-index:251921408;mso-width-relative:page;mso-height-relative:page;" filled="f" stroked="t" coordsize="21600,21600" o:gfxdata="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9y0toAAAAKAQAADwAAAAAAAAABACAA&#10;AAAiAAAAZHJzL2Rvd25yZXYueG1sUEsBAhQAFAAAAAgAh07iQAwKnawLAgAA+QMAAA4AAAAAAAAA&#10;AQAgAAAAKQEAAGRycy9lMm9Eb2MueG1sUEsFBgAAAAAGAAYAWQEAAKY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481965</wp:posOffset>
                </wp:positionH>
                <wp:positionV relativeFrom="paragraph">
                  <wp:posOffset>269240</wp:posOffset>
                </wp:positionV>
                <wp:extent cx="362585" cy="1113155"/>
                <wp:effectExtent l="0" t="0" r="0" b="0"/>
                <wp:wrapNone/>
                <wp:docPr id="1080" name="文本框 1080"/>
                <wp:cNvGraphicFramePr/>
                <a:graphic xmlns:a="http://schemas.openxmlformats.org/drawingml/2006/main">
                  <a:graphicData uri="http://schemas.microsoft.com/office/word/2010/wordprocessingShape">
                    <wps:wsp>
                      <wps:cNvSpPr txBox="1"/>
                      <wps:spPr>
                        <a:xfrm>
                          <a:off x="0" y="0"/>
                          <a:ext cx="362585"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情</w:t>
                            </w:r>
                          </w:p>
                          <w:p>
                            <w:pPr>
                              <w:rPr>
                                <w:rFonts w:hint="eastAsia"/>
                                <w:lang w:eastAsia="zh-CN"/>
                              </w:rPr>
                            </w:pPr>
                            <w:r>
                              <w:rPr>
                                <w:rFonts w:hint="eastAsia"/>
                                <w:lang w:eastAsia="zh-CN"/>
                              </w:rPr>
                              <w:t>节</w:t>
                            </w:r>
                          </w:p>
                          <w:p>
                            <w:pPr>
                              <w:rPr>
                                <w:rFonts w:hint="eastAsia"/>
                                <w:lang w:eastAsia="zh-CN"/>
                              </w:rPr>
                            </w:pPr>
                            <w:r>
                              <w:rPr>
                                <w:rFonts w:hint="eastAsia"/>
                                <w:lang w:eastAsia="zh-CN"/>
                              </w:rPr>
                              <w:t>较</w:t>
                            </w:r>
                          </w:p>
                          <w:p>
                            <w:pPr>
                              <w:rPr>
                                <w:rFonts w:hint="eastAsia"/>
                                <w:lang w:eastAsia="zh-CN"/>
                              </w:rPr>
                            </w:pPr>
                            <w:r>
                              <w:rPr>
                                <w:rFonts w:hint="eastAsia"/>
                                <w:lang w:eastAsia="zh-CN"/>
                              </w:rPr>
                              <w:t>轻</w:t>
                            </w:r>
                          </w:p>
                          <w:p>
                            <w:pPr>
                              <w:rPr>
                                <w:rFonts w:hint="eastAsia" w:eastAsiaTheme="minorEastAsia"/>
                                <w:lang w:eastAsia="zh-CN"/>
                              </w:rPr>
                            </w:pPr>
                            <w:r>
                              <w:rPr>
                                <w:rFonts w:hint="eastAsia"/>
                                <w:lang w:eastAsia="zh-CN"/>
                              </w:rPr>
                              <w:t>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5pt;margin-top:21.2pt;height:87.65pt;width:28.55pt;z-index:251919360;mso-width-relative:page;mso-height-relative:page;" filled="f" stroked="f" coordsize="21600,21600" o:gfxdata="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PB++2wAAAAkBAAAPAAAAAAAAAAEAIAAAACIA&#10;AABkcnMvZG93bnJldi54bWxQSwECFAAUAAAACACHTuJAltVxhz8CAABsBAAADgAAAAAAAAABACAA&#10;AAAqAQAAZHJzL2Uyb0RvYy54bWxQSwUGAAAAAAYABgBZAQAA2wUAAAAA&#10;">
                <v:fill on="f" focussize="0,0"/>
                <v:stroke on="f" weight="0.5pt"/>
                <v:imagedata o:title=""/>
                <o:lock v:ext="edit" aspectratio="f"/>
                <v:textbox>
                  <w:txbxContent>
                    <w:p>
                      <w:pPr>
                        <w:rPr>
                          <w:rFonts w:hint="eastAsia"/>
                          <w:lang w:eastAsia="zh-CN"/>
                        </w:rPr>
                      </w:pPr>
                      <w:r>
                        <w:rPr>
                          <w:rFonts w:hint="eastAsia"/>
                          <w:lang w:eastAsia="zh-CN"/>
                        </w:rPr>
                        <w:t>情</w:t>
                      </w:r>
                    </w:p>
                    <w:p>
                      <w:pPr>
                        <w:rPr>
                          <w:rFonts w:hint="eastAsia"/>
                          <w:lang w:eastAsia="zh-CN"/>
                        </w:rPr>
                      </w:pPr>
                      <w:r>
                        <w:rPr>
                          <w:rFonts w:hint="eastAsia"/>
                          <w:lang w:eastAsia="zh-CN"/>
                        </w:rPr>
                        <w:t>节</w:t>
                      </w:r>
                    </w:p>
                    <w:p>
                      <w:pPr>
                        <w:rPr>
                          <w:rFonts w:hint="eastAsia"/>
                          <w:lang w:eastAsia="zh-CN"/>
                        </w:rPr>
                      </w:pPr>
                      <w:r>
                        <w:rPr>
                          <w:rFonts w:hint="eastAsia"/>
                          <w:lang w:eastAsia="zh-CN"/>
                        </w:rPr>
                        <w:t>较</w:t>
                      </w:r>
                    </w:p>
                    <w:p>
                      <w:pPr>
                        <w:rPr>
                          <w:rFonts w:hint="eastAsia"/>
                          <w:lang w:eastAsia="zh-CN"/>
                        </w:rPr>
                      </w:pPr>
                      <w:r>
                        <w:rPr>
                          <w:rFonts w:hint="eastAsia"/>
                          <w:lang w:eastAsia="zh-CN"/>
                        </w:rPr>
                        <w:t>轻</w:t>
                      </w:r>
                    </w:p>
                    <w:p>
                      <w:pPr>
                        <w:rPr>
                          <w:rFonts w:hint="eastAsia" w:eastAsiaTheme="minorEastAsia"/>
                          <w:lang w:eastAsia="zh-CN"/>
                        </w:rPr>
                      </w:pPr>
                      <w:r>
                        <w:rPr>
                          <w:rFonts w:hint="eastAsia"/>
                          <w:lang w:eastAsia="zh-CN"/>
                        </w:rPr>
                        <w:t>的</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952500</wp:posOffset>
                </wp:positionH>
                <wp:positionV relativeFrom="paragraph">
                  <wp:posOffset>213360</wp:posOffset>
                </wp:positionV>
                <wp:extent cx="1485900" cy="0"/>
                <wp:effectExtent l="0" t="0" r="0" b="0"/>
                <wp:wrapNone/>
                <wp:docPr id="1081" name="直接箭头连接符 1081"/>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5pt;margin-top:16.8pt;height:0pt;width:117pt;z-index:251916288;mso-width-relative:page;mso-height-relative:page;" filled="f" stroked="t" coordsize="21600,21600" o:gfxdata="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mhaNYAAAAJAQAADwAAAAAAAAABACAAAAAiAAAAZHJzL2Rvd25y&#10;ZXYueG1sUEsBAhQAFAAAAAgAh07iQK19a2kAAgAA8gMAAA4AAAAAAAAAAQAgAAAAJQEAAGRycy9l&#10;Mm9Eb2MueG1sUEsFBgAAAAAGAAYAWQEAAJcFAAAAAA==&#10;">
                <v:fill on="f" focussize="0,0"/>
                <v:stroke color="#000000" joinstyle="round"/>
                <v:imagedata o:title=""/>
                <o:lock v:ext="edit" aspectratio="f"/>
              </v:shape>
            </w:pict>
          </mc:Fallback>
        </mc:AlternateContent>
      </w: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923456" behindDoc="0" locked="0" layoutInCell="1" allowOverlap="1">
                <wp:simplePos x="0" y="0"/>
                <wp:positionH relativeFrom="column">
                  <wp:posOffset>2510790</wp:posOffset>
                </wp:positionH>
                <wp:positionV relativeFrom="paragraph">
                  <wp:posOffset>111125</wp:posOffset>
                </wp:positionV>
                <wp:extent cx="1105535" cy="684530"/>
                <wp:effectExtent l="0" t="0" r="0" b="0"/>
                <wp:wrapNone/>
                <wp:docPr id="1082" name="文本框 1082"/>
                <wp:cNvGraphicFramePr/>
                <a:graphic xmlns:a="http://schemas.openxmlformats.org/drawingml/2006/main">
                  <a:graphicData uri="http://schemas.microsoft.com/office/word/2010/wordprocessingShape">
                    <wps:wsp>
                      <wps:cNvSpPr txBox="1"/>
                      <wps:spPr>
                        <a:xfrm>
                          <a:off x="0" y="0"/>
                          <a:ext cx="1105535" cy="68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有发生食品安全事故潜在风险的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7.7pt;margin-top:8.75pt;height:53.9pt;width:87.05pt;z-index:251923456;v-text-anchor:middle;mso-width-relative:page;mso-height-relative:page;" filled="f" stroked="f" coordsize="21600,21600" o:gfxdata="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NIN32wAAAAoBAAAPAAAAAAAAAAEAIAAAACIA&#10;AABkcnMvZG93bnJldi54bWxQSwECFAAUAAAACACHTuJA0F5nJj8CAABuBAAADgAAAAAAAAABACAA&#10;AAAqAQAAZHJzL2Uyb0RvYy54bWxQSwUGAAAAAAYABgBZAQAA2wUAAAAA&#10;">
                <v:fill on="f" focussize="0,0"/>
                <v:stroke on="f" weight="0.5pt"/>
                <v:imagedata o:title=""/>
                <o:lock v:ext="edit" aspectratio="f"/>
                <v:textbox>
                  <w:txbxContent>
                    <w:p>
                      <w:pPr>
                        <w:rPr>
                          <w:rFonts w:hint="eastAsia" w:eastAsiaTheme="minorEastAsia"/>
                          <w:lang w:eastAsia="zh-CN"/>
                        </w:rPr>
                      </w:pPr>
                      <w:r>
                        <w:rPr>
                          <w:rFonts w:hint="eastAsia"/>
                          <w:lang w:eastAsia="zh-CN"/>
                        </w:rPr>
                        <w:t>有发生食品安全事故潜在风险的</w:t>
                      </w:r>
                    </w:p>
                  </w:txbxContent>
                </v:textbox>
              </v:shape>
            </w:pict>
          </mc:Fallback>
        </mc:AlternateContent>
      </w:r>
      <w:r>
        <w:rPr>
          <w:rFonts w:hint="eastAsia" w:ascii="黑体" w:hAnsi="黑体" w:eastAsia="黑体" w:cs="黑体"/>
          <w:sz w:val="32"/>
          <w:szCs w:val="32"/>
        </w:rPr>
        <w:tab/>
      </w:r>
    </w:p>
    <w:p>
      <w:pPr>
        <w:tabs>
          <w:tab w:val="left" w:pos="568"/>
        </w:tabs>
        <w:ind w:firstLine="640" w:firstLineChars="200"/>
        <w:rPr>
          <w:rFonts w:hint="eastAsia" w:ascii="黑体" w:hAnsi="黑体" w:eastAsia="黑体" w:cs="黑体"/>
          <w:sz w:val="32"/>
          <w:szCs w:val="32"/>
        </w:rPr>
      </w:pPr>
    </w:p>
    <w:p>
      <w:pPr>
        <w:tabs>
          <w:tab w:val="left" w:pos="568"/>
        </w:tabs>
        <w:ind w:firstLine="640" w:firstLineChars="200"/>
        <w:rPr>
          <w:rFonts w:hint="eastAsia" w:ascii="黑体" w:hAnsi="黑体" w:eastAsia="黑体" w:cs="黑体"/>
          <w:sz w:val="32"/>
          <w:szCs w:val="32"/>
        </w:rPr>
      </w:pPr>
      <w:r>
        <w:rPr>
          <w:rFonts w:hint="eastAsia" w:ascii="仿宋_GB2312" w:hAnsi="宋体"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1799590</wp:posOffset>
                </wp:positionH>
                <wp:positionV relativeFrom="paragraph">
                  <wp:posOffset>262890</wp:posOffset>
                </wp:positionV>
                <wp:extent cx="1305560" cy="705485"/>
                <wp:effectExtent l="4445" t="4445" r="10795" b="13970"/>
                <wp:wrapNone/>
                <wp:docPr id="1083" name="矩形 1083"/>
                <wp:cNvGraphicFramePr/>
                <a:graphic xmlns:a="http://schemas.openxmlformats.org/drawingml/2006/main">
                  <a:graphicData uri="http://schemas.microsoft.com/office/word/2010/wordprocessingShape">
                    <wps:wsp>
                      <wps:cNvSpPr/>
                      <wps:spPr>
                        <a:xfrm>
                          <a:off x="0" y="0"/>
                          <a:ext cx="1305560" cy="705485"/>
                        </a:xfrm>
                        <a:prstGeom prst="rect">
                          <a:avLst/>
                        </a:prstGeom>
                        <a:no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ascii="宋体" w:hAnsi="宋体" w:cs="宋体"/>
                                <w:szCs w:val="21"/>
                                <w:lang w:eastAsia="zh-CN"/>
                              </w:rPr>
                              <w:t>食品生产经营者应当立即停止食品生产经营活动</w:t>
                            </w:r>
                          </w:p>
                        </w:txbxContent>
                      </wps:txbx>
                      <wps:bodyPr anchor="ctr" anchorCtr="0" upright="1"/>
                    </wps:wsp>
                  </a:graphicData>
                </a:graphic>
              </wp:anchor>
            </w:drawing>
          </mc:Choice>
          <mc:Fallback>
            <w:pict>
              <v:rect id="_x0000_s1026" o:spid="_x0000_s1026" o:spt="1" style="position:absolute;left:0pt;margin-left:141.7pt;margin-top:20.7pt;height:55.55pt;width:102.8pt;z-index:251922432;v-text-anchor:middle;mso-width-relative:page;mso-height-relative:page;" filled="f" stroked="t" coordsize="21600,21600" o:gfxdata="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rF6sdgAAAAKAQAADwAAAAAAAAABACAA&#10;AAAiAAAAZHJzL2Rvd25yZXYueG1sUEsBAhQAFAAAAAgAh07iQCiDRpENAgAAIQQAAA4AAAAAAAAA&#10;AQAgAAAAJwEAAGRycy9lMm9Eb2MueG1sUEsFBgAAAAAGAAYAWQEAAKYFAAAAAA==&#10;">
                <v:fill on="f" focussize="0,0"/>
                <v:stroke color="#000000" joinstyle="miter"/>
                <v:imagedata o:title=""/>
                <o:lock v:ext="edit" aspectratio="f"/>
                <v:textbox>
                  <w:txbxContent>
                    <w:p>
                      <w:pPr>
                        <w:rPr>
                          <w:rFonts w:hint="default" w:eastAsiaTheme="minorEastAsia"/>
                          <w:lang w:val="en-US" w:eastAsia="zh-CN"/>
                        </w:rPr>
                      </w:pPr>
                      <w:r>
                        <w:rPr>
                          <w:rFonts w:hint="eastAsia" w:ascii="宋体" w:hAnsi="宋体" w:cs="宋体"/>
                          <w:szCs w:val="21"/>
                          <w:lang w:eastAsia="zh-CN"/>
                        </w:rPr>
                        <w:t>食品生产经营者应当立即停止食品生产经营活动</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323215</wp:posOffset>
                </wp:positionH>
                <wp:positionV relativeFrom="paragraph">
                  <wp:posOffset>262890</wp:posOffset>
                </wp:positionV>
                <wp:extent cx="1305560" cy="543560"/>
                <wp:effectExtent l="4445" t="4445" r="10795" b="10795"/>
                <wp:wrapNone/>
                <wp:docPr id="1084" name="矩形 1084"/>
                <wp:cNvGraphicFramePr/>
                <a:graphic xmlns:a="http://schemas.openxmlformats.org/drawingml/2006/main">
                  <a:graphicData uri="http://schemas.microsoft.com/office/word/2010/wordprocessingShape">
                    <wps:wsp>
                      <wps:cNvSpPr/>
                      <wps:spPr>
                        <a:xfrm>
                          <a:off x="0" y="0"/>
                          <a:ext cx="1305560" cy="54356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宋体" w:hAnsi="宋体" w:cs="宋体"/>
                                <w:szCs w:val="21"/>
                              </w:rPr>
                              <w:t>责令立即或限期整</w:t>
                            </w:r>
                          </w:p>
                        </w:txbxContent>
                      </wps:txbx>
                      <wps:bodyPr anchor="ctr" anchorCtr="0" upright="1"/>
                    </wps:wsp>
                  </a:graphicData>
                </a:graphic>
              </wp:anchor>
            </w:drawing>
          </mc:Choice>
          <mc:Fallback>
            <w:pict>
              <v:rect id="_x0000_s1026" o:spid="_x0000_s1026" o:spt="1" style="position:absolute;left:0pt;margin-left:25.45pt;margin-top:20.7pt;height:42.8pt;width:102.8pt;z-index:251920384;v-text-anchor:middle;mso-width-relative:page;mso-height-relative:page;" filled="f" stroked="t" coordsize="21600,21600" o:gfxdata="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riXSPYAAAACQEAAA8AAAAAAAAAAQAgAAAA&#10;IgAAAGRycy9kb3ducmV2LnhtbFBLAQIUABQAAAAIAIdO4kA52gZiCwIAACEEAAAOAAAAAAAAAAEA&#10;IAAAACcBAABkcnMvZTJvRG9jLnhtbFBLBQYAAAAABgAGAFkBAACkBQAAAAA=&#10;">
                <v:fill on="f" focussize="0,0"/>
                <v:stroke color="#000000" joinstyle="miter"/>
                <v:imagedata o:title=""/>
                <o:lock v:ext="edit" aspectratio="f"/>
                <v:textbox>
                  <w:txbxContent>
                    <w:p>
                      <w:pPr>
                        <w:rPr>
                          <w:rFonts w:hint="eastAsia"/>
                        </w:rPr>
                      </w:pPr>
                      <w:r>
                        <w:rPr>
                          <w:rFonts w:hint="eastAsia" w:ascii="宋体" w:hAnsi="宋体" w:cs="宋体"/>
                          <w:szCs w:val="21"/>
                        </w:rPr>
                        <w:t>责令立即或限期整</w:t>
                      </w:r>
                    </w:p>
                  </w:txbxContent>
                </v:textbox>
              </v:rect>
            </w:pict>
          </mc:Fallback>
        </mc:AlternateContent>
      </w:r>
    </w:p>
    <w:p>
      <w:pPr>
        <w:jc w:val="center"/>
        <w:rPr>
          <w:rFonts w:hint="eastAsia" w:ascii="方正小标宋简体" w:hAnsi="方正小标宋简体" w:eastAsia="方正小标宋简体" w:cs="方正小标宋简体"/>
          <w:sz w:val="40"/>
          <w:szCs w:val="40"/>
          <w:lang w:eastAsia="zh-CN"/>
        </w:rPr>
      </w:pPr>
      <w:r>
        <w:rPr>
          <w:sz w:val="21"/>
        </w:rPr>
        <mc:AlternateContent>
          <mc:Choice Requires="wps">
            <w:drawing>
              <wp:anchor distT="0" distB="0" distL="114300" distR="114300" simplePos="0" relativeHeight="251927552" behindDoc="0" locked="0" layoutInCell="1" allowOverlap="1">
                <wp:simplePos x="0" y="0"/>
                <wp:positionH relativeFrom="column">
                  <wp:posOffset>3216910</wp:posOffset>
                </wp:positionH>
                <wp:positionV relativeFrom="paragraph">
                  <wp:posOffset>237490</wp:posOffset>
                </wp:positionV>
                <wp:extent cx="923290" cy="1148080"/>
                <wp:effectExtent l="0" t="0" r="0" b="0"/>
                <wp:wrapNone/>
                <wp:docPr id="1085" name="文本框 1085"/>
                <wp:cNvGraphicFramePr/>
                <a:graphic xmlns:a="http://schemas.openxmlformats.org/drawingml/2006/main">
                  <a:graphicData uri="http://schemas.microsoft.com/office/word/2010/wordprocessingShape">
                    <wps:wsp>
                      <wps:cNvSpPr txBox="1"/>
                      <wps:spPr>
                        <a:xfrm>
                          <a:off x="0" y="0"/>
                          <a:ext cx="923290" cy="1148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eastAsia="zh-CN"/>
                              </w:rPr>
                            </w:pPr>
                            <w:r>
                              <w:rPr>
                                <w:rFonts w:hint="eastAsia"/>
                                <w:lang w:eastAsia="zh-CN"/>
                              </w:rPr>
                              <w:t>未整改或整改不到位，法律法规规定应当给予行政处罚的。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3.3pt;margin-top:18.7pt;height:90.4pt;width:72.7pt;z-index:251927552;v-text-anchor:middle;mso-width-relative:page;mso-height-relative:page;" filled="f" stroked="f" coordsize="21600,21600" o:gfxdata="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6nsX2wAAAAoBAAAPAAAAAAAAAAEAIAAAACIA&#10;AABkcnMvZG93bnJldi54bWxQSwECFAAUAAAACACHTuJAhxwQZT8CAABuBAAADgAAAAAAAAABACAA&#10;AAAqAQAAZHJzL2Uyb0RvYy54bWxQSwUGAAAAAAYABgBZAQAA2wUAAAAA&#10;">
                <v:fill on="f" focussize="0,0"/>
                <v:stroke on="f" weight="0.5pt"/>
                <v:imagedata o:title=""/>
                <o:lock v:ext="edit" aspectratio="f"/>
                <v:textbox>
                  <w:txbxContent>
                    <w:p>
                      <w:pPr>
                        <w:jc w:val="left"/>
                        <w:rPr>
                          <w:rFonts w:hint="eastAsia" w:eastAsiaTheme="minorEastAsia"/>
                          <w:lang w:eastAsia="zh-CN"/>
                        </w:rPr>
                      </w:pPr>
                      <w:r>
                        <w:rPr>
                          <w:rFonts w:hint="eastAsia"/>
                          <w:lang w:eastAsia="zh-CN"/>
                        </w:rPr>
                        <w:t>未整改或整改不到位，法律法规规定应当给予行政处罚的。</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3696" behindDoc="0" locked="0" layoutInCell="1" allowOverlap="1">
                <wp:simplePos x="0" y="0"/>
                <wp:positionH relativeFrom="column">
                  <wp:posOffset>3124200</wp:posOffset>
                </wp:positionH>
                <wp:positionV relativeFrom="paragraph">
                  <wp:posOffset>114300</wp:posOffset>
                </wp:positionV>
                <wp:extent cx="2003425" cy="0"/>
                <wp:effectExtent l="0" t="0" r="0" b="0"/>
                <wp:wrapNone/>
                <wp:docPr id="1086" name="直接箭头连接符 1086"/>
                <wp:cNvGraphicFramePr/>
                <a:graphic xmlns:a="http://schemas.openxmlformats.org/drawingml/2006/main">
                  <a:graphicData uri="http://schemas.microsoft.com/office/word/2010/wordprocessingShape">
                    <wps:wsp>
                      <wps:cNvCnPr/>
                      <wps:spPr>
                        <a:xfrm>
                          <a:off x="0" y="0"/>
                          <a:ext cx="2003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6pt;margin-top:9pt;height:0pt;width:157.75pt;z-index:251933696;mso-width-relative:page;mso-height-relative:page;" filled="f" stroked="t" coordsize="21600,21600" o:gfxdata="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0f8lNcAAAAJAQAADwAAAAAAAAABACAAAAAiAAAAZHJzL2Rvd25y&#10;ZXYueG1sUEsBAhQAFAAAAAgAh07iQNUu5Cv/AQAA8gMAAA4AAAAAAAAAAQAgAAAAJgEAAGRycy9l&#10;Mm9Eb2MueG1sUEsFBgAAAAAGAAYAWQEAAJc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5124450</wp:posOffset>
                </wp:positionH>
                <wp:positionV relativeFrom="paragraph">
                  <wp:posOffset>119380</wp:posOffset>
                </wp:positionV>
                <wp:extent cx="0" cy="975995"/>
                <wp:effectExtent l="38100" t="0" r="38100" b="1905"/>
                <wp:wrapNone/>
                <wp:docPr id="1087" name="直接箭头连接符 1087"/>
                <wp:cNvGraphicFramePr/>
                <a:graphic xmlns:a="http://schemas.openxmlformats.org/drawingml/2006/main">
                  <a:graphicData uri="http://schemas.microsoft.com/office/word/2010/wordprocessingShape">
                    <wps:wsp>
                      <wps:cNvCnPr/>
                      <wps:spPr>
                        <a:xfrm>
                          <a:off x="0" y="0"/>
                          <a:ext cx="0" cy="975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3.5pt;margin-top:9.4pt;height:76.85pt;width:0pt;z-index:251934720;mso-width-relative:page;mso-height-relative:page;" filled="f" stroked="t" coordsize="21600,21600" o:gfxdata="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1KrKtgAAAAKAQAADwAAAAAAAAABACAAAAAiAAAAZHJz&#10;L2Rvd25yZXYueG1sUEsBAhQAFAAAAAgAh07iQDGBK8YEAgAA9QMAAA4AAAAAAAAAAQAgAAAAJwEA&#10;AGRycy9lMm9Eb2MueG1sUEsFBgAAAAAGAAYAWQEAAJ0FAAAAAA==&#10;">
                <v:fill on="f" focussize="0,0"/>
                <v:stroke color="#000000" joinstyle="round" endarrow="block"/>
                <v:imagedata o:title=""/>
                <o:lock v:ext="edit" aspectratio="f"/>
              </v:shape>
            </w:pict>
          </mc:Fallback>
        </mc:AlternateContent>
      </w:r>
    </w:p>
    <w:p>
      <w:pPr>
        <w:jc w:val="center"/>
        <w:rPr>
          <w:rFonts w:hint="eastAsia" w:ascii="方正小标宋简体" w:hAnsi="方正小标宋简体" w:eastAsia="方正小标宋简体" w:cs="方正小标宋简体"/>
          <w:sz w:val="40"/>
          <w:szCs w:val="40"/>
          <w:lang w:eastAsia="zh-CN"/>
        </w:rPr>
      </w:pPr>
      <w:r>
        <w:rPr>
          <w:rFonts w:hint="eastAsia" w:ascii="仿宋_GB2312" w:hAnsi="宋体" w:eastAsia="仿宋_GB2312"/>
          <w:sz w:val="32"/>
          <w:szCs w:val="32"/>
        </w:rPr>
        <mc:AlternateContent>
          <mc:Choice Requires="wps">
            <w:drawing>
              <wp:anchor distT="0" distB="0" distL="114300" distR="114300" simplePos="0" relativeHeight="251925504" behindDoc="0" locked="0" layoutInCell="1" allowOverlap="1">
                <wp:simplePos x="0" y="0"/>
                <wp:positionH relativeFrom="column">
                  <wp:posOffset>1058545</wp:posOffset>
                </wp:positionH>
                <wp:positionV relativeFrom="paragraph">
                  <wp:posOffset>28575</wp:posOffset>
                </wp:positionV>
                <wp:extent cx="1905" cy="878840"/>
                <wp:effectExtent l="36195" t="0" r="38100" b="10160"/>
                <wp:wrapNone/>
                <wp:docPr id="1088" name="直接箭头连接符 1088"/>
                <wp:cNvGraphicFramePr/>
                <a:graphic xmlns:a="http://schemas.openxmlformats.org/drawingml/2006/main">
                  <a:graphicData uri="http://schemas.microsoft.com/office/word/2010/wordprocessingShape">
                    <wps:wsp>
                      <wps:cNvCnPr/>
                      <wps:spPr>
                        <a:xfrm>
                          <a:off x="0" y="0"/>
                          <a:ext cx="1905" cy="878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3.35pt;margin-top:2.25pt;height:69.2pt;width:0.15pt;z-index:251925504;mso-width-relative:page;mso-height-relative:page;" filled="f" stroked="t" coordsize="21600,21600" o:gfxdata="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nL5dgAAAAJAQAADwAAAAAAAAABACAAAAAi&#10;AAAAZHJzL2Rvd25yZXYueG1sUEsBAhQAFAAAAAgAh07iQIkRAjkKAgAA+AMAAA4AAAAAAAAAAQAg&#10;AAAAJwEAAGRycy9lMm9Eb2MueG1sUEsFBgAAAAAGAAYAWQEAAKMFAAAAAA==&#10;">
                <v:fill on="f" focussize="0,0"/>
                <v:stroke color="#000000" joinstyle="round" endarrow="block"/>
                <v:imagedata o:title=""/>
                <o:lock v:ext="edit" aspectratio="f"/>
              </v:shape>
            </w:pict>
          </mc:Fallback>
        </mc:AlternateContent>
      </w:r>
    </w:p>
    <w:p/>
    <w:p>
      <w:r>
        <w:rPr>
          <w:rFonts w:hint="eastAsia" w:ascii="仿宋_GB2312" w:hAnsi="宋体" w:eastAsia="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4200525</wp:posOffset>
                </wp:positionH>
                <wp:positionV relativeFrom="paragraph">
                  <wp:posOffset>104775</wp:posOffset>
                </wp:positionV>
                <wp:extent cx="1724660" cy="695325"/>
                <wp:effectExtent l="4445" t="5080" r="10795" b="10795"/>
                <wp:wrapNone/>
                <wp:docPr id="1089" name="矩形 1089"/>
                <wp:cNvGraphicFramePr/>
                <a:graphic xmlns:a="http://schemas.openxmlformats.org/drawingml/2006/main">
                  <a:graphicData uri="http://schemas.microsoft.com/office/word/2010/wordprocessingShape">
                    <wps:wsp>
                      <wps:cNvSpPr/>
                      <wps:spPr>
                        <a:xfrm>
                          <a:off x="0" y="0"/>
                          <a:ext cx="1724660" cy="69532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宋体" w:hAnsi="宋体" w:cs="宋体"/>
                                <w:szCs w:val="21"/>
                                <w:lang w:eastAsia="zh-CN"/>
                              </w:rPr>
                              <w:t>给予行政处罚，需要采取行政强制措施的采取行政强制措施</w:t>
                            </w:r>
                            <w:r>
                              <w:rPr>
                                <w:rFonts w:hint="eastAsia"/>
                              </w:rPr>
                              <w:t>。</w:t>
                            </w:r>
                          </w:p>
                        </w:txbxContent>
                      </wps:txbx>
                      <wps:bodyPr anchor="ctr" anchorCtr="0" upright="1"/>
                    </wps:wsp>
                  </a:graphicData>
                </a:graphic>
              </wp:anchor>
            </w:drawing>
          </mc:Choice>
          <mc:Fallback>
            <w:pict>
              <v:rect id="_x0000_s1026" o:spid="_x0000_s1026" o:spt="1" style="position:absolute;left:0pt;margin-left:330.75pt;margin-top:8.25pt;height:54.75pt;width:135.8pt;z-index:251910144;v-text-anchor:middle;mso-width-relative:page;mso-height-relative:page;" filled="f" stroked="t" coordsize="21600,21600" o:gfxdata="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uL3PdgAAAAKAQAADwAAAAAAAAABACAA&#10;AAAiAAAAZHJzL2Rvd25yZXYueG1sUEsBAhQAFAAAAAgAh07iQCshj1gNAgAAIQQAAA4AAAAAAAAA&#10;AQAgAAAAJwEAAGRycy9lMm9Eb2MueG1sUEsFBgAAAAAGAAYAWQEAAKYFAAAAAA==&#10;">
                <v:fill on="f" focussize="0,0"/>
                <v:stroke color="#000000" joinstyle="miter"/>
                <v:imagedata o:title=""/>
                <o:lock v:ext="edit" aspectratio="f"/>
                <v:textbox>
                  <w:txbxContent>
                    <w:p>
                      <w:pPr>
                        <w:rPr>
                          <w:rFonts w:hint="eastAsia"/>
                        </w:rPr>
                      </w:pPr>
                      <w:r>
                        <w:rPr>
                          <w:rFonts w:hint="eastAsia" w:ascii="宋体" w:hAnsi="宋体" w:cs="宋体"/>
                          <w:szCs w:val="21"/>
                          <w:lang w:eastAsia="zh-CN"/>
                        </w:rPr>
                        <w:t>给予行政处罚，需要采取行政强制措施的采取行政强制措施</w:t>
                      </w:r>
                      <w:r>
                        <w:rPr>
                          <w:rFonts w:hint="eastAsia"/>
                        </w:rPr>
                        <w:t>。</w:t>
                      </w:r>
                    </w:p>
                  </w:txbxContent>
                </v:textbox>
              </v:rect>
            </w:pict>
          </mc:Fallback>
        </mc:AlternateContent>
      </w:r>
    </w:p>
    <w:p>
      <w:r>
        <w:rPr>
          <w:sz w:val="32"/>
        </w:rPr>
        <mc:AlternateContent>
          <mc:Choice Requires="wps">
            <w:drawing>
              <wp:anchor distT="0" distB="0" distL="114300" distR="114300" simplePos="0" relativeHeight="251924480" behindDoc="0" locked="0" layoutInCell="1" allowOverlap="1">
                <wp:simplePos x="0" y="0"/>
                <wp:positionH relativeFrom="column">
                  <wp:posOffset>244475</wp:posOffset>
                </wp:positionH>
                <wp:positionV relativeFrom="paragraph">
                  <wp:posOffset>105410</wp:posOffset>
                </wp:positionV>
                <wp:extent cx="1703705" cy="484505"/>
                <wp:effectExtent l="4445" t="4445" r="6350" b="6350"/>
                <wp:wrapNone/>
                <wp:docPr id="1090" name="文本框 1090"/>
                <wp:cNvGraphicFramePr/>
                <a:graphic xmlns:a="http://schemas.openxmlformats.org/drawingml/2006/main">
                  <a:graphicData uri="http://schemas.microsoft.com/office/word/2010/wordprocessingShape">
                    <wps:wsp>
                      <wps:cNvSpPr txBox="1"/>
                      <wps:spPr>
                        <a:xfrm>
                          <a:off x="0" y="0"/>
                          <a:ext cx="1703705" cy="4845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复查验收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25pt;margin-top:8.3pt;height:38.15pt;width:134.15pt;z-index:251924480;v-text-anchor:middle;mso-width-relative:page;mso-height-relative:page;" filled="f" stroked="t" coordsize="21600,21600" o:gfxdata="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8EpndYAAAAIAQAA&#10;DwAAAAAAAAABACAAAAAiAAAAZHJzL2Rvd25yZXYueG1sUEsBAhQAFAAAAAgAh07iQA+/GpxUAgAA&#10;lgQAAA4AAAAAAAAAAQAgAAAAJQEAAGRycy9lMm9Eb2MueG1sUEsFBgAAAAAGAAYAWQEAAOsFAAAA&#10;AA==&#10;">
                <v:fill on="f"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复查验收</w:t>
                      </w:r>
                    </w:p>
                  </w:txbxContent>
                </v:textbox>
              </v:shape>
            </w:pict>
          </mc:Fallback>
        </mc:AlternateContent>
      </w:r>
    </w:p>
    <w:p>
      <w:r>
        <w:rPr>
          <w:sz w:val="21"/>
        </w:rPr>
        <mc:AlternateContent>
          <mc:Choice Requires="wps">
            <w:drawing>
              <wp:anchor distT="0" distB="0" distL="114300" distR="114300" simplePos="0" relativeHeight="251926528" behindDoc="0" locked="0" layoutInCell="1" allowOverlap="1">
                <wp:simplePos x="0" y="0"/>
                <wp:positionH relativeFrom="column">
                  <wp:posOffset>1965325</wp:posOffset>
                </wp:positionH>
                <wp:positionV relativeFrom="paragraph">
                  <wp:posOffset>135255</wp:posOffset>
                </wp:positionV>
                <wp:extent cx="2228850" cy="0"/>
                <wp:effectExtent l="0" t="38100" r="6350" b="38100"/>
                <wp:wrapNone/>
                <wp:docPr id="1091" name="直接箭头连接符 1091"/>
                <wp:cNvGraphicFramePr/>
                <a:graphic xmlns:a="http://schemas.openxmlformats.org/drawingml/2006/main">
                  <a:graphicData uri="http://schemas.microsoft.com/office/word/2010/wordprocessingShape">
                    <wps:wsp>
                      <wps:cNvCnPr/>
                      <wps:spPr>
                        <a:xfrm>
                          <a:off x="3110865" y="7592060"/>
                          <a:ext cx="22288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4.75pt;margin-top:10.65pt;height:0pt;width:175.5pt;z-index:251926528;mso-width-relative:page;mso-height-relative:page;" filled="f" stroked="t" coordsize="21600,21600" o:gfxdata="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QGuM1QAAAAkBAAAPAAAAAAAAAAEAIAAAACIAAABkcnMvZG93bnJldi54bWxQSwECFAAUAAAA&#10;CACHTuJANiQeTSoCAAAdBAAADgAAAAAAAAABACAAAAAkAQAAZHJzL2Uyb0RvYy54bWxQSwUGAAAA&#10;AAYABgBZAQAAwAUAAAAA&#10;">
                <v:fill on="f" focussize="0,0"/>
                <v:stroke weight="0.5pt" color="#000000 [3213]" miterlimit="8" joinstyle="miter" endarrow="block"/>
                <v:imagedata o:title=""/>
                <o:lock v:ext="edit" aspectratio="f"/>
              </v:shape>
            </w:pict>
          </mc:Fallback>
        </mc:AlternateContent>
      </w:r>
    </w:p>
    <w:p>
      <w:r>
        <w:rPr>
          <w:rFonts w:hint="eastAsia" w:ascii="仿宋_GB2312" w:hAnsi="宋体" w:eastAsia="仿宋_GB2312"/>
          <w:sz w:val="32"/>
          <w:szCs w:val="32"/>
        </w:rPr>
        <mc:AlternateContent>
          <mc:Choice Requires="wps">
            <w:drawing>
              <wp:anchor distT="0" distB="0" distL="114300" distR="114300" simplePos="0" relativeHeight="251931648" behindDoc="0" locked="0" layoutInCell="1" allowOverlap="1">
                <wp:simplePos x="0" y="0"/>
                <wp:positionH relativeFrom="column">
                  <wp:posOffset>2362200</wp:posOffset>
                </wp:positionH>
                <wp:positionV relativeFrom="paragraph">
                  <wp:posOffset>158115</wp:posOffset>
                </wp:positionV>
                <wp:extent cx="1831975" cy="0"/>
                <wp:effectExtent l="0" t="0" r="0" b="0"/>
                <wp:wrapNone/>
                <wp:docPr id="1092" name="直接箭头连接符 1092"/>
                <wp:cNvGraphicFramePr/>
                <a:graphic xmlns:a="http://schemas.openxmlformats.org/drawingml/2006/main">
                  <a:graphicData uri="http://schemas.microsoft.com/office/word/2010/wordprocessingShape">
                    <wps:wsp>
                      <wps:cNvCnPr/>
                      <wps:spPr>
                        <a:xfrm>
                          <a:off x="0" y="0"/>
                          <a:ext cx="18319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6pt;margin-top:12.45pt;height:0pt;width:144.25pt;z-index:251931648;mso-width-relative:page;mso-height-relative:page;" filled="f" stroked="t" coordsize="21600,21600" o:gfxdata="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NXKK2AAAAAkBAAAPAAAAAAAAAAEAIAAAACIAAABkcnMvZG93&#10;bnJldi54bWxQSwECFAAUAAAACACHTuJA7bcrFwACAADyAwAADgAAAAAAAAABACAAAAAnAQAAZHJz&#10;L2Uyb0RvYy54bWxQSwUGAAAAAAYABgBZAQAAmQ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2371725</wp:posOffset>
                </wp:positionH>
                <wp:positionV relativeFrom="paragraph">
                  <wp:posOffset>160020</wp:posOffset>
                </wp:positionV>
                <wp:extent cx="3175" cy="987425"/>
                <wp:effectExtent l="34925" t="0" r="38100" b="3175"/>
                <wp:wrapNone/>
                <wp:docPr id="1093" name="直接箭头连接符 1093"/>
                <wp:cNvGraphicFramePr/>
                <a:graphic xmlns:a="http://schemas.openxmlformats.org/drawingml/2006/main">
                  <a:graphicData uri="http://schemas.microsoft.com/office/word/2010/wordprocessingShape">
                    <wps:wsp>
                      <wps:cNvCnPr/>
                      <wps:spPr>
                        <a:xfrm>
                          <a:off x="0" y="0"/>
                          <a:ext cx="3175" cy="9874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6.75pt;margin-top:12.6pt;height:77.75pt;width:0.25pt;z-index:251932672;mso-width-relative:page;mso-height-relative:page;" filled="f" stroked="t" coordsize="21600,21600" o:gfxdata="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zTJ2wAAAAoBAAAPAAAAAAAAAAEAIAAA&#10;ACIAAABkcnMvZG93bnJldi54bWxQSwECFAAUAAAACACHTuJAgezgHQkCAAD4AwAADgAAAAAAAAAB&#10;ACAAAAAqAQAAZHJzL2Uyb0RvYy54bWxQSwUGAAAAAAYABgBZAQAApQUAAAAA&#10;">
                <v:fill on="f" focussize="0,0"/>
                <v:stroke color="#000000" joinstyle="round" endarrow="block"/>
                <v:imagedata o:title=""/>
                <o:lock v:ext="edit" aspectratio="f"/>
              </v:shape>
            </w:pict>
          </mc:Fallback>
        </mc:AlternateContent>
      </w:r>
    </w:p>
    <w:p>
      <w:r>
        <w:rPr>
          <w:sz w:val="21"/>
        </w:rPr>
        <mc:AlternateContent>
          <mc:Choice Requires="wps">
            <w:drawing>
              <wp:anchor distT="0" distB="0" distL="114300" distR="114300" simplePos="0" relativeHeight="251928576" behindDoc="0" locked="0" layoutInCell="1" allowOverlap="1">
                <wp:simplePos x="0" y="0"/>
                <wp:positionH relativeFrom="column">
                  <wp:posOffset>4283075</wp:posOffset>
                </wp:positionH>
                <wp:positionV relativeFrom="paragraph">
                  <wp:posOffset>158750</wp:posOffset>
                </wp:positionV>
                <wp:extent cx="753110" cy="682625"/>
                <wp:effectExtent l="0" t="0" r="0" b="0"/>
                <wp:wrapNone/>
                <wp:docPr id="1094" name="文本框 1094"/>
                <wp:cNvGraphicFramePr/>
                <a:graphic xmlns:a="http://schemas.openxmlformats.org/drawingml/2006/main">
                  <a:graphicData uri="http://schemas.microsoft.com/office/word/2010/wordprocessingShape">
                    <wps:wsp>
                      <wps:cNvSpPr txBox="1"/>
                      <wps:spPr>
                        <a:xfrm>
                          <a:off x="0" y="0"/>
                          <a:ext cx="75311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涉嫌食品</w:t>
                            </w:r>
                          </w:p>
                          <w:p>
                            <w:pPr>
                              <w:rPr>
                                <w:rFonts w:hint="eastAsia"/>
                                <w:lang w:eastAsia="zh-CN"/>
                              </w:rPr>
                            </w:pPr>
                            <w:r>
                              <w:rPr>
                                <w:rFonts w:hint="eastAsia"/>
                                <w:lang w:eastAsia="zh-CN"/>
                              </w:rPr>
                              <w:t>安全犯罪的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7.25pt;margin-top:12.5pt;height:53.75pt;width:59.3pt;z-index:251928576;v-text-anchor:middle;mso-width-relative:page;mso-height-relative:page;" filled="f" stroked="f" coordsize="21600,21600" o:gfxdata="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2WLR2wAAAAoBAAAPAAAAAAAAAAEAIAAAACIA&#10;AABkcnMvZG93bnJldi54bWxQSwECFAAUAAAACACHTuJA6DWajD8CAABtBAAADgAAAAAAAAABACAA&#10;AAAqAQAAZHJzL2Uyb0RvYy54bWxQSwUGAAAAAAYABgBZAQAA2wUAAAAA&#10;">
                <v:fill on="f" focussize="0,0"/>
                <v:stroke on="f" weight="0.5pt"/>
                <v:imagedata o:title=""/>
                <o:lock v:ext="edit" aspectratio="f"/>
                <v:textbox>
                  <w:txbxContent>
                    <w:p>
                      <w:pPr>
                        <w:rPr>
                          <w:rFonts w:hint="eastAsia"/>
                          <w:lang w:eastAsia="zh-CN"/>
                        </w:rPr>
                      </w:pPr>
                      <w:r>
                        <w:rPr>
                          <w:rFonts w:hint="eastAsia"/>
                          <w:lang w:eastAsia="zh-CN"/>
                        </w:rPr>
                        <w:t>涉嫌食品</w:t>
                      </w:r>
                    </w:p>
                    <w:p>
                      <w:pPr>
                        <w:rPr>
                          <w:rFonts w:hint="eastAsia"/>
                          <w:lang w:eastAsia="zh-CN"/>
                        </w:rPr>
                      </w:pPr>
                      <w:r>
                        <w:rPr>
                          <w:rFonts w:hint="eastAsia"/>
                          <w:lang w:eastAsia="zh-CN"/>
                        </w:rPr>
                        <w:t>安全犯罪的</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5744" behindDoc="0" locked="0" layoutInCell="1" allowOverlap="1">
                <wp:simplePos x="0" y="0"/>
                <wp:positionH relativeFrom="column">
                  <wp:posOffset>5133975</wp:posOffset>
                </wp:positionH>
                <wp:positionV relativeFrom="paragraph">
                  <wp:posOffset>12700</wp:posOffset>
                </wp:positionV>
                <wp:extent cx="0" cy="975995"/>
                <wp:effectExtent l="38100" t="0" r="38100" b="1905"/>
                <wp:wrapNone/>
                <wp:docPr id="1095" name="直接箭头连接符 1095"/>
                <wp:cNvGraphicFramePr/>
                <a:graphic xmlns:a="http://schemas.openxmlformats.org/drawingml/2006/main">
                  <a:graphicData uri="http://schemas.microsoft.com/office/word/2010/wordprocessingShape">
                    <wps:wsp>
                      <wps:cNvCnPr/>
                      <wps:spPr>
                        <a:xfrm>
                          <a:off x="0" y="0"/>
                          <a:ext cx="0" cy="975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4.25pt;margin-top:1pt;height:76.85pt;width:0pt;z-index:251935744;mso-width-relative:page;mso-height-relative:page;" filled="f" stroked="t" coordsize="21600,21600" o:gfxdata="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jWuqdcAAAAJAQAADwAAAAAAAAABACAAAAAiAAAAZHJzL2Rv&#10;d25yZXYueG1sUEsBAhQAFAAAAAgAh07iQCZ2MM8CAgAA9QMAAA4AAAAAAAAAAQAgAAAAJgEAAGRy&#10;cy9lMm9Eb2MueG1sUEsFBgAAAAAGAAYAWQEAAJo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1067435</wp:posOffset>
                </wp:positionH>
                <wp:positionV relativeFrom="paragraph">
                  <wp:posOffset>8890</wp:posOffset>
                </wp:positionV>
                <wp:extent cx="2540" cy="959485"/>
                <wp:effectExtent l="35560" t="0" r="38100" b="5715"/>
                <wp:wrapNone/>
                <wp:docPr id="1096" name="直接箭头连接符 1096"/>
                <wp:cNvGraphicFramePr/>
                <a:graphic xmlns:a="http://schemas.openxmlformats.org/drawingml/2006/main">
                  <a:graphicData uri="http://schemas.microsoft.com/office/word/2010/wordprocessingShape">
                    <wps:wsp>
                      <wps:cNvCnPr/>
                      <wps:spPr>
                        <a:xfrm>
                          <a:off x="0" y="0"/>
                          <a:ext cx="2540" cy="9594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4.05pt;margin-top:0.7pt;height:75.55pt;width:0.2pt;z-index:251930624;mso-width-relative:page;mso-height-relative:page;" filled="f" stroked="t" coordsize="21600,21600" o:gfxdata="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nFSAjYAAAACQEAAA8AAAAAAAAAAQAgAAAAIgAA&#10;AGRycy9kb3ducmV2LnhtbFBLAQIUABQAAAAIAIdO4kCaYGSoCAIAAPgDAAAOAAAAAAAAAAEAIAAA&#10;ACcBAABkcnMvZTJvRG9jLnhtbFBLBQYAAAAABgAGAFkBAAChBQAAAAA=&#10;">
                <v:fill on="f" focussize="0,0"/>
                <v:stroke color="#000000" joinstyle="round" endarrow="block"/>
                <v:imagedata o:title=""/>
                <o:lock v:ext="edit" aspectratio="f"/>
              </v:shape>
            </w:pict>
          </mc:Fallback>
        </mc:AlternateContent>
      </w:r>
    </w:p>
    <w:p/>
    <w:p/>
    <w:p/>
    <w:p>
      <w:r>
        <w:rPr>
          <w:rFonts w:hint="eastAsia" w:ascii="仿宋_GB2312" w:hAnsi="宋体"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381000</wp:posOffset>
                </wp:positionH>
                <wp:positionV relativeFrom="paragraph">
                  <wp:posOffset>161925</wp:posOffset>
                </wp:positionV>
                <wp:extent cx="2391410" cy="505460"/>
                <wp:effectExtent l="5080" t="4445" r="16510" b="10795"/>
                <wp:wrapNone/>
                <wp:docPr id="1097" name="矩形 1097"/>
                <wp:cNvGraphicFramePr/>
                <a:graphic xmlns:a="http://schemas.openxmlformats.org/drawingml/2006/main">
                  <a:graphicData uri="http://schemas.microsoft.com/office/word/2010/wordprocessingShape">
                    <wps:wsp>
                      <wps:cNvSpPr/>
                      <wps:spPr>
                        <a:xfrm>
                          <a:off x="0" y="0"/>
                          <a:ext cx="2391410" cy="50546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ascii="宋体" w:hAnsi="宋体" w:cs="宋体"/>
                                <w:szCs w:val="21"/>
                                <w:lang w:eastAsia="zh-CN"/>
                              </w:rPr>
                              <w:t>计入食品安全信用档案，对有不良记录的增加监督检查频次。</w:t>
                            </w:r>
                          </w:p>
                        </w:txbxContent>
                      </wps:txbx>
                      <wps:bodyPr anchor="ctr" anchorCtr="0" upright="1"/>
                    </wps:wsp>
                  </a:graphicData>
                </a:graphic>
              </wp:anchor>
            </w:drawing>
          </mc:Choice>
          <mc:Fallback>
            <w:pict>
              <v:rect id="_x0000_s1026" o:spid="_x0000_s1026" o:spt="1" style="position:absolute;left:0pt;margin-left:30pt;margin-top:12.75pt;height:39.8pt;width:188.3pt;z-index:251907072;v-text-anchor:middle;mso-width-relative:page;mso-height-relative:page;" filled="f" stroked="t" coordsize="21600,21600" o:gfxdata="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WbhdTYAAAACQEAAA8AAAAAAAAAAQAg&#10;AAAAIgAAAGRycy9kb3ducmV2LnhtbFBLAQIUABQAAAAIAIdO4kDWt67ADgIAACEEAAAOAAAAAAAA&#10;AAEAIAAAACcBAABkcnMvZTJvRG9jLnhtbFBLBQYAAAAABgAGAFkBAACnBQAAAAA=&#10;">
                <v:fill on="f" focussize="0,0"/>
                <v:stroke color="#000000" joinstyle="miter"/>
                <v:imagedata o:title=""/>
                <o:lock v:ext="edit" aspectratio="f"/>
                <v:textbox>
                  <w:txbxContent>
                    <w:p>
                      <w:pPr>
                        <w:rPr>
                          <w:rFonts w:hint="eastAsia" w:eastAsiaTheme="minorEastAsia"/>
                          <w:lang w:eastAsia="zh-CN"/>
                        </w:rPr>
                      </w:pPr>
                      <w:r>
                        <w:rPr>
                          <w:rFonts w:hint="eastAsia" w:ascii="宋体" w:hAnsi="宋体" w:cs="宋体"/>
                          <w:szCs w:val="21"/>
                          <w:lang w:eastAsia="zh-CN"/>
                        </w:rPr>
                        <w:t>计入食品安全信用档案，对有不良记录的增加监督检查频次。</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9600" behindDoc="0" locked="0" layoutInCell="1" allowOverlap="1">
                <wp:simplePos x="0" y="0"/>
                <wp:positionH relativeFrom="column">
                  <wp:posOffset>3514725</wp:posOffset>
                </wp:positionH>
                <wp:positionV relativeFrom="paragraph">
                  <wp:posOffset>190500</wp:posOffset>
                </wp:positionV>
                <wp:extent cx="2391410" cy="505460"/>
                <wp:effectExtent l="5080" t="4445" r="16510" b="10795"/>
                <wp:wrapNone/>
                <wp:docPr id="1098" name="矩形 1098"/>
                <wp:cNvGraphicFramePr/>
                <a:graphic xmlns:a="http://schemas.openxmlformats.org/drawingml/2006/main">
                  <a:graphicData uri="http://schemas.microsoft.com/office/word/2010/wordprocessingShape">
                    <wps:wsp>
                      <wps:cNvSpPr/>
                      <wps:spPr>
                        <a:xfrm>
                          <a:off x="0" y="0"/>
                          <a:ext cx="2391410" cy="50546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ascii="宋体" w:hAnsi="宋体" w:cs="宋体"/>
                                <w:szCs w:val="21"/>
                                <w:lang w:eastAsia="zh-CN"/>
                              </w:rPr>
                              <w:t>按照有关规定及时移送公安机关</w:t>
                            </w:r>
                          </w:p>
                        </w:txbxContent>
                      </wps:txbx>
                      <wps:bodyPr anchor="ctr" anchorCtr="0" upright="1"/>
                    </wps:wsp>
                  </a:graphicData>
                </a:graphic>
              </wp:anchor>
            </w:drawing>
          </mc:Choice>
          <mc:Fallback>
            <w:pict>
              <v:rect id="_x0000_s1026" o:spid="_x0000_s1026" o:spt="1" style="position:absolute;left:0pt;margin-left:276.75pt;margin-top:15pt;height:39.8pt;width:188.3pt;z-index:251929600;v-text-anchor:middle;mso-width-relative:page;mso-height-relative:page;" filled="f" stroked="t" coordsize="21600,21600" o:gfxdata="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603fYAAAACgEAAA8AAAAAAAAAAQAg&#10;AAAAIgAAAGRycy9kb3ducmV2LnhtbFBLAQIUABQAAAAIAIdO4kAEaxDdDgIAACEEAAAOAAAAAAAA&#10;AAEAIAAAACcBAABkcnMvZTJvRG9jLnhtbFBLBQYAAAAABgAGAFkBAACnBQAAAAA=&#10;">
                <v:fill on="f" focussize="0,0"/>
                <v:stroke color="#000000" joinstyle="miter"/>
                <v:imagedata o:title=""/>
                <o:lock v:ext="edit" aspectratio="f"/>
                <v:textbox>
                  <w:txbxContent>
                    <w:p>
                      <w:pPr>
                        <w:jc w:val="center"/>
                        <w:rPr>
                          <w:rFonts w:hint="eastAsia" w:eastAsiaTheme="minorEastAsia"/>
                          <w:lang w:eastAsia="zh-CN"/>
                        </w:rPr>
                      </w:pPr>
                      <w:r>
                        <w:rPr>
                          <w:rFonts w:hint="eastAsia" w:ascii="宋体" w:hAnsi="宋体" w:cs="宋体"/>
                          <w:szCs w:val="21"/>
                          <w:lang w:eastAsia="zh-CN"/>
                        </w:rPr>
                        <w:t>按照有关规定及时移送公安机关</w:t>
                      </w:r>
                    </w:p>
                  </w:txbxContent>
                </v:textbox>
              </v:rect>
            </w:pict>
          </mc:Fallback>
        </mc:AlternateContent>
      </w:r>
    </w:p>
    <w:p/>
    <w:p/>
    <w:p/>
    <w:p>
      <w:pPr>
        <w:sectPr>
          <w:pgSz w:w="11906" w:h="16838"/>
          <w:pgMar w:top="1417" w:right="1531" w:bottom="1417" w:left="1531"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宋体" w:eastAsia="方正小标宋简体" w:cs="楷体_GB2312"/>
          <w:sz w:val="44"/>
          <w:szCs w:val="44"/>
          <w:lang w:val="en-US" w:eastAsia="zh-CN"/>
        </w:rPr>
      </w:pPr>
      <w:r>
        <w:rPr>
          <w:rFonts w:hint="eastAsia" w:ascii="方正小标宋简体" w:hAnsi="宋体" w:eastAsia="方正小标宋简体"/>
          <w:sz w:val="44"/>
          <w:szCs w:val="44"/>
          <w:lang w:val="en-US" w:eastAsia="zh-CN"/>
        </w:rPr>
        <w:t>11.</w:t>
      </w:r>
      <w:r>
        <w:rPr>
          <w:rFonts w:hint="eastAsia" w:ascii="方正小标宋简体" w:hAnsi="宋体" w:eastAsia="方正小标宋简体"/>
          <w:sz w:val="44"/>
          <w:szCs w:val="44"/>
          <w:lang w:eastAsia="zh-CN"/>
        </w:rPr>
        <w:t>特种设备专项整治和监管执法</w:t>
      </w:r>
    </w:p>
    <w:p>
      <w:pPr>
        <w:pageBreakBefore w:val="0"/>
        <w:kinsoku/>
        <w:wordWrap/>
        <w:overflowPunct/>
        <w:topLinePunct w:val="0"/>
        <w:autoSpaceDE/>
        <w:autoSpaceDN/>
        <w:bidi w:val="0"/>
        <w:adjustRightInd/>
        <w:spacing w:line="560" w:lineRule="exact"/>
        <w:ind w:firstLine="640"/>
        <w:textAlignment w:val="auto"/>
        <w:rPr>
          <w:rFonts w:hint="eastAsia" w:ascii="仿宋_GB2312" w:hAnsi="仿宋_GB2312" w:eastAsia="仿宋_GB2312" w:cs="仿宋_GB2312"/>
          <w:sz w:val="32"/>
          <w:szCs w:val="20"/>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eastAsia="zh-CN"/>
        </w:rPr>
      </w:pPr>
      <w:r>
        <w:rPr>
          <w:rFonts w:hint="eastAsia" w:ascii="黑体" w:hAnsi="黑体" w:eastAsia="黑体" w:cs="黑体"/>
          <w:sz w:val="32"/>
          <w:szCs w:val="32"/>
          <w:lang w:eastAsia="zh-CN"/>
        </w:rPr>
        <w:t>一、事项领域：</w:t>
      </w:r>
      <w:r>
        <w:rPr>
          <w:rFonts w:hint="eastAsia" w:ascii="仿宋_GB2312" w:hAnsi="宋体" w:eastAsia="仿宋_GB2312"/>
          <w:sz w:val="32"/>
          <w:szCs w:val="32"/>
          <w:lang w:eastAsia="zh-CN"/>
        </w:rPr>
        <w:t>市场监管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lang w:val="en-US" w:eastAsia="zh-CN"/>
        </w:rPr>
      </w:pPr>
      <w:r>
        <w:rPr>
          <w:rFonts w:hint="eastAsia" w:ascii="黑体" w:hAnsi="黑体" w:eastAsia="黑体" w:cs="黑体"/>
          <w:sz w:val="32"/>
          <w:szCs w:val="32"/>
          <w:lang w:val="en-US" w:eastAsia="zh-CN"/>
        </w:rPr>
        <w:t>二、事项名称：</w:t>
      </w:r>
      <w:r>
        <w:rPr>
          <w:rFonts w:hint="eastAsia" w:ascii="仿宋_GB2312" w:hAnsi="宋体" w:eastAsia="仿宋_GB2312"/>
          <w:sz w:val="32"/>
          <w:szCs w:val="32"/>
          <w:lang w:val="en-US" w:eastAsia="zh-CN"/>
        </w:rPr>
        <w:t>特种设备专项整治和监管执法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rPr>
      </w:pPr>
      <w:r>
        <w:rPr>
          <w:rFonts w:hint="eastAsia" w:ascii="黑体" w:hAnsi="黑体" w:eastAsia="黑体" w:cs="黑体"/>
          <w:sz w:val="32"/>
          <w:szCs w:val="32"/>
          <w:lang w:val="en-US" w:eastAsia="zh-CN"/>
        </w:rPr>
        <w:t>三、主体责任：</w:t>
      </w:r>
      <w:r>
        <w:rPr>
          <w:rFonts w:hint="eastAsia" w:ascii="仿宋_GB2312" w:hAnsi="宋体" w:eastAsia="仿宋_GB2312"/>
          <w:sz w:val="32"/>
          <w:szCs w:val="32"/>
          <w:lang w:eastAsia="zh-CN"/>
        </w:rPr>
        <w:t>埇桥区市场监督管理局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黑体" w:hAnsi="黑体" w:eastAsia="黑体" w:cs="黑体"/>
          <w:sz w:val="32"/>
          <w:szCs w:val="32"/>
          <w:lang w:val="en-US" w:eastAsia="zh-CN"/>
        </w:rPr>
        <w:t xml:space="preserve"> 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w:t>
      </w:r>
      <w:r>
        <w:rPr>
          <w:rFonts w:hint="eastAsia" w:ascii="黑体" w:hAnsi="黑体" w:eastAsia="黑体" w:cs="黑体"/>
          <w:sz w:val="32"/>
          <w:szCs w:val="32"/>
          <w:lang w:val="en-US" w:eastAsia="zh-CN"/>
        </w:rPr>
        <w:t>区</w:t>
      </w:r>
      <w:r>
        <w:rPr>
          <w:rFonts w:hint="eastAsia" w:ascii="黑体" w:hAnsi="黑体" w:eastAsia="黑体" w:cs="黑体"/>
          <w:sz w:val="32"/>
          <w:szCs w:val="32"/>
          <w:lang w:eastAsia="zh-CN"/>
        </w:rPr>
        <w:t>职能部门具体工作职责</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eastAsia" w:ascii="仿宋_GB2312" w:hAnsi="宋体" w:eastAsia="仿宋_GB2312"/>
          <w:sz w:val="32"/>
          <w:szCs w:val="32"/>
          <w:lang w:val="en-US" w:eastAsia="zh-CN"/>
        </w:rPr>
        <w:t>工作职责：</w:t>
      </w:r>
      <w:r>
        <w:rPr>
          <w:rFonts w:hint="default" w:ascii="Times New Roman" w:hAnsi="Times New Roman" w:eastAsia="仿宋_GB2312" w:cs="Times New Roman"/>
          <w:sz w:val="32"/>
          <w:szCs w:val="32"/>
        </w:rPr>
        <w:t>负责制定特种设备安全领域专项检查方案，明确检查的对象、时间、程序、标准等内容，开展对特种设备经营、使用单位和检验检测机构的监督检查；对检查中发现的安全生产隐患及时督促企业落实整改措施，对危害特种设备安全的违法违规行为依法依规予以查处；涉嫌犯罪的移交公安机关依法追究刑事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市市场监管综合行政执法支队埇桥大队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3.联系电话：3677578</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w:t>
      </w:r>
      <w:r>
        <w:rPr>
          <w:rFonts w:hint="eastAsia" w:ascii="Times New Roman" w:hAnsi="Times New Roman" w:eastAsia="黑体" w:cs="Times New Roman"/>
          <w:sz w:val="32"/>
          <w:szCs w:val="32"/>
          <w:lang w:val="en-US" w:eastAsia="zh-CN"/>
        </w:rPr>
        <w:t>街道</w:t>
      </w:r>
      <w:r>
        <w:rPr>
          <w:rFonts w:hint="default" w:ascii="Times New Roman" w:hAnsi="Times New Roman" w:eastAsia="黑体" w:cs="Times New Roman"/>
          <w:sz w:val="32"/>
          <w:szCs w:val="32"/>
          <w:lang w:eastAsia="zh-CN"/>
        </w:rPr>
        <w:t>具体工作职责及责任机构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1.工作职责：</w:t>
      </w:r>
      <w:r>
        <w:rPr>
          <w:rFonts w:hint="eastAsia" w:ascii="Times New Roman" w:hAnsi="Times New Roman" w:eastAsia="仿宋_GB2312" w:cs="Times New Roman"/>
          <w:sz w:val="32"/>
          <w:szCs w:val="32"/>
          <w:lang w:val="en-US" w:eastAsia="zh-CN"/>
        </w:rPr>
        <w:t>开展</w:t>
      </w:r>
      <w:r>
        <w:rPr>
          <w:rFonts w:hint="default" w:ascii="Times New Roman" w:hAnsi="Times New Roman" w:eastAsia="仿宋_GB2312" w:cs="Times New Roman"/>
          <w:sz w:val="32"/>
          <w:szCs w:val="32"/>
        </w:rPr>
        <w:t>日常巡查</w:t>
      </w:r>
      <w:r>
        <w:rPr>
          <w:rFonts w:hint="eastAsia" w:ascii="Times New Roman" w:hAnsi="Times New Roman" w:eastAsia="仿宋_GB2312" w:cs="Times New Roman"/>
          <w:sz w:val="32"/>
          <w:szCs w:val="32"/>
          <w:lang w:eastAsia="zh-CN"/>
        </w:rPr>
        <w:t>、各类专项监督检查及</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eastAsia="zh-CN"/>
        </w:rPr>
        <w:t>局交办的其他监督检查任务</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按照监督检查要求开展监察工作，结合常规工作日常巡查，发现问题及时上报</w:t>
      </w:r>
      <w:r>
        <w:rPr>
          <w:rFonts w:hint="eastAsia" w:ascii="Times New Roman" w:hAnsi="Times New Roman" w:eastAsia="仿宋_GB2312" w:cs="Times New Roman"/>
          <w:sz w:val="32"/>
          <w:szCs w:val="32"/>
          <w:lang w:val="en-US" w:eastAsia="zh-CN"/>
        </w:rPr>
        <w:t>区</w:t>
      </w:r>
      <w:r>
        <w:rPr>
          <w:rFonts w:hint="eastAsia" w:ascii="Times New Roman" w:hAnsi="Times New Roman" w:eastAsia="仿宋_GB2312" w:cs="Times New Roman"/>
          <w:sz w:val="32"/>
          <w:szCs w:val="32"/>
          <w:lang w:eastAsia="zh-CN"/>
        </w:rPr>
        <w:t>市场监管局处理，并配合上级有关部门督促企业进行整治整改，协助做好执法相关保护现场、疏散人群等工作。</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责任机构</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三里湾街道食安办</w:t>
      </w:r>
    </w:p>
    <w:p>
      <w:pPr>
        <w:pStyle w:val="2"/>
        <w:rPr>
          <w:rFonts w:hint="default"/>
          <w:b w:val="0"/>
          <w:bCs w:val="0"/>
          <w:lang w:val="en-US" w:eastAsia="zh-CN"/>
        </w:rPr>
      </w:pPr>
      <w:r>
        <w:rPr>
          <w:rFonts w:hint="eastAsia" w:ascii="Times New Roman" w:hAnsi="Times New Roman" w:eastAsia="仿宋_GB2312" w:cs="Times New Roman"/>
          <w:b w:val="0"/>
          <w:bCs w:val="0"/>
          <w:sz w:val="32"/>
          <w:szCs w:val="32"/>
          <w:lang w:val="en-US" w:eastAsia="zh-CN"/>
        </w:rPr>
        <w:t>3、</w:t>
      </w:r>
      <w:r>
        <w:rPr>
          <w:rFonts w:hint="eastAsia" w:ascii="Times New Roman" w:hAnsi="Times New Roman" w:eastAsia="仿宋_GB2312" w:cs="Times New Roman"/>
          <w:b w:val="0"/>
          <w:bCs w:val="0"/>
          <w:sz w:val="32"/>
          <w:szCs w:val="32"/>
          <w:lang w:eastAsia="zh-CN"/>
        </w:rPr>
        <w:t>联系电话：</w:t>
      </w:r>
      <w:r>
        <w:rPr>
          <w:rFonts w:hint="eastAsia" w:ascii="Times New Roman" w:hAnsi="Times New Roman" w:eastAsia="仿宋_GB2312" w:cs="Times New Roman"/>
          <w:b w:val="0"/>
          <w:bCs w:val="0"/>
          <w:sz w:val="32"/>
          <w:szCs w:val="32"/>
          <w:lang w:val="en-US" w:eastAsia="zh-CN"/>
        </w:rPr>
        <w:t>0557--2315029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六、联动机制</w:t>
      </w:r>
    </w:p>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 w:eastAsia="仿宋_GB2312" w:cs="仿宋"/>
          <w:sz w:val="32"/>
          <w:szCs w:val="32"/>
          <w:lang w:eastAsia="zh-CN"/>
        </w:rPr>
      </w:pPr>
      <w:r>
        <w:rPr>
          <w:rFonts w:hint="eastAsia" w:ascii="仿宋_GB2312" w:hAnsi="仿宋" w:eastAsia="仿宋_GB2312" w:cs="仿宋"/>
          <w:b/>
          <w:bCs/>
          <w:sz w:val="32"/>
          <w:szCs w:val="32"/>
          <w:lang w:val="en-US" w:eastAsia="zh-CN"/>
        </w:rPr>
        <w:t>街道</w:t>
      </w:r>
      <w:r>
        <w:rPr>
          <w:rFonts w:hint="eastAsia" w:ascii="仿宋_GB2312" w:hAnsi="仿宋" w:eastAsia="仿宋_GB2312" w:cs="仿宋"/>
          <w:sz w:val="32"/>
          <w:szCs w:val="32"/>
        </w:rPr>
        <w:t>结合常规工作日常巡查，发现问题及时上报市场监管部门处理，并配合上级有关部门督促企业进行整治整改，做好执法相关保护现场、疏散人群等工作。</w:t>
      </w:r>
      <w:r>
        <w:rPr>
          <w:rFonts w:hint="eastAsia" w:ascii="仿宋_GB2312" w:hAnsi="仿宋" w:eastAsia="仿宋_GB2312" w:cs="仿宋"/>
          <w:b/>
          <w:bCs/>
          <w:sz w:val="32"/>
          <w:szCs w:val="32"/>
          <w:lang w:val="en-US" w:eastAsia="zh-CN"/>
        </w:rPr>
        <w:t>区</w:t>
      </w:r>
      <w:r>
        <w:rPr>
          <w:rFonts w:hint="eastAsia" w:ascii="仿宋_GB2312" w:hAnsi="仿宋" w:eastAsia="仿宋_GB2312" w:cs="仿宋"/>
          <w:b/>
          <w:bCs/>
          <w:sz w:val="32"/>
          <w:szCs w:val="32"/>
          <w:lang w:eastAsia="zh-CN"/>
        </w:rPr>
        <w:t>直责任部门</w:t>
      </w:r>
      <w:r>
        <w:rPr>
          <w:rFonts w:hint="eastAsia" w:ascii="仿宋_GB2312" w:hAnsi="仿宋" w:eastAsia="仿宋_GB2312" w:cs="仿宋"/>
          <w:sz w:val="32"/>
          <w:szCs w:val="32"/>
        </w:rPr>
        <w:t>对上报问题及时进行核查、处理。涉及重要或紧急事项，同步向</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委</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政府</w:t>
      </w:r>
      <w:r>
        <w:rPr>
          <w:rFonts w:hint="eastAsia" w:ascii="仿宋_GB2312" w:hAnsi="仿宋" w:eastAsia="仿宋_GB2312" w:cs="仿宋"/>
          <w:sz w:val="32"/>
          <w:szCs w:val="32"/>
        </w:rPr>
        <w:t>汇报，必要时通过</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委</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lang w:eastAsia="zh-CN"/>
        </w:rPr>
        <w:t>政府</w:t>
      </w:r>
      <w:r>
        <w:rPr>
          <w:rFonts w:hint="eastAsia" w:ascii="仿宋_GB2312" w:hAnsi="仿宋" w:eastAsia="仿宋_GB2312" w:cs="仿宋"/>
          <w:sz w:val="32"/>
          <w:szCs w:val="32"/>
        </w:rPr>
        <w:t>建立部门联合处理机制，并申请</w:t>
      </w:r>
      <w:r>
        <w:rPr>
          <w:rFonts w:hint="eastAsia" w:ascii="仿宋_GB2312" w:hAnsi="仿宋" w:eastAsia="仿宋_GB2312" w:cs="仿宋"/>
          <w:sz w:val="32"/>
          <w:szCs w:val="32"/>
          <w:lang w:val="en-US" w:eastAsia="zh-CN"/>
        </w:rPr>
        <w:t>街道</w:t>
      </w:r>
      <w:r>
        <w:rPr>
          <w:rFonts w:hint="eastAsia" w:ascii="仿宋_GB2312" w:hAnsi="仿宋" w:eastAsia="仿宋_GB2312" w:cs="仿宋"/>
          <w:sz w:val="32"/>
          <w:szCs w:val="32"/>
        </w:rPr>
        <w:t>工作支持，协同解决上报</w:t>
      </w:r>
      <w:r>
        <w:rPr>
          <w:rFonts w:hint="eastAsia" w:ascii="仿宋_GB2312" w:hAnsi="仿宋" w:eastAsia="仿宋_GB2312" w:cs="仿宋"/>
          <w:sz w:val="32"/>
          <w:szCs w:val="32"/>
          <w:lang w:eastAsia="zh-CN"/>
        </w:rPr>
        <w:t>问题。</w:t>
      </w: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pStyle w:val="14"/>
        <w:rPr>
          <w:rFonts w:hint="eastAsia" w:ascii="仿宋_GB2312" w:hAnsi="仿宋" w:eastAsia="仿宋_GB2312" w:cs="仿宋"/>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 w:eastAsia="仿宋_GB2312" w:cs="仿宋"/>
          <w:sz w:val="32"/>
          <w:szCs w:val="32"/>
          <w:lang w:eastAsia="zh-CN"/>
        </w:rPr>
        <w:sectPr>
          <w:pgSz w:w="11906" w:h="16838"/>
          <w:pgMar w:top="1417" w:right="1531" w:bottom="1417" w:left="1531" w:header="851" w:footer="992" w:gutter="0"/>
          <w:cols w:space="0" w:num="1"/>
          <w:rtlGutter w:val="0"/>
          <w:docGrid w:type="lines" w:linePitch="312" w:charSpace="0"/>
        </w:sectPr>
      </w:pPr>
    </w:p>
    <w:p>
      <w:p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七</w:t>
      </w:r>
      <w:r>
        <w:rPr>
          <w:rFonts w:hint="eastAsia" w:ascii="黑体" w:hAnsi="黑体" w:eastAsia="黑体" w:cs="黑体"/>
          <w:sz w:val="32"/>
          <w:szCs w:val="32"/>
        </w:rPr>
        <w:t>、工作运行流程：</w:t>
      </w:r>
    </w:p>
    <w:p>
      <w:pPr>
        <w:spacing w:line="560" w:lineRule="exact"/>
        <w:ind w:firstLine="640" w:firstLineChars="200"/>
        <w:rPr>
          <w:rFonts w:hint="eastAsia" w:ascii="华文仿宋" w:hAnsi="华文仿宋" w:eastAsia="华文仿宋" w:cs="华文仿宋"/>
          <w:sz w:val="32"/>
          <w:szCs w:val="32"/>
        </w:rPr>
      </w:pPr>
      <w:r>
        <w:rPr>
          <w:rFonts w:hint="eastAsia" w:ascii="仿宋_GB2312" w:hAnsi="宋体" w:eastAsia="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5715000</wp:posOffset>
                </wp:positionH>
                <wp:positionV relativeFrom="paragraph">
                  <wp:posOffset>188595</wp:posOffset>
                </wp:positionV>
                <wp:extent cx="2152650" cy="509270"/>
                <wp:effectExtent l="4445" t="4445" r="14605" b="6985"/>
                <wp:wrapNone/>
                <wp:docPr id="1163" name="矩形 1163"/>
                <wp:cNvGraphicFramePr/>
                <a:graphic xmlns:a="http://schemas.openxmlformats.org/drawingml/2006/main">
                  <a:graphicData uri="http://schemas.microsoft.com/office/word/2010/wordprocessingShape">
                    <wps:wsp>
                      <wps:cNvSpPr/>
                      <wps:spPr>
                        <a:xfrm>
                          <a:off x="0" y="0"/>
                          <a:ext cx="2152650" cy="50927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街道办事处</w:t>
                            </w:r>
                            <w:r>
                              <w:rPr>
                                <w:rFonts w:hint="eastAsia"/>
                              </w:rPr>
                              <w:t>组织</w:t>
                            </w:r>
                            <w:r>
                              <w:rPr>
                                <w:rFonts w:hint="eastAsia" w:ascii="宋体" w:hAnsi="宋体" w:cs="宋体"/>
                                <w:szCs w:val="21"/>
                              </w:rPr>
                              <w:t>常规工作日常巡查</w:t>
                            </w:r>
                          </w:p>
                        </w:txbxContent>
                      </wps:txbx>
                      <wps:bodyPr anchor="ctr" anchorCtr="0" upright="1"/>
                    </wps:wsp>
                  </a:graphicData>
                </a:graphic>
              </wp:anchor>
            </w:drawing>
          </mc:Choice>
          <mc:Fallback>
            <w:pict>
              <v:rect id="_x0000_s1026" o:spid="_x0000_s1026" o:spt="1" style="position:absolute;left:0pt;margin-left:450pt;margin-top:14.85pt;height:40.1pt;width:169.5pt;z-index:251947008;v-text-anchor:middle;mso-width-relative:page;mso-height-relative:page;" filled="f" stroked="t" coordsize="21600,21600" o:gfxdata="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inTm2QAAAAsBAAAPAAAAAAAAAAEA&#10;IAAAACIAAABkcnMvZG93bnJldi54bWxQSwECFAAUAAAACACHTuJA+X518g4CAAAhBAAADgAAAAAA&#10;AAABACAAAAAoAQAAZHJzL2Uyb0RvYy54bWxQSwUGAAAAAAYABgBZAQAAqAUAAAAA&#10;">
                <v:fill on="f" focussize="0,0"/>
                <v:stroke color="#000000" joinstyle="miter"/>
                <v:imagedata o:title=""/>
                <o:lock v:ext="edit" aspectratio="f"/>
                <v:textbox>
                  <w:txbxContent>
                    <w:p>
                      <w:pPr>
                        <w:jc w:val="center"/>
                        <w:rPr>
                          <w:rFonts w:hint="eastAsia"/>
                        </w:rPr>
                      </w:pPr>
                      <w:r>
                        <w:rPr>
                          <w:rFonts w:hint="eastAsia"/>
                          <w:lang w:val="en-US" w:eastAsia="zh-CN"/>
                        </w:rPr>
                        <w:t>街道办事处</w:t>
                      </w:r>
                      <w:r>
                        <w:rPr>
                          <w:rFonts w:hint="eastAsia"/>
                        </w:rPr>
                        <w:t>组织</w:t>
                      </w:r>
                      <w:r>
                        <w:rPr>
                          <w:rFonts w:hint="eastAsia" w:ascii="宋体" w:hAnsi="宋体" w:cs="宋体"/>
                          <w:szCs w:val="21"/>
                        </w:rPr>
                        <w:t>常规工作日常巡查</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2052955</wp:posOffset>
                </wp:positionH>
                <wp:positionV relativeFrom="paragraph">
                  <wp:posOffset>270510</wp:posOffset>
                </wp:positionV>
                <wp:extent cx="2632075" cy="537845"/>
                <wp:effectExtent l="5080" t="4445" r="4445" b="16510"/>
                <wp:wrapNone/>
                <wp:docPr id="1164" name="矩形 1164"/>
                <wp:cNvGraphicFramePr/>
                <a:graphic xmlns:a="http://schemas.openxmlformats.org/drawingml/2006/main">
                  <a:graphicData uri="http://schemas.microsoft.com/office/word/2010/wordprocessingShape">
                    <wps:wsp>
                      <wps:cNvSpPr/>
                      <wps:spPr>
                        <a:xfrm>
                          <a:off x="0" y="0"/>
                          <a:ext cx="2632075" cy="53784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市场监管</w:t>
                            </w:r>
                            <w:r>
                              <w:rPr>
                                <w:rFonts w:hint="eastAsia"/>
                                <w:szCs w:val="21"/>
                              </w:rPr>
                              <w:t>局</w:t>
                            </w:r>
                            <w:r>
                              <w:rPr>
                                <w:rFonts w:hint="eastAsia"/>
                              </w:rPr>
                              <w:t>制定专项监察预案和监管执法计划</w:t>
                            </w:r>
                          </w:p>
                        </w:txbxContent>
                      </wps:txbx>
                      <wps:bodyPr anchor="ctr" anchorCtr="0" upright="1"/>
                    </wps:wsp>
                  </a:graphicData>
                </a:graphic>
              </wp:anchor>
            </w:drawing>
          </mc:Choice>
          <mc:Fallback>
            <w:pict>
              <v:rect id="_x0000_s1026" o:spid="_x0000_s1026" o:spt="1" style="position:absolute;left:0pt;margin-left:161.65pt;margin-top:21.3pt;height:42.35pt;width:207.25pt;z-index:251955200;v-text-anchor:middle;mso-width-relative:page;mso-height-relative:page;" filled="f" stroked="t" coordsize="21600,21600" o:gfxdata="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FDNmrZAAAACgEAAA8AAAAAAAAAAQAg&#10;AAAAIgAAAGRycy9kb3ducmV2LnhtbFBLAQIUABQAAAAIAIdO4kAUu9NvDQIAACEEAAAOAAAAAAAA&#10;AAEAIAAAACgBAABkcnMvZTJvRG9jLnhtbFBLBQYAAAAABgAGAFkBAACnBQAAAAA=&#10;">
                <v:fill on="f" focussize="0,0"/>
                <v:stroke color="#000000" joinstyle="miter"/>
                <v:imagedata o:title=""/>
                <o:lock v:ext="edit" aspectratio="f"/>
                <v:textbo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市场监管</w:t>
                      </w:r>
                      <w:r>
                        <w:rPr>
                          <w:rFonts w:hint="eastAsia"/>
                          <w:szCs w:val="21"/>
                        </w:rPr>
                        <w:t>局</w:t>
                      </w:r>
                      <w:r>
                        <w:rPr>
                          <w:rFonts w:hint="eastAsia"/>
                        </w:rPr>
                        <w:t>制定专项监察预案和监管执法计划</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1788160</wp:posOffset>
                </wp:positionH>
                <wp:positionV relativeFrom="paragraph">
                  <wp:posOffset>1179195</wp:posOffset>
                </wp:positionV>
                <wp:extent cx="1485900" cy="0"/>
                <wp:effectExtent l="0" t="0" r="0" b="0"/>
                <wp:wrapNone/>
                <wp:docPr id="1165" name="直接箭头连接符 1165"/>
                <wp:cNvGraphicFramePr/>
                <a:graphic xmlns:a="http://schemas.openxmlformats.org/drawingml/2006/main">
                  <a:graphicData uri="http://schemas.microsoft.com/office/word/2010/wordprocessingShape">
                    <wps:wsp>
                      <wps:cNvCnPr>
                        <a:endCxn id="1168" idx="0"/>
                      </wps:cNvCnPr>
                      <wps:spPr>
                        <a:xfrm>
                          <a:off x="0" y="0"/>
                          <a:ext cx="14859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0.8pt;margin-top:92.85pt;height:0pt;width:117pt;z-index:251951104;mso-width-relative:page;mso-height-relative:page;" filled="f" stroked="t" coordsize="21600,21600" o:gfxdata="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iC1bWAAAACwEAAA8AAAAAAAAAAQAg&#10;AAAAIgAAAGRycy9kb3ducmV2LnhtbFBLAQIUABQAAAAIAIdO4kASaqYeEAIAABwEAAAOAAAAAAAA&#10;AAEAIAAAACUBAABkcnMvZTJvRG9jLnhtbFBLBQYAAAAABgAGAFkBAACnBQAAAAA=&#10;">
                <v:fill on="f" focussize="0,0"/>
                <v:stroke color="#000000" joinstyle="round"/>
                <v:imagedata o:title=""/>
                <o:lock v:ext="edit" aspectratio="f"/>
              </v:shape>
            </w:pict>
          </mc:Fallback>
        </mc:AlternateContent>
      </w:r>
    </w:p>
    <w:p>
      <w:pPr>
        <w:spacing w:line="560" w:lineRule="exact"/>
        <w:ind w:firstLine="640" w:firstLineChars="200"/>
        <w:rPr>
          <w:rFonts w:hint="eastAsia" w:ascii="华文仿宋" w:hAnsi="华文仿宋" w:eastAsia="华文仿宋" w:cs="华文仿宋"/>
          <w:sz w:val="32"/>
          <w:szCs w:val="32"/>
        </w:rPr>
      </w:pPr>
    </w:p>
    <w:p>
      <w:pPr>
        <w:spacing w:line="560" w:lineRule="exact"/>
        <w:ind w:firstLine="640" w:firstLineChars="200"/>
        <w:rPr>
          <w:rFonts w:hint="eastAsia" w:ascii="华文仿宋" w:hAnsi="华文仿宋" w:eastAsia="华文仿宋" w:cs="华文仿宋"/>
          <w:sz w:val="32"/>
          <w:szCs w:val="32"/>
        </w:rPr>
      </w:pPr>
      <w:r>
        <w:rPr>
          <w:rFonts w:hint="eastAsia" w:ascii="仿宋_GB2312" w:hAnsi="宋体" w:eastAsia="仿宋_GB2312"/>
          <w:sz w:val="32"/>
          <w:szCs w:val="32"/>
        </w:rPr>
        <mc:AlternateContent>
          <mc:Choice Requires="wps">
            <w:drawing>
              <wp:anchor distT="0" distB="0" distL="114300" distR="114300" simplePos="0" relativeHeight="251952128" behindDoc="0" locked="0" layoutInCell="1" allowOverlap="1">
                <wp:simplePos x="0" y="0"/>
                <wp:positionH relativeFrom="column">
                  <wp:posOffset>6824980</wp:posOffset>
                </wp:positionH>
                <wp:positionV relativeFrom="paragraph">
                  <wp:posOffset>6350</wp:posOffset>
                </wp:positionV>
                <wp:extent cx="0" cy="390525"/>
                <wp:effectExtent l="38100" t="0" r="38100" b="3175"/>
                <wp:wrapNone/>
                <wp:docPr id="1166" name="直接箭头连接符 1166"/>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37.4pt;margin-top:0.5pt;height:30.75pt;width:0pt;z-index:251952128;mso-width-relative:page;mso-height-relative:page;" filled="f" stroked="t" coordsize="21600,21600" o:gfxdata="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ppYu2AAAAAoBAAAPAAAAAAAAAAEAIAAAACIAAABkcnMv&#10;ZG93bnJldi54bWxQSwECFAAUAAAACACHTuJA7MxQdwMCAAD1AwAADgAAAAAAAAABACAAAAAnAQAA&#10;ZHJzL2Uyb0RvYy54bWxQSwUGAAAAAAYABgBZAQAAnAUAAAAA&#10;">
                <v:fill on="f" focussize="0,0"/>
                <v:stroke color="#000000" joinstyle="round" endarrow="block"/>
                <v:imagedata o:title=""/>
                <o:lock v:ext="edit" aspectratio="f"/>
              </v:shape>
            </w:pict>
          </mc:Fallback>
        </mc:AlternateContent>
      </w:r>
    </w:p>
    <w:p>
      <w:pPr>
        <w:spacing w:line="560" w:lineRule="exact"/>
        <w:ind w:firstLine="480" w:firstLineChars="200"/>
        <w:rPr>
          <w:rFonts w:hint="eastAsia" w:ascii="仿宋_GB2312" w:hAnsi="宋体" w:eastAsia="仿宋_GB2312"/>
          <w:sz w:val="32"/>
          <w:szCs w:val="32"/>
        </w:rPr>
      </w:pP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54176" behindDoc="0" locked="0" layoutInCell="1" allowOverlap="1">
                <wp:simplePos x="0" y="0"/>
                <wp:positionH relativeFrom="column">
                  <wp:posOffset>-191135</wp:posOffset>
                </wp:positionH>
                <wp:positionV relativeFrom="paragraph">
                  <wp:posOffset>184785</wp:posOffset>
                </wp:positionV>
                <wp:extent cx="1540510" cy="758190"/>
                <wp:effectExtent l="4445" t="5080" r="17145" b="11430"/>
                <wp:wrapNone/>
                <wp:docPr id="1167" name="文本框 1167"/>
                <wp:cNvGraphicFramePr/>
                <a:graphic xmlns:a="http://schemas.openxmlformats.org/drawingml/2006/main">
                  <a:graphicData uri="http://schemas.microsoft.com/office/word/2010/wordprocessingShape">
                    <wps:wsp>
                      <wps:cNvSpPr txBox="1"/>
                      <wps:spPr>
                        <a:xfrm>
                          <a:off x="0" y="0"/>
                          <a:ext cx="1540510" cy="75819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lang w:val="en-US" w:eastAsia="zh-CN"/>
                              </w:rPr>
                            </w:pPr>
                            <w:r>
                              <w:rPr>
                                <w:rFonts w:hint="eastAsia" w:ascii="宋体" w:hAnsi="宋体" w:eastAsia="宋体" w:cs="宋体"/>
                                <w:lang w:val="en-US" w:eastAsia="zh-CN"/>
                              </w:rPr>
                              <w:t>区</w:t>
                            </w:r>
                            <w:r>
                              <w:rPr>
                                <w:rFonts w:hint="eastAsia" w:ascii="宋体" w:hAnsi="宋体" w:eastAsia="宋体" w:cs="宋体"/>
                                <w:lang w:eastAsia="zh-CN"/>
                              </w:rPr>
                              <w:t>市场监督管理部门</w:t>
                            </w:r>
                            <w:r>
                              <w:rPr>
                                <w:rFonts w:hint="eastAsia" w:ascii="宋体" w:hAnsi="宋体" w:eastAsia="宋体" w:cs="宋体"/>
                                <w:lang w:val="en-US" w:eastAsia="zh-CN"/>
                              </w:rPr>
                              <w:t>日常巡查发现违法违规行为</w:t>
                            </w:r>
                          </w:p>
                        </w:txbxContent>
                      </wps:txbx>
                      <wps:bodyPr anchor="ctr" anchorCtr="0" upright="1"/>
                    </wps:wsp>
                  </a:graphicData>
                </a:graphic>
              </wp:anchor>
            </w:drawing>
          </mc:Choice>
          <mc:Fallback>
            <w:pict>
              <v:shape id="_x0000_s1026" o:spid="_x0000_s1026" o:spt="202" type="#_x0000_t202" style="position:absolute;left:0pt;margin-left:-15.05pt;margin-top:14.55pt;height:59.7pt;width:121.3pt;z-index:251954176;v-text-anchor:middle;mso-width-relative:page;mso-height-relative:page;" filled="f" stroked="t" coordsize="21600,21600" o:gfxdata="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6QyW/ZAAAACgEAAA8A&#10;AAAAAAAAAQAgAAAAIgAAAGRycy9kb3ducmV2LnhtbFBLAQIUABQAAAAIAIdO4kAdTgtYFgIAAC4E&#10;AAAOAAAAAAAAAAEAIAAAACgBAABkcnMvZTJvRG9jLnhtbFBLBQYAAAAABgAGAFkBAACwBQAAAAA=&#10;">
                <v:fill on="f" focussize="0,0"/>
                <v:stroke color="#000000" joinstyle="miter"/>
                <v:imagedata o:title=""/>
                <o:lock v:ext="edit" aspectratio="f"/>
                <v:textbox>
                  <w:txbxContent>
                    <w:p>
                      <w:pPr>
                        <w:jc w:val="left"/>
                        <w:rPr>
                          <w:rFonts w:hint="eastAsia" w:ascii="宋体" w:hAnsi="宋体" w:eastAsia="宋体" w:cs="宋体"/>
                          <w:lang w:val="en-US" w:eastAsia="zh-CN"/>
                        </w:rPr>
                      </w:pPr>
                      <w:r>
                        <w:rPr>
                          <w:rFonts w:hint="eastAsia" w:ascii="宋体" w:hAnsi="宋体" w:eastAsia="宋体" w:cs="宋体"/>
                          <w:lang w:val="en-US" w:eastAsia="zh-CN"/>
                        </w:rPr>
                        <w:t>区</w:t>
                      </w:r>
                      <w:r>
                        <w:rPr>
                          <w:rFonts w:hint="eastAsia" w:ascii="宋体" w:hAnsi="宋体" w:eastAsia="宋体" w:cs="宋体"/>
                          <w:lang w:eastAsia="zh-CN"/>
                        </w:rPr>
                        <w:t>市场监督管理部门</w:t>
                      </w:r>
                      <w:r>
                        <w:rPr>
                          <w:rFonts w:hint="eastAsia" w:ascii="宋体" w:hAnsi="宋体" w:eastAsia="宋体" w:cs="宋体"/>
                          <w:lang w:val="en-US" w:eastAsia="zh-CN"/>
                        </w:rPr>
                        <w:t>日常巡查发现违法违规行为</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1773555</wp:posOffset>
                </wp:positionH>
                <wp:positionV relativeFrom="paragraph">
                  <wp:posOffset>112395</wp:posOffset>
                </wp:positionV>
                <wp:extent cx="3000375" cy="833755"/>
                <wp:effectExtent l="5080" t="4445" r="4445" b="12700"/>
                <wp:wrapNone/>
                <wp:docPr id="1168" name="矩形 1168"/>
                <wp:cNvGraphicFramePr/>
                <a:graphic xmlns:a="http://schemas.openxmlformats.org/drawingml/2006/main">
                  <a:graphicData uri="http://schemas.microsoft.com/office/word/2010/wordprocessingShape">
                    <wps:wsp>
                      <wps:cNvSpPr/>
                      <wps:spPr>
                        <a:xfrm>
                          <a:off x="0" y="0"/>
                          <a:ext cx="3000375" cy="833755"/>
                        </a:xfrm>
                        <a:prstGeom prst="rect">
                          <a:avLst/>
                        </a:prstGeom>
                        <a:noFill/>
                        <a:ln w="9525" cap="flat" cmpd="sng">
                          <a:solidFill>
                            <a:srgbClr val="000000"/>
                          </a:solidFill>
                          <a:prstDash val="solid"/>
                          <a:miter/>
                          <a:headEnd type="none" w="med" len="med"/>
                          <a:tailEnd type="none" w="med" len="med"/>
                        </a:ln>
                      </wps:spPr>
                      <wps:txbx>
                        <w:txbxContent>
                          <w:p>
                            <w:r>
                              <w:rPr>
                                <w:rFonts w:hint="eastAsia"/>
                                <w:lang w:val="en-US" w:eastAsia="zh-CN"/>
                              </w:rPr>
                              <w:t>区</w:t>
                            </w:r>
                            <w:r>
                              <w:rPr>
                                <w:rFonts w:hint="eastAsia"/>
                              </w:rPr>
                              <w:t>市场监管局对特种设备生产、经营企业、使用单位及检验检测机构进行监督检查，并对群众举报或街道上报的问题企业进行核实。</w:t>
                            </w:r>
                          </w:p>
                        </w:txbxContent>
                      </wps:txbx>
                      <wps:bodyPr anchor="ctr" anchorCtr="0" upright="1"/>
                    </wps:wsp>
                  </a:graphicData>
                </a:graphic>
              </wp:anchor>
            </w:drawing>
          </mc:Choice>
          <mc:Fallback>
            <w:pict>
              <v:rect id="_x0000_s1026" o:spid="_x0000_s1026" o:spt="1" style="position:absolute;left:0pt;margin-left:139.65pt;margin-top:8.85pt;height:65.65pt;width:236.25pt;z-index:251944960;v-text-anchor:middle;mso-width-relative:page;mso-height-relative:page;" filled="f" stroked="t" coordsize="21600,21600" o:gfxdata="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DvJa2QAAAAoBAAAPAAAAAAAAAAEAIAAA&#10;ACIAAABkcnMvZG93bnJldi54bWxQSwECFAAUAAAACACHTuJAywv7bQsCAAAhBAAADgAAAAAAAAAB&#10;ACAAAAAoAQAAZHJzL2Uyb0RvYy54bWxQSwUGAAAAAAYABgBZAQAApQUAAAAA&#10;">
                <v:fill on="f" focussize="0,0"/>
                <v:stroke color="#000000" joinstyle="miter"/>
                <v:imagedata o:title=""/>
                <o:lock v:ext="edit" aspectratio="f"/>
                <v:textbox>
                  <w:txbxContent>
                    <w:p>
                      <w:r>
                        <w:rPr>
                          <w:rFonts w:hint="eastAsia"/>
                          <w:lang w:val="en-US" w:eastAsia="zh-CN"/>
                        </w:rPr>
                        <w:t>区</w:t>
                      </w:r>
                      <w:r>
                        <w:rPr>
                          <w:rFonts w:hint="eastAsia"/>
                        </w:rPr>
                        <w:t>市场监管局对特种设备生产、经营企业、使用单位及检验检测机构进行监督检查，并对群众举报或街道上报的问题企业进行核实。</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8032" behindDoc="0" locked="0" layoutInCell="1" allowOverlap="1">
                <wp:simplePos x="0" y="0"/>
                <wp:positionH relativeFrom="column">
                  <wp:posOffset>5655310</wp:posOffset>
                </wp:positionH>
                <wp:positionV relativeFrom="paragraph">
                  <wp:posOffset>33655</wp:posOffset>
                </wp:positionV>
                <wp:extent cx="2200275" cy="1068070"/>
                <wp:effectExtent l="5080" t="4445" r="4445" b="6985"/>
                <wp:wrapNone/>
                <wp:docPr id="1169" name="矩形 1169"/>
                <wp:cNvGraphicFramePr/>
                <a:graphic xmlns:a="http://schemas.openxmlformats.org/drawingml/2006/main">
                  <a:graphicData uri="http://schemas.microsoft.com/office/word/2010/wordprocessingShape">
                    <wps:wsp>
                      <wps:cNvSpPr/>
                      <wps:spPr>
                        <a:xfrm>
                          <a:off x="0" y="0"/>
                          <a:ext cx="2200275" cy="106807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街道办事处</w:t>
                            </w:r>
                            <w:r>
                              <w:rPr>
                                <w:rFonts w:hint="eastAsia"/>
                              </w:rPr>
                              <w:t>发现问题及时上报</w:t>
                            </w:r>
                            <w:r>
                              <w:rPr>
                                <w:rFonts w:hint="eastAsia" w:ascii="宋体" w:hAnsi="宋体" w:cs="宋体"/>
                                <w:szCs w:val="21"/>
                                <w:lang w:val="en-US" w:eastAsia="zh-CN"/>
                              </w:rPr>
                              <w:t>区</w:t>
                            </w:r>
                            <w:r>
                              <w:rPr>
                                <w:rFonts w:hint="eastAsia" w:ascii="宋体" w:hAnsi="宋体" w:cs="宋体"/>
                                <w:szCs w:val="21"/>
                              </w:rPr>
                              <w:t>市场监管局</w:t>
                            </w:r>
                            <w:r>
                              <w:rPr>
                                <w:rFonts w:hint="eastAsia"/>
                              </w:rPr>
                              <w:t>，配合上级有关部门督促企业进行政治进行整治整改，协助做好执法相关保护现场、疏散人群。</w:t>
                            </w:r>
                          </w:p>
                        </w:txbxContent>
                      </wps:txbx>
                      <wps:bodyPr anchor="ctr" anchorCtr="0" upright="1"/>
                    </wps:wsp>
                  </a:graphicData>
                </a:graphic>
              </wp:anchor>
            </w:drawing>
          </mc:Choice>
          <mc:Fallback>
            <w:pict>
              <v:rect id="_x0000_s1026" o:spid="_x0000_s1026" o:spt="1" style="position:absolute;left:0pt;margin-left:445.3pt;margin-top:2.65pt;height:84.1pt;width:173.25pt;z-index:251948032;v-text-anchor:middle;mso-width-relative:page;mso-height-relative:page;" filled="f" stroked="t" coordsize="21600,21600" o:gfxdata="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K5xd2QAAAAoBAAAPAAAAAAAAAAEA&#10;IAAAACIAAABkcnMvZG93bnJldi54bWxQSwECFAAUAAAACACHTuJAjMatxA4CAAAiBAAADgAAAAAA&#10;AAABACAAAAAoAQAAZHJzL2Uyb0RvYy54bWxQSwUGAAAAAAYABgBZAQAAqAUAAAAA&#10;">
                <v:fill on="f" focussize="0,0"/>
                <v:stroke color="#000000" joinstyle="miter"/>
                <v:imagedata o:title=""/>
                <o:lock v:ext="edit" aspectratio="f"/>
                <v:textbox>
                  <w:txbxContent>
                    <w:p>
                      <w:pPr>
                        <w:rPr>
                          <w:rFonts w:hint="eastAsia"/>
                        </w:rPr>
                      </w:pPr>
                      <w:r>
                        <w:rPr>
                          <w:rFonts w:hint="eastAsia"/>
                          <w:lang w:val="en-US" w:eastAsia="zh-CN"/>
                        </w:rPr>
                        <w:t>街道办事处</w:t>
                      </w:r>
                      <w:r>
                        <w:rPr>
                          <w:rFonts w:hint="eastAsia"/>
                        </w:rPr>
                        <w:t>发现问题及时上报</w:t>
                      </w:r>
                      <w:r>
                        <w:rPr>
                          <w:rFonts w:hint="eastAsia" w:ascii="宋体" w:hAnsi="宋体" w:cs="宋体"/>
                          <w:szCs w:val="21"/>
                          <w:lang w:val="en-US" w:eastAsia="zh-CN"/>
                        </w:rPr>
                        <w:t>区</w:t>
                      </w:r>
                      <w:r>
                        <w:rPr>
                          <w:rFonts w:hint="eastAsia" w:ascii="宋体" w:hAnsi="宋体" w:cs="宋体"/>
                          <w:szCs w:val="21"/>
                        </w:rPr>
                        <w:t>市场监管局</w:t>
                      </w:r>
                      <w:r>
                        <w:rPr>
                          <w:rFonts w:hint="eastAsia"/>
                        </w:rPr>
                        <w:t>，配合上级有关部门督促企业进行政治进行整治整改，协助做好执法相关保护现场、疏散人群。</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956224" behindDoc="0" locked="0" layoutInCell="1" allowOverlap="1">
                <wp:simplePos x="0" y="0"/>
                <wp:positionH relativeFrom="column">
                  <wp:posOffset>1346200</wp:posOffset>
                </wp:positionH>
                <wp:positionV relativeFrom="paragraph">
                  <wp:posOffset>219075</wp:posOffset>
                </wp:positionV>
                <wp:extent cx="419100" cy="0"/>
                <wp:effectExtent l="0" t="38100" r="0" b="38100"/>
                <wp:wrapNone/>
                <wp:docPr id="1170" name="直接箭头连接符 1170"/>
                <wp:cNvGraphicFramePr/>
                <a:graphic xmlns:a="http://schemas.openxmlformats.org/drawingml/2006/main">
                  <a:graphicData uri="http://schemas.microsoft.com/office/word/2010/wordprocessingShape">
                    <wps:wsp>
                      <wps:cNvCnPr/>
                      <wps:spPr>
                        <a:xfrm>
                          <a:off x="1350645" y="4194175"/>
                          <a:ext cx="41910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pt;margin-top:17.25pt;height:0pt;width:33pt;z-index:251956224;mso-width-relative:page;mso-height-relative:page;" filled="f" stroked="t" coordsize="21600,21600" o:gfxdata="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8RWJtcAAAAJAQAADwAAAAAA&#10;AAABACAAAAAiAAAAZHJzL2Rvd25yZXYueG1sUEsBAhQAFAAAAAgAh07iQH+CFUkUAgAA8gMAAA4A&#10;AAAAAAAAAQAgAAAAJgEAAGRycy9lMm9Eb2MueG1sUEsFBgAAAAAGAAYAWQEAAKwFAAAAAA==&#10;">
                <v:fill on="f" focussize="0,0"/>
                <v:stroke weight="0.25pt" color="#000000 [3213]" miterlimit="8" joinstyle="miter"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4775200</wp:posOffset>
                </wp:positionH>
                <wp:positionV relativeFrom="paragraph">
                  <wp:posOffset>247650</wp:posOffset>
                </wp:positionV>
                <wp:extent cx="876300" cy="0"/>
                <wp:effectExtent l="0" t="38100" r="0" b="38100"/>
                <wp:wrapNone/>
                <wp:docPr id="1171" name="直接箭头连接符 1171"/>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76pt;margin-top:19.5pt;height:0pt;width:69pt;z-index:251953152;mso-width-relative:page;mso-height-relative:page;" filled="f" stroked="t" coordsize="21600,21600" o:gfxdata="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E1pddcAAAAJAQAADwAAAAAAAAABACAA&#10;AAAiAAAAZHJzL2Rvd25yZXYueG1sUEsBAhQAFAAAAAgAh07iQGyK8kgOAgAA/wMAAA4AAAAAAAAA&#10;AQAgAAAAJg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w:t xml:space="preserve">                </w:t>
      </w:r>
    </w:p>
    <w:p>
      <w:pPr>
        <w:rPr>
          <w:rFonts w:hint="eastAsia" w:ascii="仿宋_GB2312" w:hAnsi="宋体" w:eastAsia="仿宋_GB2312"/>
          <w:sz w:val="32"/>
          <w:szCs w:val="32"/>
        </w:rPr>
      </w:pP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57248" behindDoc="0" locked="0" layoutInCell="1" allowOverlap="1">
                <wp:simplePos x="0" y="0"/>
                <wp:positionH relativeFrom="column">
                  <wp:posOffset>3404235</wp:posOffset>
                </wp:positionH>
                <wp:positionV relativeFrom="paragraph">
                  <wp:posOffset>360680</wp:posOffset>
                </wp:positionV>
                <wp:extent cx="2143760" cy="1155065"/>
                <wp:effectExtent l="0" t="0" r="0" b="0"/>
                <wp:wrapNone/>
                <wp:docPr id="1172" name="流程图: 过程 1172"/>
                <wp:cNvGraphicFramePr/>
                <a:graphic xmlns:a="http://schemas.openxmlformats.org/drawingml/2006/main">
                  <a:graphicData uri="http://schemas.microsoft.com/office/word/2010/wordprocessingShape">
                    <wps:wsp>
                      <wps:cNvSpPr/>
                      <wps:spPr>
                        <a:xfrm>
                          <a:off x="0" y="0"/>
                          <a:ext cx="2143760" cy="1155065"/>
                        </a:xfrm>
                        <a:prstGeom prst="flowChartProcess">
                          <a:avLst/>
                        </a:prstGeom>
                        <a:noFill/>
                        <a:ln w="9525" cap="flat" cmpd="sng">
                          <a:no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依法处理（限90天内）（如有以下情况，限15个工作日办结：1.行政处罚决定执行完毕的；2.人民法院裁定终结执行的；3.案件终止调查的；4.其他应予结案的情形）</w:t>
                            </w:r>
                          </w:p>
                        </w:txbxContent>
                      </wps:txbx>
                      <wps:bodyPr upright="1"/>
                    </wps:wsp>
                  </a:graphicData>
                </a:graphic>
              </wp:anchor>
            </w:drawing>
          </mc:Choice>
          <mc:Fallback>
            <w:pict>
              <v:shape id="_x0000_s1026" o:spid="_x0000_s1026" o:spt="109" type="#_x0000_t109" style="position:absolute;left:0pt;margin-left:268.05pt;margin-top:28.4pt;height:90.95pt;width:168.8pt;z-index:251957248;mso-width-relative:page;mso-height-relative:page;" filled="f" stroked="f" coordsize="21600,21600" o:gfxdata="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SsAAtcAAAAKAQAADwAAAAAAAAABACAAAAAiAAAAZHJz&#10;L2Rvd25yZXYueG1sUEsBAhQAFAAAAAgAh07iQIonwoMFAgAA9QMAAA4AAAAAAAAAAQAgAAAAJgEA&#10;AGRycy9lMm9Eb2MueG1sUEsFBgAAAAAGAAYAWQEAAJ0FA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依法处理（限90天内）（如有以下情况，限15个工作日办结：1.行政处罚决定执行完毕的；2.人民法院裁定终结执行的；3.案件终止调查的；4.其他应予结案的情形）</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5984" behindDoc="0" locked="0" layoutInCell="1" allowOverlap="1">
                <wp:simplePos x="0" y="0"/>
                <wp:positionH relativeFrom="column">
                  <wp:posOffset>3365500</wp:posOffset>
                </wp:positionH>
                <wp:positionV relativeFrom="paragraph">
                  <wp:posOffset>196850</wp:posOffset>
                </wp:positionV>
                <wp:extent cx="0" cy="1174750"/>
                <wp:effectExtent l="38100" t="0" r="38100" b="6350"/>
                <wp:wrapNone/>
                <wp:docPr id="1173" name="直接箭头连接符 1173"/>
                <wp:cNvGraphicFramePr/>
                <a:graphic xmlns:a="http://schemas.openxmlformats.org/drawingml/2006/main">
                  <a:graphicData uri="http://schemas.microsoft.com/office/word/2010/wordprocessingShape">
                    <wps:wsp>
                      <wps:cNvCnPr/>
                      <wps:spPr>
                        <a:xfrm>
                          <a:off x="0" y="0"/>
                          <a:ext cx="0" cy="1174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5pt;margin-top:15.5pt;height:92.5pt;width:0pt;z-index:251945984;mso-width-relative:page;mso-height-relative:page;" filled="f" stroked="t" coordsize="21600,21600" o:gfxdata="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OZa+NkAAAAKAQAADwAAAAAAAAABACAAAAAiAAAA&#10;ZHJzL2Rvd25yZXYueG1sUEsBAhQAFAAAAAgAh07iQABVyfIGAgAA9gMAAA4AAAAAAAAAAQAgAAAA&#10;KAEAAGRycy9lMm9Eb2MueG1sUEsFBgAAAAAGAAYAWQEAAKAFAAAA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2038350</wp:posOffset>
                </wp:positionH>
                <wp:positionV relativeFrom="paragraph">
                  <wp:posOffset>173990</wp:posOffset>
                </wp:positionV>
                <wp:extent cx="2886075" cy="975360"/>
                <wp:effectExtent l="4445" t="4445" r="5080" b="10795"/>
                <wp:wrapNone/>
                <wp:docPr id="1174" name="矩形 1174"/>
                <wp:cNvGraphicFramePr/>
                <a:graphic xmlns:a="http://schemas.openxmlformats.org/drawingml/2006/main">
                  <a:graphicData uri="http://schemas.microsoft.com/office/word/2010/wordprocessingShape">
                    <wps:wsp>
                      <wps:cNvSpPr/>
                      <wps:spPr>
                        <a:xfrm flipV="1">
                          <a:off x="0" y="0"/>
                          <a:ext cx="2886075" cy="97536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市场监管局</w:t>
                            </w:r>
                            <w:r>
                              <w:rPr>
                                <w:rFonts w:hint="eastAsia"/>
                              </w:rPr>
                              <w:t>对发现的安全生产隐患及时督促企业落实整改措施，对危害特种设备安全的违法违规行为依法依规予以查处。涉嫌犯罪的移交</w:t>
                            </w:r>
                            <w:r>
                              <w:rPr>
                                <w:rFonts w:hint="eastAsia"/>
                                <w:lang w:val="en-US" w:eastAsia="zh-CN"/>
                              </w:rPr>
                              <w:t>区</w:t>
                            </w:r>
                            <w:r>
                              <w:rPr>
                                <w:rFonts w:hint="eastAsia"/>
                              </w:rPr>
                              <w:t>公安</w:t>
                            </w:r>
                            <w:r>
                              <w:rPr>
                                <w:rFonts w:hint="eastAsia"/>
                                <w:lang w:val="en-US" w:eastAsia="zh-CN"/>
                              </w:rPr>
                              <w:t>机关</w:t>
                            </w:r>
                            <w:r>
                              <w:rPr>
                                <w:rFonts w:hint="eastAsia"/>
                              </w:rPr>
                              <w:t>。</w:t>
                            </w:r>
                          </w:p>
                        </w:txbxContent>
                      </wps:txbx>
                      <wps:bodyPr anchor="ctr" anchorCtr="0" upright="1"/>
                    </wps:wsp>
                  </a:graphicData>
                </a:graphic>
              </wp:anchor>
            </w:drawing>
          </mc:Choice>
          <mc:Fallback>
            <w:pict>
              <v:rect id="_x0000_s1026" o:spid="_x0000_s1026" o:spt="1" style="position:absolute;left:0pt;flip:y;margin-left:160.5pt;margin-top:13.7pt;height:76.8pt;width:227.25pt;z-index:251949056;v-text-anchor:middle;mso-width-relative:page;mso-height-relative:page;" filled="f" stroked="t" coordsize="21600,21600" o:gfxdata="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faFN1wAAAAoBAAAPAAAAAAAA&#10;AAEAIAAAACIAAABkcnMvZG93bnJldi54bWxQSwECFAAUAAAACACHTuJAGl6DPhMCAAArBAAADgAA&#10;AAAAAAABACAAAAAmAQAAZHJzL2Uyb0RvYy54bWxQSwUGAAAAAAYABgBZAQAAqwUAAAAA&#10;">
                <v:fill on="f" focussize="0,0"/>
                <v:stroke color="#000000" joinstyle="miter"/>
                <v:imagedata o:title=""/>
                <o:lock v:ext="edit" aspectratio="f"/>
                <v:textbox>
                  <w:txbxContent>
                    <w:p>
                      <w:pPr>
                        <w:rPr>
                          <w:rFonts w:hint="eastAsia"/>
                        </w:rPr>
                      </w:pPr>
                      <w:r>
                        <w:rPr>
                          <w:rFonts w:hint="eastAsia" w:ascii="宋体" w:hAnsi="宋体" w:cs="宋体"/>
                          <w:szCs w:val="21"/>
                          <w:lang w:val="en-US" w:eastAsia="zh-CN"/>
                        </w:rPr>
                        <w:t>区</w:t>
                      </w:r>
                      <w:r>
                        <w:rPr>
                          <w:rFonts w:hint="eastAsia" w:ascii="宋体" w:hAnsi="宋体" w:cs="宋体"/>
                          <w:szCs w:val="21"/>
                        </w:rPr>
                        <w:t>市场监管局</w:t>
                      </w:r>
                      <w:r>
                        <w:rPr>
                          <w:rFonts w:hint="eastAsia"/>
                        </w:rPr>
                        <w:t>对发现的安全生产隐患及时督促企业落实整改措施，对危害特种设备安全的违法违规行为依法依规予以查处。涉嫌犯罪的移交</w:t>
                      </w:r>
                      <w:r>
                        <w:rPr>
                          <w:rFonts w:hint="eastAsia"/>
                          <w:lang w:val="en-US" w:eastAsia="zh-CN"/>
                        </w:rPr>
                        <w:t>区</w:t>
                      </w:r>
                      <w:r>
                        <w:rPr>
                          <w:rFonts w:hint="eastAsia"/>
                        </w:rPr>
                        <w:t>公安</w:t>
                      </w:r>
                      <w:r>
                        <w:rPr>
                          <w:rFonts w:hint="eastAsia"/>
                          <w:lang w:val="en-US" w:eastAsia="zh-CN"/>
                        </w:rPr>
                        <w:t>机关</w:t>
                      </w:r>
                      <w:r>
                        <w:rPr>
                          <w:rFonts w:hint="eastAsia"/>
                        </w:rPr>
                        <w:t>。</w:t>
                      </w:r>
                    </w:p>
                  </w:txbxContent>
                </v:textbox>
              </v:rect>
            </w:pict>
          </mc:Fallback>
        </mc:AlternateContent>
      </w:r>
    </w:p>
    <w:p>
      <w:r>
        <w:rPr>
          <w:rFonts w:hint="eastAsia" w:ascii="仿宋_GB2312" w:hAnsi="宋体" w:eastAsia="仿宋_GB2312"/>
          <w:sz w:val="32"/>
          <w:szCs w:val="32"/>
        </w:rPr>
        <mc:AlternateContent>
          <mc:Choice Requires="wps">
            <w:drawing>
              <wp:anchor distT="0" distB="0" distL="114300" distR="114300" simplePos="0" relativeHeight="251950080" behindDoc="0" locked="0" layoutInCell="1" allowOverlap="1">
                <wp:simplePos x="0" y="0"/>
                <wp:positionH relativeFrom="column">
                  <wp:posOffset>3086735</wp:posOffset>
                </wp:positionH>
                <wp:positionV relativeFrom="paragraph">
                  <wp:posOffset>-2411730</wp:posOffset>
                </wp:positionV>
                <wp:extent cx="374650" cy="0"/>
                <wp:effectExtent l="38100" t="0" r="38100" b="6350"/>
                <wp:wrapNone/>
                <wp:docPr id="1175" name="直接箭头连接符 1175"/>
                <wp:cNvGraphicFramePr/>
                <a:graphic xmlns:a="http://schemas.openxmlformats.org/drawingml/2006/main">
                  <a:graphicData uri="http://schemas.microsoft.com/office/word/2010/wordprocessingShape">
                    <wps:wsp>
                      <wps:cNvCnPr>
                        <a:endCxn id="1168" idx="0"/>
                      </wps:cNvCnPr>
                      <wps:spPr>
                        <a:xfrm rot="5400000">
                          <a:off x="0" y="0"/>
                          <a:ext cx="3746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3.05pt;margin-top:-189.9pt;height:0pt;width:29.5pt;rotation:5898240f;z-index:251950080;mso-width-relative:page;mso-height-relative:page;" filled="f" stroked="t" coordsize="21600,21600" o:gfxdata="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hd&#10;itoAAAANAQAADwAAAAAAAAABACAAAAAiAAAAZHJzL2Rvd25yZXYueG1sUEsBAhQAFAAAAAgAh07i&#10;QFFI9T8gAgAALQQAAA4AAAAAAAAAAQAgAAAAKQEAAGRycy9lMm9Eb2MueG1sUEsFBgAAAAAGAAYA&#10;WQEAALsFAAAAAA==&#10;">
                <v:fill on="f" focussize="0,0"/>
                <v:stroke color="#000000" joinstyle="round" endarrow="block"/>
                <v:imagedata o:title=""/>
                <o:lock v:ext="edit" aspectratio="f"/>
              </v:shape>
            </w:pict>
          </mc:Fallback>
        </mc:AlternateContent>
      </w:r>
    </w:p>
    <w:p>
      <w:pPr>
        <w:tabs>
          <w:tab w:val="left" w:pos="6225"/>
        </w:tabs>
        <w:rPr>
          <w:rFonts w:hint="eastAsia"/>
        </w:rPr>
      </w:pPr>
    </w:p>
    <w:p>
      <w:pPr>
        <w:tabs>
          <w:tab w:val="left" w:pos="6225"/>
        </w:tabs>
        <w:rPr>
          <w:rFonts w:hint="eastAsia"/>
          <w:highlight w:val="yellow"/>
        </w:rPr>
      </w:pPr>
    </w:p>
    <w:p>
      <w:pPr>
        <w:tabs>
          <w:tab w:val="left" w:pos="6225"/>
        </w:tabs>
        <w:rPr>
          <w:rFonts w:hint="eastAsia"/>
          <w:highlight w:val="yellow"/>
        </w:rPr>
      </w:pPr>
      <w:r>
        <w:rPr>
          <w:rFonts w:hint="eastAsia" w:ascii="仿宋_GB2312" w:hAnsi="宋体" w:eastAsia="仿宋_GB2312"/>
          <w:sz w:val="32"/>
          <w:szCs w:val="32"/>
        </w:rPr>
        <mc:AlternateContent>
          <mc:Choice Requires="wps">
            <w:drawing>
              <wp:anchor distT="0" distB="0" distL="114300" distR="114300" simplePos="0" relativeHeight="251958272" behindDoc="0" locked="0" layoutInCell="1" allowOverlap="1">
                <wp:simplePos x="0" y="0"/>
                <wp:positionH relativeFrom="column">
                  <wp:posOffset>3397250</wp:posOffset>
                </wp:positionH>
                <wp:positionV relativeFrom="paragraph">
                  <wp:posOffset>159385</wp:posOffset>
                </wp:positionV>
                <wp:extent cx="0" cy="480695"/>
                <wp:effectExtent l="38100" t="0" r="38100" b="1905"/>
                <wp:wrapNone/>
                <wp:docPr id="1176" name="直接箭头连接符 1176"/>
                <wp:cNvGraphicFramePr/>
                <a:graphic xmlns:a="http://schemas.openxmlformats.org/drawingml/2006/main">
                  <a:graphicData uri="http://schemas.microsoft.com/office/word/2010/wordprocessingShape">
                    <wps:wsp>
                      <wps:cNvCnPr/>
                      <wps:spPr>
                        <a:xfrm>
                          <a:off x="0" y="0"/>
                          <a:ext cx="0" cy="4806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7.5pt;margin-top:12.55pt;height:37.85pt;width:0pt;z-index:251958272;mso-width-relative:page;mso-height-relative:page;" filled="f" stroked="t" coordsize="21600,21600" o:gfxdata="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hRCnYAAAACgEAAA8AAAAAAAAAAQAgAAAAIgAAAGRy&#10;cy9kb3ducmV2LnhtbFBLAQIUABQAAAAIAIdO4kC/fZAYBQIAAPUDAAAOAAAAAAAAAAEAIAAAACcB&#10;AABkcnMvZTJvRG9jLnhtbFBLBQYAAAAABgAGAFkBAACeBQAAAAA=&#10;">
                <v:fill on="f" focussize="0,0"/>
                <v:stroke color="#000000" joinstyle="round" endarrow="block"/>
                <v:imagedata o:title=""/>
                <o:lock v:ext="edit" aspectratio="f"/>
              </v:shape>
            </w:pict>
          </mc:Fallback>
        </mc:AlternateContent>
      </w:r>
    </w:p>
    <w:p>
      <w:pPr>
        <w:tabs>
          <w:tab w:val="left" w:pos="568"/>
        </w:tabs>
        <w:rPr>
          <w:rFonts w:hint="eastAsia" w:ascii="黑体" w:hAnsi="黑体" w:eastAsia="黑体" w:cs="黑体"/>
          <w:sz w:val="32"/>
          <w:szCs w:val="32"/>
        </w:rPr>
      </w:pPr>
      <w:r>
        <w:rPr>
          <w:sz w:val="24"/>
        </w:rPr>
        <mc:AlternateContent>
          <mc:Choice Requires="wps">
            <w:drawing>
              <wp:anchor distT="0" distB="0" distL="114300" distR="114300" simplePos="0" relativeHeight="251959296" behindDoc="0" locked="0" layoutInCell="1" allowOverlap="1">
                <wp:simplePos x="0" y="0"/>
                <wp:positionH relativeFrom="column">
                  <wp:posOffset>3527425</wp:posOffset>
                </wp:positionH>
                <wp:positionV relativeFrom="paragraph">
                  <wp:posOffset>60960</wp:posOffset>
                </wp:positionV>
                <wp:extent cx="1619250" cy="332740"/>
                <wp:effectExtent l="0" t="0" r="0" b="0"/>
                <wp:wrapNone/>
                <wp:docPr id="1177" name="文本框 1177"/>
                <wp:cNvGraphicFramePr/>
                <a:graphic xmlns:a="http://schemas.openxmlformats.org/drawingml/2006/main">
                  <a:graphicData uri="http://schemas.microsoft.com/office/word/2010/wordprocessingShape">
                    <wps:wsp>
                      <wps:cNvSpPr txBox="1"/>
                      <wps:spPr>
                        <a:xfrm>
                          <a:off x="4608195" y="5634990"/>
                          <a:ext cx="1619250" cy="332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auto"/>
                              </w:rPr>
                            </w:pPr>
                            <w:r>
                              <w:rPr>
                                <w:rFonts w:hint="eastAsia" w:ascii="宋体" w:hAnsi="宋体" w:eastAsia="宋体" w:cs="宋体"/>
                                <w:color w:val="auto"/>
                                <w:lang w:val="en-US" w:eastAsia="zh-CN"/>
                              </w:rPr>
                              <w:t>限15个工作日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4.8pt;height:26.2pt;width:127.5pt;z-index:251959296;mso-width-relative:page;mso-height-relative:page;" filled="f" stroked="f" coordsize="21600,21600" o:gfxdata="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FYebI1wAAAAgBAAAPAAAAAAAAAAEA&#10;IAAAACIAAABkcnMvZG93bnJldi54bWxQSwECFAAUAAAACACHTuJAeGvlNUkCAAB4BAAADgAAAAAA&#10;AAABACAAAAAmAQAAZHJzL2Uyb0RvYy54bWxQSwUGAAAAAAYABgBZAQAA4QUAAAAA&#10;">
                <v:fill on="f" focussize="0,0"/>
                <v:stroke on="f" weight="0.5pt"/>
                <v:imagedata o:title=""/>
                <o:lock v:ext="edit" aspectratio="f"/>
                <v:textbox>
                  <w:txbxContent>
                    <w:p>
                      <w:pPr>
                        <w:rPr>
                          <w:color w:val="auto"/>
                        </w:rPr>
                      </w:pPr>
                      <w:r>
                        <w:rPr>
                          <w:rFonts w:hint="eastAsia" w:ascii="宋体" w:hAnsi="宋体" w:eastAsia="宋体" w:cs="宋体"/>
                          <w:color w:val="auto"/>
                          <w:lang w:val="en-US" w:eastAsia="zh-CN"/>
                        </w:rPr>
                        <w:t>限15个工作日</w:t>
                      </w:r>
                    </w:p>
                  </w:txbxContent>
                </v:textbox>
              </v:shape>
            </w:pict>
          </mc:Fallback>
        </mc:AlternateContent>
      </w:r>
    </w:p>
    <w:p>
      <w:pPr>
        <w:pStyle w:val="14"/>
        <w:rPr>
          <w:rFonts w:hint="eastAsia"/>
          <w:lang w:eastAsia="zh-CN"/>
        </w:rPr>
      </w:pP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43936" behindDoc="0" locked="0" layoutInCell="1" allowOverlap="1">
                <wp:simplePos x="0" y="0"/>
                <wp:positionH relativeFrom="column">
                  <wp:posOffset>2351405</wp:posOffset>
                </wp:positionH>
                <wp:positionV relativeFrom="paragraph">
                  <wp:posOffset>55880</wp:posOffset>
                </wp:positionV>
                <wp:extent cx="2018665" cy="429895"/>
                <wp:effectExtent l="4445" t="4445" r="8890" b="10160"/>
                <wp:wrapNone/>
                <wp:docPr id="1178" name="流程图: 过程 1178"/>
                <wp:cNvGraphicFramePr/>
                <a:graphic xmlns:a="http://schemas.openxmlformats.org/drawingml/2006/main">
                  <a:graphicData uri="http://schemas.microsoft.com/office/word/2010/wordprocessingShape">
                    <wps:wsp>
                      <wps:cNvSpPr/>
                      <wps:spPr>
                        <a:xfrm>
                          <a:off x="0" y="0"/>
                          <a:ext cx="2018665" cy="429895"/>
                        </a:xfrm>
                        <a:prstGeom prst="flowChartProcess">
                          <a:avLst/>
                        </a:prstGeom>
                        <a:noFill/>
                        <a:ln>
                          <a:solidFill>
                            <a:schemeClr val="tx1"/>
                          </a:solidFill>
                        </a:ln>
                      </wps:spPr>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反馈查处结果</w:t>
                            </w:r>
                          </w:p>
                        </w:txbxContent>
                      </wps:txbx>
                      <wps:bodyPr anchor="ctr" anchorCtr="0" upright="1"/>
                    </wps:wsp>
                  </a:graphicData>
                </a:graphic>
              </wp:anchor>
            </w:drawing>
          </mc:Choice>
          <mc:Fallback>
            <w:pict>
              <v:shape id="_x0000_s1026" o:spid="_x0000_s1026" o:spt="109" type="#_x0000_t109" style="position:absolute;left:0pt;margin-left:185.15pt;margin-top:4.4pt;height:33.85pt;width:158.95pt;z-index:251943936;v-text-anchor:middle;mso-width-relative:page;mso-height-relative:page;" filled="f" stroked="t" coordsize="21600,21600" o:gfxdata="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UN6q/XAAAACAEAAA8A&#10;AAAAAAAAAQAgAAAAIgAAAGRycy9kb3ducmV2LnhtbFBLAQIUABQAAAAIAIdO4kC46uyQ3wEAAKID&#10;AAAOAAAAAAAAAAEAIAAAACYBAABkcnMvZTJvRG9jLnhtbFBLBQYAAAAABgAGAFkBAAB3BQAAAAA=&#10;">
                <v:fill on="f" focussize="0,0"/>
                <v:stroke color="#000000 [3213]"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反馈查处结果</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39840" behindDoc="0" locked="0" layoutInCell="1" allowOverlap="1">
                <wp:simplePos x="0" y="0"/>
                <wp:positionH relativeFrom="column">
                  <wp:posOffset>389890</wp:posOffset>
                </wp:positionH>
                <wp:positionV relativeFrom="paragraph">
                  <wp:posOffset>3648710</wp:posOffset>
                </wp:positionV>
                <wp:extent cx="1448435" cy="533400"/>
                <wp:effectExtent l="4445" t="4445" r="7620" b="8255"/>
                <wp:wrapNone/>
                <wp:docPr id="1179" name="文本框 1179"/>
                <wp:cNvGraphicFramePr/>
                <a:graphic xmlns:a="http://schemas.openxmlformats.org/drawingml/2006/main">
                  <a:graphicData uri="http://schemas.microsoft.com/office/word/2010/wordprocessingShape">
                    <wps:wsp>
                      <wps:cNvSpPr txBox="1"/>
                      <wps:spPr>
                        <a:xfrm>
                          <a:off x="0" y="0"/>
                          <a:ext cx="144843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lang w:eastAsia="zh-CN"/>
                              </w:rPr>
                            </w:pPr>
                            <w:r>
                              <w:rPr>
                                <w:rFonts w:hint="eastAsia" w:ascii="宋体" w:hAnsi="宋体" w:eastAsia="宋体" w:cs="宋体"/>
                                <w:lang w:eastAsia="zh-CN"/>
                              </w:rPr>
                              <w:t>各镇协同做好执法相关秩序维护等工作</w:t>
                            </w:r>
                          </w:p>
                        </w:txbxContent>
                      </wps:txbx>
                      <wps:bodyPr upright="1"/>
                    </wps:wsp>
                  </a:graphicData>
                </a:graphic>
              </wp:anchor>
            </w:drawing>
          </mc:Choice>
          <mc:Fallback>
            <w:pict>
              <v:shape id="_x0000_s1026" o:spid="_x0000_s1026" o:spt="202" type="#_x0000_t202" style="position:absolute;left:0pt;margin-left:30.7pt;margin-top:287.3pt;height:42pt;width:114.05pt;z-index:251939840;mso-width-relative:page;mso-height-relative:page;" fillcolor="#FFFFFF" filled="t" stroked="t" coordsize="21600,21600" o:gfxdata="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0qO/vZAAAACgEAAA8AAAAAAAAA&#10;AQAgAAAAIgAAAGRycy9kb3ducmV2LnhtbFBLAQIUABQAAAAIAIdO4kCzG6pkEAIAADwEAAAOAAAA&#10;AAAAAAEAIAAAACgBAABkcnMvZTJvRG9jLnhtbFBLBQYAAAAABgAGAFkBAACqBQAAAAA=&#10;">
                <v:fill on="t" focussize="0,0"/>
                <v:stroke color="#000000" joinstyle="miter"/>
                <v:imagedata o:title=""/>
                <o:lock v:ext="edit" aspectratio="f"/>
                <v:textbox>
                  <w:txbxContent>
                    <w:p>
                      <w:pPr>
                        <w:jc w:val="left"/>
                        <w:rPr>
                          <w:rFonts w:hint="eastAsia" w:ascii="宋体" w:hAnsi="宋体" w:eastAsia="宋体" w:cs="宋体"/>
                          <w:lang w:eastAsia="zh-CN"/>
                        </w:rPr>
                      </w:pPr>
                      <w:r>
                        <w:rPr>
                          <w:rFonts w:hint="eastAsia" w:ascii="宋体" w:hAnsi="宋体" w:eastAsia="宋体" w:cs="宋体"/>
                          <w:lang w:eastAsia="zh-CN"/>
                        </w:rPr>
                        <w:t>各镇协同做好执法相关秩序维护等工作</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36768" behindDoc="0" locked="0" layoutInCell="1" allowOverlap="1">
                <wp:simplePos x="0" y="0"/>
                <wp:positionH relativeFrom="column">
                  <wp:posOffset>222885</wp:posOffset>
                </wp:positionH>
                <wp:positionV relativeFrom="paragraph">
                  <wp:posOffset>2157095</wp:posOffset>
                </wp:positionV>
                <wp:extent cx="2034540" cy="532765"/>
                <wp:effectExtent l="5080" t="4445" r="5080" b="8890"/>
                <wp:wrapNone/>
                <wp:docPr id="1180" name="文本框 1180"/>
                <wp:cNvGraphicFramePr/>
                <a:graphic xmlns:a="http://schemas.openxmlformats.org/drawingml/2006/main">
                  <a:graphicData uri="http://schemas.microsoft.com/office/word/2010/wordprocessingShape">
                    <wps:wsp>
                      <wps:cNvSpPr txBox="1"/>
                      <wps:spPr>
                        <a:xfrm>
                          <a:off x="0" y="0"/>
                          <a:ext cx="2034540" cy="532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lang w:val="en-US" w:eastAsia="zh-CN"/>
                              </w:rPr>
                            </w:pPr>
                            <w:r>
                              <w:rPr>
                                <w:rFonts w:hint="eastAsia" w:ascii="宋体" w:hAnsi="宋体" w:eastAsia="宋体" w:cs="宋体"/>
                                <w:lang w:val="en-US" w:eastAsia="zh-CN"/>
                              </w:rPr>
                              <w:t>及时劝阻制止并通知县市场监督管理部门</w:t>
                            </w:r>
                          </w:p>
                          <w:p>
                            <w:pPr>
                              <w:jc w:val="center"/>
                              <w:rPr>
                                <w:rFonts w:hint="eastAsia" w:ascii="仿宋_GB2312" w:hAnsi="仿宋_GB2312" w:eastAsia="仿宋_GB2312" w:cs="仿宋_GB2312"/>
                                <w:lang w:val="en-US" w:eastAsia="zh-CN"/>
                              </w:rPr>
                            </w:pPr>
                          </w:p>
                        </w:txbxContent>
                      </wps:txbx>
                      <wps:bodyPr upright="1"/>
                    </wps:wsp>
                  </a:graphicData>
                </a:graphic>
              </wp:anchor>
            </w:drawing>
          </mc:Choice>
          <mc:Fallback>
            <w:pict>
              <v:shape id="_x0000_s1026" o:spid="_x0000_s1026" o:spt="202" type="#_x0000_t202" style="position:absolute;left:0pt;margin-left:17.55pt;margin-top:169.85pt;height:41.95pt;width:160.2pt;z-index:251936768;mso-width-relative:page;mso-height-relative:page;" fillcolor="#FFFFFF" filled="t" stroked="t" coordsize="21600,21600" o:gfxdata="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48Y32gAAAAoBAAAPAAAAAAAAAAEA&#10;IAAAACIAAABkcnMvZG93bnJldi54bWxQSwECFAAUAAAACACHTuJAfaZJLQ0CAAA8BAAADgAAAAAA&#10;AAABACAAAAApAQAAZHJzL2Uyb0RvYy54bWxQSwUGAAAAAAYABgBZAQAAqAUAAAAA&#10;">
                <v:fill on="t" focussize="0,0"/>
                <v:stroke color="#000000" joinstyle="miter"/>
                <v:imagedata o:title=""/>
                <o:lock v:ext="edit" aspectratio="f"/>
                <v:textbox>
                  <w:txbxContent>
                    <w:p>
                      <w:pPr>
                        <w:jc w:val="left"/>
                        <w:rPr>
                          <w:rFonts w:hint="eastAsia" w:ascii="宋体" w:hAnsi="宋体" w:eastAsia="宋体" w:cs="宋体"/>
                          <w:lang w:val="en-US" w:eastAsia="zh-CN"/>
                        </w:rPr>
                      </w:pPr>
                      <w:r>
                        <w:rPr>
                          <w:rFonts w:hint="eastAsia" w:ascii="宋体" w:hAnsi="宋体" w:eastAsia="宋体" w:cs="宋体"/>
                          <w:lang w:val="en-US" w:eastAsia="zh-CN"/>
                        </w:rPr>
                        <w:t>及时劝阻制止并通知县市场监督管理部门</w:t>
                      </w:r>
                    </w:p>
                    <w:p>
                      <w:pPr>
                        <w:jc w:val="center"/>
                        <w:rPr>
                          <w:rFonts w:hint="eastAsia" w:ascii="仿宋_GB2312" w:hAnsi="仿宋_GB2312" w:eastAsia="仿宋_GB2312" w:cs="仿宋_GB2312"/>
                          <w:lang w:val="en-US" w:eastAsia="zh-CN"/>
                        </w:rPr>
                      </w:pP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42912" behindDoc="0" locked="0" layoutInCell="1" allowOverlap="1">
                <wp:simplePos x="0" y="0"/>
                <wp:positionH relativeFrom="column">
                  <wp:posOffset>4572000</wp:posOffset>
                </wp:positionH>
                <wp:positionV relativeFrom="paragraph">
                  <wp:posOffset>3691890</wp:posOffset>
                </wp:positionV>
                <wp:extent cx="1333500" cy="311785"/>
                <wp:effectExtent l="0" t="0" r="0" b="5715"/>
                <wp:wrapNone/>
                <wp:docPr id="1181" name="文本框 1181"/>
                <wp:cNvGraphicFramePr/>
                <a:graphic xmlns:a="http://schemas.openxmlformats.org/drawingml/2006/main">
                  <a:graphicData uri="http://schemas.microsoft.com/office/word/2010/wordprocessingShape">
                    <wps:wsp>
                      <wps:cNvSpPr txBox="1"/>
                      <wps:spPr>
                        <a:xfrm>
                          <a:off x="0" y="0"/>
                          <a:ext cx="1333500" cy="311785"/>
                        </a:xfrm>
                        <a:prstGeom prst="rect">
                          <a:avLst/>
                        </a:prstGeom>
                        <a:solidFill>
                          <a:srgbClr val="FFFFFF"/>
                        </a:solidFill>
                        <a:ln>
                          <a:noFill/>
                        </a:ln>
                      </wps:spPr>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启动呼叫机制</w:t>
                            </w:r>
                          </w:p>
                        </w:txbxContent>
                      </wps:txbx>
                      <wps:bodyPr upright="1"/>
                    </wps:wsp>
                  </a:graphicData>
                </a:graphic>
              </wp:anchor>
            </w:drawing>
          </mc:Choice>
          <mc:Fallback>
            <w:pict>
              <v:shape id="_x0000_s1026" o:spid="_x0000_s1026" o:spt="202" type="#_x0000_t202" style="position:absolute;left:0pt;margin-left:360pt;margin-top:290.7pt;height:24.55pt;width:105pt;z-index:251942912;mso-width-relative:page;mso-height-relative:page;" fillcolor="#FFFFFF" filled="t" stroked="f" coordsize="21600,21600" o:gfxdata="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0jvd2AAAAAsBAAAPAAAAAAAAAAEAIAAAACIAAABkcnMvZG93bnJldi54&#10;bWxQSwECFAAUAAAACACHTuJADSpLPMEBAAB9AwAADgAAAAAAAAABACAAAAAnAQAAZHJzL2Uyb0Rv&#10;Yy54bWxQSwUGAAAAAAYABgBZAQAAWgUAAAAA&#10;">
                <v:fill on="t" focussize="0,0"/>
                <v:stroke on="f"/>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启动呼叫机制</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41888" behindDoc="0" locked="0" layoutInCell="1" allowOverlap="1">
                <wp:simplePos x="0" y="0"/>
                <wp:positionH relativeFrom="column">
                  <wp:posOffset>2419350</wp:posOffset>
                </wp:positionH>
                <wp:positionV relativeFrom="paragraph">
                  <wp:posOffset>3244215</wp:posOffset>
                </wp:positionV>
                <wp:extent cx="1333500" cy="311785"/>
                <wp:effectExtent l="0" t="0" r="0" b="5715"/>
                <wp:wrapNone/>
                <wp:docPr id="1182" name="文本框 1182"/>
                <wp:cNvGraphicFramePr/>
                <a:graphic xmlns:a="http://schemas.openxmlformats.org/drawingml/2006/main">
                  <a:graphicData uri="http://schemas.microsoft.com/office/word/2010/wordprocessingShape">
                    <wps:wsp>
                      <wps:cNvSpPr txBox="1"/>
                      <wps:spPr>
                        <a:xfrm>
                          <a:off x="0" y="0"/>
                          <a:ext cx="1333500" cy="311785"/>
                        </a:xfrm>
                        <a:prstGeom prst="rect">
                          <a:avLst/>
                        </a:prstGeom>
                        <a:solidFill>
                          <a:srgbClr val="FFFFFF"/>
                        </a:solidFill>
                        <a:ln>
                          <a:noFill/>
                        </a:ln>
                      </wps:spPr>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启动呼叫机制</w:t>
                            </w:r>
                          </w:p>
                        </w:txbxContent>
                      </wps:txbx>
                      <wps:bodyPr upright="1"/>
                    </wps:wsp>
                  </a:graphicData>
                </a:graphic>
              </wp:anchor>
            </w:drawing>
          </mc:Choice>
          <mc:Fallback>
            <w:pict>
              <v:shape id="_x0000_s1026" o:spid="_x0000_s1026" o:spt="202" type="#_x0000_t202" style="position:absolute;left:0pt;margin-left:190.5pt;margin-top:255.45pt;height:24.55pt;width:105pt;z-index:251941888;mso-width-relative:page;mso-height-relative:page;" fillcolor="#FFFFFF" filled="t" stroked="f" coordsize="21600,21600" o:gfxdata="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2DKk2AAAAAsBAAAPAAAAAAAAAAEAIAAAACIAAABkcnMvZG93bnJldi54&#10;bWxQSwECFAAUAAAACACHTuJAQ45DpsEBAAB9AwAADgAAAAAAAAABACAAAAAnAQAAZHJzL2Uyb0Rv&#10;Yy54bWxQSwUGAAAAAAYABgBZAQAAWgUAAAAA&#10;">
                <v:fill on="t" focussize="0,0"/>
                <v:stroke on="f"/>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启动呼叫机制</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40864" behindDoc="0" locked="0" layoutInCell="1" allowOverlap="1">
                <wp:simplePos x="0" y="0"/>
                <wp:positionH relativeFrom="column">
                  <wp:posOffset>3866515</wp:posOffset>
                </wp:positionH>
                <wp:positionV relativeFrom="paragraph">
                  <wp:posOffset>1936750</wp:posOffset>
                </wp:positionV>
                <wp:extent cx="1749425" cy="568325"/>
                <wp:effectExtent l="4445" t="5080" r="11430" b="10795"/>
                <wp:wrapNone/>
                <wp:docPr id="1183" name="文本框 1183"/>
                <wp:cNvGraphicFramePr/>
                <a:graphic xmlns:a="http://schemas.openxmlformats.org/drawingml/2006/main">
                  <a:graphicData uri="http://schemas.microsoft.com/office/word/2010/wordprocessingShape">
                    <wps:wsp>
                      <wps:cNvSpPr txBox="1"/>
                      <wps:spPr>
                        <a:xfrm>
                          <a:off x="0" y="0"/>
                          <a:ext cx="1749425" cy="568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市场监督管理部门</w:t>
                            </w:r>
                            <w:r>
                              <w:rPr>
                                <w:rFonts w:hint="eastAsia" w:ascii="仿宋_GB2312" w:hAnsi="仿宋_GB2312" w:eastAsia="仿宋_GB2312" w:cs="仿宋_GB2312"/>
                                <w:lang w:val="en-US" w:eastAsia="zh-CN"/>
                              </w:rPr>
                              <w:t>日常巡查发现违法违规行为</w:t>
                            </w:r>
                          </w:p>
                        </w:txbxContent>
                      </wps:txbx>
                      <wps:bodyPr upright="1"/>
                    </wps:wsp>
                  </a:graphicData>
                </a:graphic>
              </wp:anchor>
            </w:drawing>
          </mc:Choice>
          <mc:Fallback>
            <w:pict>
              <v:shape id="_x0000_s1026" o:spid="_x0000_s1026" o:spt="202" type="#_x0000_t202" style="position:absolute;left:0pt;margin-left:304.45pt;margin-top:152.5pt;height:44.75pt;width:137.75pt;z-index:251940864;mso-width-relative:page;mso-height-relative:page;" fillcolor="#FFFFFF" filled="t" stroked="t" coordsize="21600,21600" o:gfxdata="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bxlP2gAAAAsBAAAPAAAAAAAAAAEA&#10;IAAAACIAAABkcnMvZG93bnJldi54bWxQSwECFAAUAAAACACHTuJAbkYNfQ0CAAA8BAAADgAAAAAA&#10;AAABACAAAAApAQAAZHJzL2Uyb0RvYy54bWxQSwUGAAAAAAYABgBZAQAAqAUAAAAA&#10;">
                <v:fill on="t" focussize="0,0"/>
                <v:stroke color="#000000" joinstyle="miter"/>
                <v:imagedata o:title=""/>
                <o:lock v:ext="edit" aspectratio="f"/>
                <v:textbox>
                  <w:txbxContent>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市场监督管理部门</w:t>
                      </w:r>
                      <w:r>
                        <w:rPr>
                          <w:rFonts w:hint="eastAsia" w:ascii="仿宋_GB2312" w:hAnsi="仿宋_GB2312" w:eastAsia="仿宋_GB2312" w:cs="仿宋_GB2312"/>
                          <w:lang w:val="en-US" w:eastAsia="zh-CN"/>
                        </w:rPr>
                        <w:t>日常巡查发现违法违规行为</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37792" behindDoc="0" locked="0" layoutInCell="1" allowOverlap="1">
                <wp:simplePos x="0" y="0"/>
                <wp:positionH relativeFrom="column">
                  <wp:posOffset>3789680</wp:posOffset>
                </wp:positionH>
                <wp:positionV relativeFrom="paragraph">
                  <wp:posOffset>2696210</wp:posOffset>
                </wp:positionV>
                <wp:extent cx="1828165" cy="655955"/>
                <wp:effectExtent l="4445" t="4445" r="8890" b="12700"/>
                <wp:wrapNone/>
                <wp:docPr id="1184" name="流程图: 过程 1184"/>
                <wp:cNvGraphicFramePr/>
                <a:graphic xmlns:a="http://schemas.openxmlformats.org/drawingml/2006/main">
                  <a:graphicData uri="http://schemas.microsoft.com/office/word/2010/wordprocessingShape">
                    <wps:wsp>
                      <wps:cNvSpPr/>
                      <wps:spPr>
                        <a:xfrm>
                          <a:off x="0" y="0"/>
                          <a:ext cx="1828165" cy="655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center"/>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县市场监督管理局</w:t>
                            </w:r>
                          </w:p>
                        </w:txbxContent>
                      </wps:txbx>
                      <wps:bodyPr upright="1"/>
                    </wps:wsp>
                  </a:graphicData>
                </a:graphic>
              </wp:anchor>
            </w:drawing>
          </mc:Choice>
          <mc:Fallback>
            <w:pict>
              <v:shape id="_x0000_s1026" o:spid="_x0000_s1026" o:spt="109" type="#_x0000_t109" style="position:absolute;left:0pt;margin-left:298.4pt;margin-top:212.3pt;height:51.65pt;width:143.95pt;z-index:251937792;mso-width-relative:page;mso-height-relative:page;" fillcolor="#FFFFFF" filled="t" stroked="t" coordsize="21600,21600" o:gfxdata="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wrAQ9sAAAAL&#10;AQAADwAAAAAAAAABACAAAAAiAAAAZHJzL2Rvd25yZXYueG1sUEsBAhQAFAAAAAgAh07iQOrV3h0Z&#10;AgAARgQAAA4AAAAAAAAAAQAgAAAAKgEAAGRycy9lMm9Eb2MueG1sUEsFBgAAAAAGAAYAWQEAALUF&#10;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center"/>
                        <w:rPr>
                          <w:rFonts w:hint="eastAsia" w:ascii="仿宋_GB2312" w:hAnsi="仿宋_GB2312" w:eastAsia="仿宋_GB2312" w:cs="仿宋_GB231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县市场监督管理局</w:t>
                      </w:r>
                    </w:p>
                  </w:txbxContent>
                </v:textbox>
              </v:shape>
            </w:pict>
          </mc:Fallback>
        </mc:AlternateContent>
      </w:r>
      <w:r>
        <w:rPr>
          <w:rFonts w:hint="eastAsia" w:ascii="仿宋_GB2312" w:hAnsi="仿宋_GB2312" w:eastAsia="仿宋_GB2312" w:cs="仿宋_GB2312"/>
          <w:color w:val="auto"/>
          <w:sz w:val="24"/>
          <w:szCs w:val="24"/>
          <w:vertAlign w:val="baseline"/>
          <w:lang w:val="en-US" w:eastAsia="zh-CN"/>
        </w:rPr>
        <mc:AlternateContent>
          <mc:Choice Requires="wps">
            <w:drawing>
              <wp:anchor distT="0" distB="0" distL="114300" distR="114300" simplePos="0" relativeHeight="251938816" behindDoc="0" locked="0" layoutInCell="1" allowOverlap="1">
                <wp:simplePos x="0" y="0"/>
                <wp:positionH relativeFrom="column">
                  <wp:posOffset>6813550</wp:posOffset>
                </wp:positionH>
                <wp:positionV relativeFrom="paragraph">
                  <wp:posOffset>2854960</wp:posOffset>
                </wp:positionV>
                <wp:extent cx="1077595" cy="2459355"/>
                <wp:effectExtent l="4445" t="5080" r="10160" b="12065"/>
                <wp:wrapNone/>
                <wp:docPr id="1185" name="流程图: 过程 1185"/>
                <wp:cNvGraphicFramePr/>
                <a:graphic xmlns:a="http://schemas.openxmlformats.org/drawingml/2006/main">
                  <a:graphicData uri="http://schemas.microsoft.com/office/word/2010/wordprocessingShape">
                    <wps:wsp>
                      <wps:cNvSpPr/>
                      <wps:spPr>
                        <a:xfrm>
                          <a:off x="0" y="0"/>
                          <a:ext cx="1077595" cy="24593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依法处理</w:t>
                            </w:r>
                            <w:r>
                              <w:rPr>
                                <w:rFonts w:hint="eastAsia" w:ascii="仿宋_GB2312" w:hAnsi="仿宋_GB2312" w:eastAsia="仿宋_GB2312" w:cs="仿宋_GB2312"/>
                                <w:color w:val="FF0000"/>
                                <w:sz w:val="21"/>
                                <w:szCs w:val="21"/>
                                <w:lang w:val="en-US" w:eastAsia="zh-CN"/>
                              </w:rPr>
                              <w:t>（限90天内）（如有以下情况，限15个工作日办结：1、行政处罚决定执行完毕的；2、人民法院裁定终结执行的；3、案件终止调查的；4、其他应予结案的情形）</w:t>
                            </w:r>
                          </w:p>
                        </w:txbxContent>
                      </wps:txbx>
                      <wps:bodyPr upright="1"/>
                    </wps:wsp>
                  </a:graphicData>
                </a:graphic>
              </wp:anchor>
            </w:drawing>
          </mc:Choice>
          <mc:Fallback>
            <w:pict>
              <v:shape id="_x0000_s1026" o:spid="_x0000_s1026" o:spt="109" type="#_x0000_t109" style="position:absolute;left:0pt;margin-left:536.5pt;margin-top:224.8pt;height:193.65pt;width:84.85pt;z-index:251938816;mso-width-relative:page;mso-height-relative:page;" fillcolor="#FFFFFF" filled="t" stroked="t" coordsize="21600,21600" o:gfxdata="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3kB13AAA&#10;AA0BAAAPAAAAAAAAAAEAIAAAACIAAABkcnMvZG93bnJldi54bWxQSwECFAAUAAAACACHTuJAnXyE&#10;3BoCAABHBAAADgAAAAAAAAABACAAAAArAQAAZHJzL2Uyb0RvYy54bWxQSwUGAAAAAAYABgBZAQAA&#10;t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依法处理</w:t>
                      </w:r>
                      <w:r>
                        <w:rPr>
                          <w:rFonts w:hint="eastAsia" w:ascii="仿宋_GB2312" w:hAnsi="仿宋_GB2312" w:eastAsia="仿宋_GB2312" w:cs="仿宋_GB2312"/>
                          <w:color w:val="FF0000"/>
                          <w:sz w:val="21"/>
                          <w:szCs w:val="21"/>
                          <w:lang w:val="en-US" w:eastAsia="zh-CN"/>
                        </w:rPr>
                        <w:t>（限90天内）（如有以下情况，限15个工作日办结：1、行政处罚决定执行完毕的；2、人民法院裁定终结执行的；3、案件终止调查的；4、其他应予结案的情形）</w:t>
                      </w:r>
                    </w:p>
                  </w:txbxContent>
                </v:textbox>
              </v:shape>
            </w:pict>
          </mc:Fallback>
        </mc:AlternateContent>
      </w:r>
    </w:p>
    <w:p>
      <w:pPr>
        <w:pStyle w:val="14"/>
        <w:sectPr>
          <w:pgSz w:w="16838" w:h="11906" w:orient="landscape"/>
          <w:pgMar w:top="1531" w:right="1417" w:bottom="1531" w:left="1417" w:header="851" w:footer="992" w:gutter="0"/>
          <w:cols w:space="0" w:num="1"/>
          <w:rtlGutter w:val="0"/>
          <w:docGrid w:type="lines" w:linePitch="312" w:charSpace="0"/>
        </w:sectPr>
      </w:pPr>
    </w:p>
    <w:p>
      <w:pPr>
        <w:spacing w:line="600" w:lineRule="exact"/>
        <w:jc w:val="center"/>
        <w:rPr>
          <w:rFonts w:hint="eastAsia" w:ascii="方正小标宋简体" w:hAnsi="宋体" w:eastAsia="方正小标宋简体" w:cs="楷体_GB2312"/>
          <w:sz w:val="44"/>
          <w:szCs w:val="44"/>
        </w:rPr>
      </w:pPr>
      <w:r>
        <w:rPr>
          <w:rFonts w:hint="eastAsia" w:ascii="方正小标宋简体" w:hAnsi="宋体" w:eastAsia="方正小标宋简体"/>
          <w:sz w:val="44"/>
          <w:szCs w:val="44"/>
          <w:lang w:val="en-US" w:eastAsia="zh-CN"/>
        </w:rPr>
        <w:t>12.</w:t>
      </w:r>
      <w:r>
        <w:rPr>
          <w:rFonts w:hint="eastAsia" w:ascii="方正小标宋简体" w:hAnsi="宋体" w:eastAsia="方正小标宋简体"/>
          <w:sz w:val="44"/>
          <w:szCs w:val="44"/>
        </w:rPr>
        <w:t>林业有害生物防治</w:t>
      </w:r>
    </w:p>
    <w:p>
      <w:pPr>
        <w:spacing w:line="600" w:lineRule="exact"/>
      </w:pP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一、事项领域：</w:t>
      </w:r>
      <w:r>
        <w:rPr>
          <w:rFonts w:hint="eastAsia" w:ascii="仿宋_GB2312" w:hAnsi="宋体" w:eastAsia="仿宋_GB2312"/>
          <w:sz w:val="32"/>
          <w:szCs w:val="32"/>
        </w:rPr>
        <w:t>林业</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二、事项名称：</w:t>
      </w:r>
      <w:r>
        <w:rPr>
          <w:rFonts w:hint="eastAsia" w:ascii="仿宋_GB2312" w:hAnsi="宋体" w:eastAsia="仿宋_GB2312"/>
          <w:sz w:val="32"/>
          <w:szCs w:val="32"/>
        </w:rPr>
        <w:t>林业有害生物防治</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三、主体责任：</w:t>
      </w:r>
      <w:r>
        <w:rPr>
          <w:rFonts w:hint="eastAsia" w:ascii="仿宋_GB2312" w:hAnsi="宋体" w:eastAsia="仿宋_GB2312"/>
          <w:sz w:val="32"/>
          <w:szCs w:val="32"/>
          <w:lang w:eastAsia="zh-CN"/>
        </w:rPr>
        <w:t>埇桥区</w:t>
      </w:r>
      <w:r>
        <w:rPr>
          <w:rFonts w:hint="eastAsia" w:ascii="仿宋_GB2312" w:hAnsi="宋体" w:eastAsia="仿宋_GB2312"/>
          <w:sz w:val="32"/>
          <w:szCs w:val="32"/>
        </w:rPr>
        <w:t>自然资源和规划局（林业局）</w:t>
      </w:r>
    </w:p>
    <w:p>
      <w:pPr>
        <w:spacing w:line="600" w:lineRule="exact"/>
        <w:ind w:firstLine="640" w:firstLineChars="200"/>
        <w:rPr>
          <w:rFonts w:ascii="仿宋_GB2312" w:hAnsi="宋体" w:eastAsia="仿宋_GB2312"/>
          <w:sz w:val="32"/>
          <w:szCs w:val="32"/>
        </w:rPr>
      </w:pPr>
      <w:r>
        <w:rPr>
          <w:rFonts w:ascii="仿宋_GB2312" w:hAnsi="宋体" w:eastAsia="仿宋_GB2312"/>
          <w:sz w:val="32"/>
          <w:szCs w:val="32"/>
        </w:rPr>
        <w:t xml:space="preserve">   </w:t>
      </w:r>
      <w:r>
        <w:rPr>
          <w:rFonts w:ascii="黑体" w:hAnsi="黑体" w:eastAsia="黑体" w:cs="黑体"/>
          <w:sz w:val="32"/>
          <w:szCs w:val="32"/>
        </w:rPr>
        <w:t xml:space="preserve"> </w:t>
      </w:r>
      <w:r>
        <w:rPr>
          <w:rFonts w:hint="eastAsia" w:ascii="黑体" w:hAnsi="黑体" w:eastAsia="黑体" w:cs="黑体"/>
          <w:sz w:val="32"/>
          <w:szCs w:val="32"/>
        </w:rPr>
        <w:t>配合责任：</w:t>
      </w:r>
      <w:r>
        <w:rPr>
          <w:rFonts w:hint="eastAsia" w:ascii="仿宋_GB2312" w:hAnsi="宋体" w:eastAsia="仿宋_GB2312" w:cs="仿宋_GB2312"/>
          <w:sz w:val="32"/>
          <w:szCs w:val="32"/>
          <w:lang w:val="en-US" w:eastAsia="zh-CN"/>
        </w:rPr>
        <w:t>各街道办事处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工</w:t>
      </w:r>
      <w:r>
        <w:rPr>
          <w:rFonts w:hint="eastAsia" w:ascii="仿宋_GB2312" w:hAnsi="宋体" w:eastAsia="仿宋_GB2312"/>
          <w:sz w:val="32"/>
          <w:szCs w:val="32"/>
        </w:rPr>
        <w:t>作职责：</w:t>
      </w:r>
      <w:r>
        <w:rPr>
          <w:rFonts w:hint="eastAsia" w:ascii="Times New Roman" w:hAnsi="Times New Roman" w:eastAsia="仿宋_GB2312"/>
          <w:sz w:val="32"/>
          <w:szCs w:val="32"/>
        </w:rPr>
        <w:t>负责对林业有害生物进行调查与监测，制定防治预案；发现或接到林业病虫害有关情况报告后，安排专业技术人员进行现场确认，根据林业有害生物发生情况制定具体解决方案，组织开展并指导镇做好有害生物防治工作，提供防治技术支持和业务培训。</w:t>
      </w:r>
    </w:p>
    <w:p>
      <w:pPr>
        <w:spacing w:line="600" w:lineRule="exact"/>
        <w:ind w:firstLine="640" w:firstLineChars="200"/>
        <w:jc w:val="left"/>
        <w:rPr>
          <w:rFonts w:hint="eastAsia" w:ascii="Times New Roman" w:hAnsi="Times New Roman" w:eastAsia="仿宋_GB2312"/>
          <w:sz w:val="32"/>
          <w:szCs w:val="32"/>
          <w:lang w:val="en-US" w:eastAsia="zh-CN"/>
        </w:rPr>
      </w:pPr>
      <w:r>
        <w:rPr>
          <w:rFonts w:ascii="Times New Roman" w:hAnsi="Times New Roman" w:eastAsia="仿宋_GB2312"/>
          <w:sz w:val="32"/>
          <w:szCs w:val="32"/>
        </w:rPr>
        <w:t>2.</w:t>
      </w:r>
      <w:r>
        <w:rPr>
          <w:rFonts w:hint="eastAsia" w:ascii="Times New Roman" w:hAnsi="Times New Roman" w:eastAsia="仿宋_GB2312"/>
          <w:sz w:val="32"/>
          <w:szCs w:val="32"/>
          <w:lang w:val="en-US" w:eastAsia="zh-CN"/>
        </w:rPr>
        <w:t>承办机构：</w:t>
      </w:r>
      <w:r>
        <w:rPr>
          <w:rFonts w:hint="eastAsia" w:ascii="仿宋_GB2312" w:hAnsi="宋体" w:eastAsia="仿宋_GB2312"/>
          <w:sz w:val="32"/>
          <w:szCs w:val="32"/>
          <w:lang w:eastAsia="zh-CN"/>
        </w:rPr>
        <w:t>区</w:t>
      </w:r>
      <w:r>
        <w:rPr>
          <w:rFonts w:hint="eastAsia" w:ascii="仿宋_GB2312" w:hAnsi="宋体" w:eastAsia="仿宋_GB2312"/>
          <w:sz w:val="32"/>
          <w:szCs w:val="32"/>
        </w:rPr>
        <w:t>自然资源和规划局（林业局）</w:t>
      </w:r>
      <w:r>
        <w:rPr>
          <w:rFonts w:hint="eastAsia" w:ascii="仿宋_GB2312" w:hAnsi="仿宋_GB2312" w:eastAsia="仿宋_GB2312" w:cs="仿宋_GB2312"/>
          <w:sz w:val="32"/>
          <w:szCs w:val="32"/>
          <w:lang w:val="zh-CN"/>
        </w:rPr>
        <w:t>林业生态修复股</w:t>
      </w:r>
    </w:p>
    <w:p>
      <w:pPr>
        <w:spacing w:line="60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3.</w:t>
      </w:r>
      <w:r>
        <w:rPr>
          <w:rFonts w:hint="eastAsia" w:ascii="Times New Roman" w:hAnsi="Times New Roman" w:eastAsia="仿宋_GB2312"/>
          <w:sz w:val="32"/>
          <w:szCs w:val="32"/>
        </w:rPr>
        <w:t>联系电话：3686016</w:t>
      </w:r>
    </w:p>
    <w:p>
      <w:pPr>
        <w:spacing w:line="60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w:t>
      </w:r>
      <w:r>
        <w:rPr>
          <w:rFonts w:hint="eastAsia" w:ascii="Times New Roman" w:hAnsi="Times New Roman" w:eastAsia="黑体"/>
          <w:sz w:val="32"/>
          <w:szCs w:val="32"/>
          <w:lang w:val="en-US" w:eastAsia="zh-CN"/>
        </w:rPr>
        <w:t>街道</w:t>
      </w:r>
      <w:r>
        <w:rPr>
          <w:rFonts w:hint="eastAsia" w:ascii="Times New Roman" w:hAnsi="Times New Roman" w:eastAsia="黑体"/>
          <w:sz w:val="32"/>
          <w:szCs w:val="32"/>
        </w:rPr>
        <w:t>具体工作职责及责任机构</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工作职责：统筹村（社区）网格监管力量对本辖区内林业有害生物进行全面摸排和监管；发现病虫情后，属于小规模常发性病虫害、具备处置能力的，及时采取措施进行防治；对病虫害有蔓延趋势或出现检疫性病虫害的，及时上报林业主管部门，并配合做好防控工作。</w:t>
      </w:r>
    </w:p>
    <w:p>
      <w:pPr>
        <w:spacing w:line="600" w:lineRule="exact"/>
        <w:ind w:firstLine="640" w:firstLineChars="200"/>
        <w:jc w:val="left"/>
        <w:rPr>
          <w:rFonts w:hint="eastAsia" w:ascii="Times New Roman" w:hAnsi="Times New Roman" w:eastAsia="仿宋_GB2312"/>
          <w:sz w:val="32"/>
          <w:szCs w:val="32"/>
          <w:lang w:val="en-US" w:eastAsia="zh-CN"/>
        </w:rPr>
      </w:pPr>
      <w:r>
        <w:rPr>
          <w:rFonts w:ascii="Times New Roman" w:hAnsi="Times New Roman" w:eastAsia="仿宋_GB2312"/>
          <w:sz w:val="32"/>
          <w:szCs w:val="32"/>
        </w:rPr>
        <w:t>2.</w:t>
      </w:r>
      <w:r>
        <w:rPr>
          <w:rFonts w:hint="eastAsia" w:ascii="Times New Roman" w:hAnsi="Times New Roman" w:eastAsia="仿宋_GB2312"/>
          <w:sz w:val="32"/>
          <w:szCs w:val="32"/>
        </w:rPr>
        <w:t>责任机构：</w:t>
      </w:r>
      <w:r>
        <w:rPr>
          <w:rFonts w:hint="eastAsia" w:ascii="Times New Roman" w:hAnsi="Times New Roman" w:eastAsia="仿宋_GB2312"/>
          <w:sz w:val="32"/>
          <w:szCs w:val="32"/>
          <w:lang w:val="en-US" w:eastAsia="zh-CN"/>
        </w:rPr>
        <w:t>城市管理行政执法中队</w:t>
      </w:r>
    </w:p>
    <w:p>
      <w:pPr>
        <w:spacing w:line="600" w:lineRule="exact"/>
        <w:ind w:firstLine="640" w:firstLineChars="200"/>
        <w:jc w:val="left"/>
        <w:rPr>
          <w:rFonts w:hint="default" w:ascii="Times New Roman" w:hAnsi="Times New Roman" w:eastAsia="仿宋_GB2312"/>
          <w:sz w:val="32"/>
          <w:szCs w:val="32"/>
          <w:lang w:val="en-US" w:eastAsia="zh-CN"/>
        </w:rPr>
      </w:pPr>
      <w:r>
        <w:rPr>
          <w:rFonts w:ascii="Times New Roman" w:hAnsi="Times New Roman" w:eastAsia="仿宋_GB2312"/>
          <w:sz w:val="32"/>
          <w:szCs w:val="32"/>
        </w:rPr>
        <w:t>3.</w:t>
      </w:r>
      <w:r>
        <w:rPr>
          <w:rFonts w:hint="eastAsia" w:ascii="Times New Roman" w:hAnsi="Times New Roman" w:eastAsia="仿宋_GB2312"/>
          <w:sz w:val="32"/>
          <w:szCs w:val="32"/>
        </w:rPr>
        <w:t>联系电话：</w:t>
      </w:r>
      <w:r>
        <w:rPr>
          <w:rFonts w:hint="eastAsia" w:ascii="Times New Roman" w:hAnsi="Times New Roman" w:eastAsia="仿宋_GB2312"/>
          <w:sz w:val="32"/>
          <w:szCs w:val="32"/>
          <w:lang w:val="en-US" w:eastAsia="zh-CN"/>
        </w:rPr>
        <w:t>0557--2399358</w:t>
      </w:r>
    </w:p>
    <w:p>
      <w:pPr>
        <w:pStyle w:val="2"/>
        <w:rPr>
          <w:rFonts w:hint="default"/>
          <w:lang w:val="en-US" w:eastAsia="zh-CN"/>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spacing w:line="600" w:lineRule="exact"/>
        <w:ind w:firstLine="640" w:firstLineChars="200"/>
        <w:rPr>
          <w:rFonts w:ascii="Times New Roman" w:hAnsi="Times New Roman" w:eastAsia="仿宋_GB2312"/>
          <w:sz w:val="32"/>
          <w:szCs w:val="32"/>
        </w:rPr>
      </w:pPr>
      <w:r>
        <w:rPr>
          <w:rFonts w:hint="eastAsia" w:ascii="仿宋_GB2312" w:hAnsi="仿宋" w:eastAsia="仿宋_GB2312" w:cs="仿宋"/>
          <w:sz w:val="32"/>
          <w:szCs w:val="32"/>
          <w:lang w:val="en-US" w:eastAsia="zh-CN"/>
        </w:rPr>
        <w:t>街道</w:t>
      </w:r>
      <w:r>
        <w:rPr>
          <w:rFonts w:hint="eastAsia" w:ascii="仿宋_GB2312" w:hAnsi="仿宋" w:eastAsia="仿宋_GB2312" w:cs="仿宋"/>
          <w:sz w:val="32"/>
          <w:szCs w:val="32"/>
        </w:rPr>
        <w:t>日常巡查发现</w:t>
      </w:r>
      <w:r>
        <w:rPr>
          <w:rFonts w:hint="eastAsia" w:ascii="仿宋_GB2312" w:hAnsi="仿宋" w:eastAsia="仿宋_GB2312"/>
          <w:sz w:val="32"/>
          <w:szCs w:val="32"/>
        </w:rPr>
        <w:t>林业病虫害</w:t>
      </w:r>
      <w:r>
        <w:rPr>
          <w:rFonts w:hint="eastAsia" w:ascii="仿宋_GB2312" w:hAnsi="仿宋" w:eastAsia="仿宋_GB2312" w:cs="仿宋"/>
          <w:sz w:val="32"/>
          <w:szCs w:val="32"/>
        </w:rPr>
        <w:t>疫情后，对疫情有蔓延趋势或出现重大</w:t>
      </w:r>
      <w:r>
        <w:rPr>
          <w:rFonts w:hint="eastAsia" w:ascii="仿宋_GB2312" w:hAnsi="仿宋" w:eastAsia="仿宋_GB2312"/>
          <w:sz w:val="32"/>
          <w:szCs w:val="32"/>
        </w:rPr>
        <w:t>林业病虫害</w:t>
      </w:r>
      <w:r>
        <w:rPr>
          <w:rFonts w:hint="eastAsia" w:ascii="仿宋_GB2312" w:hAnsi="仿宋" w:eastAsia="仿宋_GB2312" w:cs="仿宋"/>
          <w:sz w:val="32"/>
          <w:szCs w:val="32"/>
        </w:rPr>
        <w:t>危害的，及时上报</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rPr>
        <w:t>自然资源和规划局（林业局）。</w:t>
      </w:r>
      <w:r>
        <w:rPr>
          <w:rFonts w:hint="eastAsia" w:ascii="仿宋_GB2312" w:hAnsi="仿宋" w:eastAsia="仿宋_GB2312" w:cs="仿宋"/>
          <w:sz w:val="32"/>
          <w:szCs w:val="32"/>
          <w:lang w:val="en-US" w:eastAsia="zh-CN"/>
        </w:rPr>
        <w:t>区</w:t>
      </w:r>
      <w:r>
        <w:rPr>
          <w:rFonts w:hint="eastAsia" w:ascii="仿宋_GB2312" w:hAnsi="仿宋" w:eastAsia="仿宋_GB2312" w:cs="仿宋"/>
          <w:sz w:val="32"/>
          <w:szCs w:val="32"/>
        </w:rPr>
        <w:t>自然资源和规划局（林业局）</w:t>
      </w:r>
      <w:r>
        <w:rPr>
          <w:rFonts w:hint="eastAsia" w:ascii="仿宋_GB2312" w:hAnsi="仿宋" w:eastAsia="仿宋_GB2312"/>
          <w:sz w:val="32"/>
          <w:szCs w:val="32"/>
        </w:rPr>
        <w:t>根据实际情况制定具体解决方案，组织开展并指导</w:t>
      </w:r>
      <w:r>
        <w:rPr>
          <w:rFonts w:hint="eastAsia" w:ascii="仿宋_GB2312" w:hAnsi="仿宋" w:eastAsia="仿宋_GB2312"/>
          <w:sz w:val="32"/>
          <w:szCs w:val="32"/>
          <w:lang w:val="en-US" w:eastAsia="zh-CN"/>
        </w:rPr>
        <w:t>街道</w:t>
      </w:r>
      <w:r>
        <w:rPr>
          <w:rFonts w:hint="eastAsia" w:ascii="仿宋_GB2312" w:hAnsi="仿宋" w:eastAsia="仿宋_GB2312"/>
          <w:sz w:val="32"/>
          <w:szCs w:val="32"/>
        </w:rPr>
        <w:t>做好林业病虫害防治工作，提供防治技术支持和资源保障。</w:t>
      </w:r>
    </w:p>
    <w:p>
      <w:pPr>
        <w:spacing w:line="440" w:lineRule="exact"/>
        <w:jc w:val="center"/>
        <w:rPr>
          <w:rFonts w:ascii="方正小标宋简体" w:hAnsi="方正小标宋简体" w:eastAsia="方正小标宋简体" w:cs="方正小标宋简体"/>
          <w:sz w:val="40"/>
          <w:szCs w:val="40"/>
        </w:rPr>
        <w:sectPr>
          <w:headerReference r:id="rId10" w:type="default"/>
          <w:footerReference r:id="rId11" w:type="default"/>
          <w:pgSz w:w="11906" w:h="16838"/>
          <w:pgMar w:top="1402" w:right="1531" w:bottom="1417" w:left="1531"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方正小标宋简体" w:hAnsi="方正小标宋简体" w:eastAsia="方正小标宋简体" w:cs="方正小标宋简体"/>
          <w:sz w:val="40"/>
          <w:szCs w:val="40"/>
        </w:rPr>
      </w:pPr>
      <w:r>
        <w:rPr>
          <w:rFonts w:hint="eastAsia" w:ascii="黑体" w:hAnsi="黑体" w:eastAsia="黑体" w:cs="黑体"/>
          <w:sz w:val="32"/>
          <w:szCs w:val="32"/>
        </w:rPr>
        <w:t>七、工作运行流程：</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 xml:space="preserve"> </w:t>
      </w:r>
    </w:p>
    <w:p>
      <w:pPr>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1971584" behindDoc="0" locked="0" layoutInCell="1" allowOverlap="1">
                <wp:simplePos x="0" y="0"/>
                <wp:positionH relativeFrom="column">
                  <wp:posOffset>6261100</wp:posOffset>
                </wp:positionH>
                <wp:positionV relativeFrom="paragraph">
                  <wp:posOffset>189865</wp:posOffset>
                </wp:positionV>
                <wp:extent cx="1950720" cy="642620"/>
                <wp:effectExtent l="4445" t="4445" r="13335" b="13335"/>
                <wp:wrapNone/>
                <wp:docPr id="1377" name="矩形 1377"/>
                <wp:cNvGraphicFramePr/>
                <a:graphic xmlns:a="http://schemas.openxmlformats.org/drawingml/2006/main">
                  <a:graphicData uri="http://schemas.microsoft.com/office/word/2010/wordprocessingShape">
                    <wps:wsp>
                      <wps:cNvSpPr/>
                      <wps:spPr>
                        <a:xfrm>
                          <a:off x="0" y="0"/>
                          <a:ext cx="1950720" cy="64262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各</w:t>
                            </w:r>
                            <w:r>
                              <w:rPr>
                                <w:rFonts w:hint="eastAsia"/>
                                <w:lang w:val="en-US" w:eastAsia="zh-CN"/>
                              </w:rPr>
                              <w:t>街道办事处</w:t>
                            </w:r>
                            <w:r>
                              <w:rPr>
                                <w:rFonts w:hint="eastAsia"/>
                                <w:color w:val="000000"/>
                              </w:rPr>
                              <w:t>发现林业有害生物或疑似情况</w:t>
                            </w:r>
                          </w:p>
                        </w:txbxContent>
                      </wps:txbx>
                      <wps:bodyPr anchor="ctr" anchorCtr="0" upright="1"/>
                    </wps:wsp>
                  </a:graphicData>
                </a:graphic>
              </wp:anchor>
            </w:drawing>
          </mc:Choice>
          <mc:Fallback>
            <w:pict>
              <v:rect id="_x0000_s1026" o:spid="_x0000_s1026" o:spt="1" style="position:absolute;left:0pt;margin-left:493pt;margin-top:14.95pt;height:50.6pt;width:153.6pt;z-index:251971584;v-text-anchor:middle;mso-width-relative:page;mso-height-relative:page;" filled="f" stroked="t" coordsize="21600,21600" o:gfxdata="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xN5TaAAAACwEAAA8AAAAAAAAAAQAg&#10;AAAAIgAAAGRycy9kb3ducmV2LnhtbFBLAQIUABQAAAAIAIdO4kB0FZfgDAIAACEEAAAOAAAAAAAA&#10;AAEAIAAAACkBAABkcnMvZTJvRG9jLnhtbFBLBQYAAAAABgAGAFkBAACnBQAAAAA=&#10;">
                <v:fill on="f" focussize="0,0"/>
                <v:stroke color="#000000" joinstyle="miter"/>
                <v:imagedata o:title=""/>
                <o:lock v:ext="edit" aspectratio="f"/>
                <v:textbox>
                  <w:txbxContent>
                    <w:p>
                      <w:pPr>
                        <w:rPr>
                          <w:rFonts w:hint="eastAsia"/>
                        </w:rPr>
                      </w:pPr>
                      <w:r>
                        <w:rPr>
                          <w:rFonts w:hint="eastAsia"/>
                        </w:rPr>
                        <w:t>各</w:t>
                      </w:r>
                      <w:r>
                        <w:rPr>
                          <w:rFonts w:hint="eastAsia"/>
                          <w:lang w:val="en-US" w:eastAsia="zh-CN"/>
                        </w:rPr>
                        <w:t>街道办事处</w:t>
                      </w:r>
                      <w:r>
                        <w:rPr>
                          <w:rFonts w:hint="eastAsia"/>
                          <w:color w:val="000000"/>
                        </w:rPr>
                        <w:t>发现林业有害生物或疑似情况</w:t>
                      </w:r>
                    </w:p>
                  </w:txbxContent>
                </v:textbox>
              </v:rect>
            </w:pict>
          </mc:Fallback>
        </mc:AlternateContent>
      </w:r>
      <w:r>
        <w:rPr>
          <w:rFonts w:hint="eastAsia" w:ascii="仿宋_GB2312" w:hAnsi="宋体" w:eastAsia="仿宋_GB2312"/>
          <w:sz w:val="32"/>
          <w:szCs w:val="32"/>
        </w:rPr>
        <w:t xml:space="preserve">            </w:t>
      </w:r>
    </w:p>
    <w:p>
      <w:pPr>
        <w:rPr>
          <w:rFonts w:hint="eastAsia"/>
          <w:lang w:eastAsia="zh-CN"/>
        </w:rPr>
      </w:pPr>
      <w:r>
        <w:rPr>
          <w:sz w:val="21"/>
        </w:rPr>
        <mc:AlternateContent>
          <mc:Choice Requires="wps">
            <w:drawing>
              <wp:anchor distT="0" distB="0" distL="114300" distR="114300" simplePos="0" relativeHeight="251972608" behindDoc="0" locked="0" layoutInCell="1" allowOverlap="1">
                <wp:simplePos x="0" y="0"/>
                <wp:positionH relativeFrom="column">
                  <wp:posOffset>1162685</wp:posOffset>
                </wp:positionH>
                <wp:positionV relativeFrom="paragraph">
                  <wp:posOffset>46990</wp:posOffset>
                </wp:positionV>
                <wp:extent cx="1933575" cy="419100"/>
                <wp:effectExtent l="4445" t="4445" r="5080" b="8255"/>
                <wp:wrapNone/>
                <wp:docPr id="1388" name="文本框 1388"/>
                <wp:cNvGraphicFramePr/>
                <a:graphic xmlns:a="http://schemas.openxmlformats.org/drawingml/2006/main">
                  <a:graphicData uri="http://schemas.microsoft.com/office/word/2010/wordprocessingShape">
                    <wps:wsp>
                      <wps:cNvSpPr txBox="1"/>
                      <wps:spPr>
                        <a:xfrm>
                          <a:off x="0" y="0"/>
                          <a:ext cx="1933575" cy="4191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制定防治工作预案</w:t>
                            </w:r>
                          </w:p>
                        </w:txbxContent>
                      </wps:txbx>
                      <wps:bodyPr anchor="ctr" anchorCtr="0" upright="1"/>
                    </wps:wsp>
                  </a:graphicData>
                </a:graphic>
              </wp:anchor>
            </w:drawing>
          </mc:Choice>
          <mc:Fallback>
            <w:pict>
              <v:shape id="_x0000_s1026" o:spid="_x0000_s1026" o:spt="202" type="#_x0000_t202" style="position:absolute;left:0pt;margin-left:91.55pt;margin-top:3.7pt;height:33pt;width:152.25pt;z-index:251972608;v-text-anchor:middle;mso-width-relative:page;mso-height-relative:page;" filled="f" stroked="t" coordsize="21600,21600" o:gfxdata="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SzXlzVAAAACAEAAA8AAAAA&#10;AAAAAQAgAAAAIgAAAGRycy9kb3ducmV2LnhtbFBLAQIUABQAAAAIAIdO4kCTbjtLFwIAAC4EAAAO&#10;AAAAAAAAAAEAIAAAACQBAABkcnMvZTJvRG9jLnhtbFBLBQYAAAAABgAGAFkBAACtBQAAAAA=&#10;">
                <v:fill on="f"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制定防治工作预案</w:t>
                      </w:r>
                    </w:p>
                  </w:txbxContent>
                </v:textbox>
              </v:shape>
            </w:pict>
          </mc:Fallback>
        </mc:AlternateContent>
      </w:r>
      <w:r>
        <w:rPr>
          <w:sz w:val="21"/>
        </w:rPr>
        <mc:AlternateContent>
          <mc:Choice Requires="wps">
            <w:drawing>
              <wp:anchor distT="0" distB="0" distL="114300" distR="114300" simplePos="0" relativeHeight="251974656" behindDoc="0" locked="0" layoutInCell="1" allowOverlap="1">
                <wp:simplePos x="0" y="0"/>
                <wp:positionH relativeFrom="column">
                  <wp:posOffset>3535680</wp:posOffset>
                </wp:positionH>
                <wp:positionV relativeFrom="paragraph">
                  <wp:posOffset>48895</wp:posOffset>
                </wp:positionV>
                <wp:extent cx="1933575" cy="571500"/>
                <wp:effectExtent l="4445" t="4445" r="5080" b="8255"/>
                <wp:wrapNone/>
                <wp:docPr id="1378" name="文本框 1378"/>
                <wp:cNvGraphicFramePr/>
                <a:graphic xmlns:a="http://schemas.openxmlformats.org/drawingml/2006/main">
                  <a:graphicData uri="http://schemas.microsoft.com/office/word/2010/wordprocessingShape">
                    <wps:wsp>
                      <wps:cNvSpPr txBox="1"/>
                      <wps:spPr>
                        <a:xfrm>
                          <a:off x="0" y="0"/>
                          <a:ext cx="1933575" cy="571500"/>
                        </a:xfrm>
                        <a:prstGeom prst="rect">
                          <a:avLst/>
                        </a:prstGeom>
                        <a:no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lang w:eastAsia="zh-CN"/>
                              </w:rPr>
                              <w:t>发现或接到林业病虫害有关情况的报告</w:t>
                            </w:r>
                          </w:p>
                        </w:txbxContent>
                      </wps:txbx>
                      <wps:bodyPr anchor="ctr" anchorCtr="0" upright="1"/>
                    </wps:wsp>
                  </a:graphicData>
                </a:graphic>
              </wp:anchor>
            </w:drawing>
          </mc:Choice>
          <mc:Fallback>
            <w:pict>
              <v:shape id="_x0000_s1026" o:spid="_x0000_s1026" o:spt="202" type="#_x0000_t202" style="position:absolute;left:0pt;margin-left:278.4pt;margin-top:3.85pt;height:45pt;width:152.25pt;z-index:251974656;v-text-anchor:middle;mso-width-relative:page;mso-height-relative:page;" filled="f" stroked="t" coordsize="21600,21600" o:gfxdata="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V4iBLWAAAACAEAAA8AAAAA&#10;AAAAAQAgAAAAIgAAAGRycy9kb3ducmV2LnhtbFBLAQIUABQAAAAIAIdO4kC75nPqFgIAAC4EAAAO&#10;AAAAAAAAAAEAIAAAACUBAABkcnMvZTJvRG9jLnhtbFBLBQYAAAAABgAGAFkBAACtBQAAAAA=&#10;">
                <v:fill on="f" focussize="0,0"/>
                <v:stroke weight="0.5pt" color="#000000" joinstyle="round"/>
                <v:imagedata o:title=""/>
                <o:lock v:ext="edit" aspectratio="f"/>
                <v:textbox>
                  <w:txbxContent>
                    <w:p>
                      <w:pPr>
                        <w:jc w:val="left"/>
                        <w:rPr>
                          <w:rFonts w:hint="eastAsia" w:eastAsia="宋体"/>
                          <w:lang w:eastAsia="zh-CN"/>
                        </w:rPr>
                      </w:pPr>
                      <w:r>
                        <w:rPr>
                          <w:rFonts w:hint="eastAsia"/>
                          <w:lang w:eastAsia="zh-CN"/>
                        </w:rPr>
                        <w:t>发现或接到林业病虫害有关情况的报告</w:t>
                      </w:r>
                    </w:p>
                  </w:txbxContent>
                </v:textbox>
              </v:shape>
            </w:pict>
          </mc:Fallback>
        </mc:AlternateContent>
      </w: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2190750</wp:posOffset>
                </wp:positionH>
                <wp:positionV relativeFrom="paragraph">
                  <wp:posOffset>93980</wp:posOffset>
                </wp:positionV>
                <wp:extent cx="5080" cy="353695"/>
                <wp:effectExtent l="67945" t="10795" r="79375" b="67310"/>
                <wp:wrapNone/>
                <wp:docPr id="1379" name="直接箭头连接符 1379"/>
                <wp:cNvGraphicFramePr/>
                <a:graphic xmlns:a="http://schemas.openxmlformats.org/drawingml/2006/main">
                  <a:graphicData uri="http://schemas.microsoft.com/office/word/2010/wordprocessingShape">
                    <wps:wsp>
                      <wps:cNvCnPr/>
                      <wps:spPr>
                        <a:xfrm>
                          <a:off x="0" y="0"/>
                          <a:ext cx="5080" cy="353695"/>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72.5pt;margin-top:7.4pt;height:27.85pt;width:0.4pt;z-index:251985920;mso-width-relative:page;mso-height-relative:page;" filled="f" stroked="t" coordsize="21600,21600" o:gfxdata="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ClZpNYAAAAJAQAADwAAAAAA&#10;AAABACAAAAAiAAAAZHJzL2Rvd25yZXYueG1sUEsBAhQAFAAAAAgAh07iQIbrg3ZOAgAAjQQAAA4A&#10;AAAAAAAAAQAgAAAAJQEAAGRycy9lMm9Eb2MueG1sUEsFBgAAAAAGAAYAWQEAAOUFA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963392" behindDoc="0" locked="0" layoutInCell="1" allowOverlap="1">
                <wp:simplePos x="0" y="0"/>
                <wp:positionH relativeFrom="column">
                  <wp:posOffset>7274560</wp:posOffset>
                </wp:positionH>
                <wp:positionV relativeFrom="paragraph">
                  <wp:posOffset>252095</wp:posOffset>
                </wp:positionV>
                <wp:extent cx="6350" cy="436880"/>
                <wp:effectExtent l="70485" t="10795" r="75565" b="60325"/>
                <wp:wrapNone/>
                <wp:docPr id="1380" name="直接箭头连接符 1380"/>
                <wp:cNvGraphicFramePr/>
                <a:graphic xmlns:a="http://schemas.openxmlformats.org/drawingml/2006/main">
                  <a:graphicData uri="http://schemas.microsoft.com/office/word/2010/wordprocessingShape">
                    <wps:wsp>
                      <wps:cNvCnPr/>
                      <wps:spPr>
                        <a:xfrm flipH="1">
                          <a:off x="0" y="0"/>
                          <a:ext cx="6350" cy="436880"/>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572.8pt;margin-top:19.85pt;height:34.4pt;width:0.5pt;z-index:251963392;mso-width-relative:page;mso-height-relative:page;" filled="f" stroked="t" coordsize="21600,21600" o:gfxdata="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zNERfbAAAA&#10;DAEAAA8AAAAAAAAAAQAgAAAAIgAAAGRycy9kb3ducmV2LnhtbFBLAQIUABQAAAAIAIdO4kAUHbLZ&#10;UwIAAJcEAAAOAAAAAAAAAAEAIAAAACoBAABkcnMvZTJvRG9jLnhtbFBLBQYAAAAABgAGAFkBAADv&#10;BQ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p>
    <w:p>
      <w:pPr>
        <w:rPr>
          <w:rFonts w:hint="eastAsia"/>
          <w:lang w:eastAsia="zh-CN"/>
        </w:rPr>
      </w:pPr>
      <w:r>
        <w:rPr>
          <w:sz w:val="21"/>
        </w:rPr>
        <mc:AlternateContent>
          <mc:Choice Requires="wps">
            <w:drawing>
              <wp:anchor distT="0" distB="0" distL="114300" distR="114300" simplePos="0" relativeHeight="251965440" behindDoc="0" locked="0" layoutInCell="1" allowOverlap="1">
                <wp:simplePos x="0" y="0"/>
                <wp:positionH relativeFrom="column">
                  <wp:posOffset>3971925</wp:posOffset>
                </wp:positionH>
                <wp:positionV relativeFrom="paragraph">
                  <wp:posOffset>21590</wp:posOffset>
                </wp:positionV>
                <wp:extent cx="0" cy="945515"/>
                <wp:effectExtent l="4445" t="0" r="8255" b="6985"/>
                <wp:wrapNone/>
                <wp:docPr id="1381" name="直接连接符 1381"/>
                <wp:cNvGraphicFramePr/>
                <a:graphic xmlns:a="http://schemas.openxmlformats.org/drawingml/2006/main">
                  <a:graphicData uri="http://schemas.microsoft.com/office/word/2010/wordprocessingShape">
                    <wps:wsp>
                      <wps:cNvCnPr/>
                      <wps:spPr>
                        <a:xfrm>
                          <a:off x="4914265" y="2075180"/>
                          <a:ext cx="0" cy="945515"/>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312.75pt;margin-top:1.7pt;height:74.45pt;width:0pt;z-index:251965440;mso-width-relative:page;mso-height-relative:page;" filled="f" stroked="t" coordsize="21600,21600" o:gfxdata="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4s+31gAAAAkBAAAPAAAAAAAAAAEAIAAAACIAAABkcnMvZG93bnJldi54bWxQSwECFAAUAAAACACH&#10;TuJArV716u0BAAC5AwAADgAAAAAAAAABACAAAAAlAQAAZHJzL2Uyb0RvYy54bWxQSwUGAAAAAAYA&#10;BgBZAQAAhAU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973632" behindDoc="0" locked="0" layoutInCell="1" allowOverlap="1">
                <wp:simplePos x="0" y="0"/>
                <wp:positionH relativeFrom="column">
                  <wp:posOffset>1242695</wp:posOffset>
                </wp:positionH>
                <wp:positionV relativeFrom="paragraph">
                  <wp:posOffset>45085</wp:posOffset>
                </wp:positionV>
                <wp:extent cx="1933575" cy="580390"/>
                <wp:effectExtent l="4445" t="4445" r="5080" b="12065"/>
                <wp:wrapNone/>
                <wp:docPr id="1382" name="文本框 1382"/>
                <wp:cNvGraphicFramePr/>
                <a:graphic xmlns:a="http://schemas.openxmlformats.org/drawingml/2006/main">
                  <a:graphicData uri="http://schemas.microsoft.com/office/word/2010/wordprocessingShape">
                    <wps:wsp>
                      <wps:cNvSpPr txBox="1"/>
                      <wps:spPr>
                        <a:xfrm>
                          <a:off x="0" y="0"/>
                          <a:ext cx="1933575" cy="580390"/>
                        </a:xfrm>
                        <a:prstGeom prst="rect">
                          <a:avLst/>
                        </a:prstGeom>
                        <a:no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lang w:eastAsia="zh-CN"/>
                              </w:rPr>
                              <w:t>对林业有害生物进行调查与监测</w:t>
                            </w:r>
                          </w:p>
                        </w:txbxContent>
                      </wps:txbx>
                      <wps:bodyPr anchor="ctr" anchorCtr="0" upright="1"/>
                    </wps:wsp>
                  </a:graphicData>
                </a:graphic>
              </wp:anchor>
            </w:drawing>
          </mc:Choice>
          <mc:Fallback>
            <w:pict>
              <v:shape id="_x0000_s1026" o:spid="_x0000_s1026" o:spt="202" type="#_x0000_t202" style="position:absolute;left:0pt;margin-left:97.85pt;margin-top:3.55pt;height:45.7pt;width:152.25pt;z-index:251973632;v-text-anchor:middle;mso-width-relative:page;mso-height-relative:page;" filled="f" stroked="t" coordsize="21600,21600" o:gfxdata="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H6om1QAAAAgBAAAPAAAA&#10;AAAAAAEAIAAAACIAAABkcnMvZG93bnJldi54bWxQSwECFAAUAAAACACHTuJAS4r2MRgCAAAuBAAA&#10;DgAAAAAAAAABACAAAAAkAQAAZHJzL2Uyb0RvYy54bWxQSwUGAAAAAAYABgBZAQAArgUAAAAA&#10;">
                <v:fill on="f" focussize="0,0"/>
                <v:stroke weight="0.5pt" color="#000000" joinstyle="round"/>
                <v:imagedata o:title=""/>
                <o:lock v:ext="edit" aspectratio="f"/>
                <v:textbox>
                  <w:txbxContent>
                    <w:p>
                      <w:pPr>
                        <w:jc w:val="left"/>
                        <w:rPr>
                          <w:rFonts w:hint="eastAsia" w:eastAsia="宋体"/>
                          <w:lang w:eastAsia="zh-CN"/>
                        </w:rPr>
                      </w:pPr>
                      <w:r>
                        <w:rPr>
                          <w:rFonts w:hint="eastAsia"/>
                          <w:lang w:eastAsia="zh-CN"/>
                        </w:rPr>
                        <w:t>对林业有害生物进行调查与监测</w:t>
                      </w:r>
                    </w:p>
                  </w:txbxContent>
                </v:textbox>
              </v:shape>
            </w:pict>
          </mc:Fallback>
        </mc:AlternateContent>
      </w:r>
    </w:p>
    <w:p>
      <w:pPr>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1962368" behindDoc="0" locked="0" layoutInCell="1" allowOverlap="1">
                <wp:simplePos x="0" y="0"/>
                <wp:positionH relativeFrom="column">
                  <wp:posOffset>3190875</wp:posOffset>
                </wp:positionH>
                <wp:positionV relativeFrom="paragraph">
                  <wp:posOffset>142875</wp:posOffset>
                </wp:positionV>
                <wp:extent cx="783590" cy="1270"/>
                <wp:effectExtent l="0" t="38100" r="3810" b="36830"/>
                <wp:wrapNone/>
                <wp:docPr id="1383" name="直接箭头连接符 1383"/>
                <wp:cNvGraphicFramePr/>
                <a:graphic xmlns:a="http://schemas.openxmlformats.org/drawingml/2006/main">
                  <a:graphicData uri="http://schemas.microsoft.com/office/word/2010/wordprocessingShape">
                    <wps:wsp>
                      <wps:cNvCnPr/>
                      <wps:spPr>
                        <a:xfrm flipH="1" flipV="1">
                          <a:off x="0" y="0"/>
                          <a:ext cx="783590" cy="12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51.25pt;margin-top:11.25pt;height:0.1pt;width:61.7pt;z-index:251962368;mso-width-relative:page;mso-height-relative:page;" filled="f" stroked="t" coordsize="21600,21600" o:gfxdata="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66f11wAAAAkB&#10;AAAPAAAAAAAAAAEAIAAAACIAAABkcnMvZG93bnJldi54bWxQSwECFAAUAAAACACHTuJAkxEothwC&#10;AAAaBAAADgAAAAAAAAABACAAAAAmAQAAZHJzL2Uyb0RvYy54bWxQSwUGAAAAAAYABgBZAQAAtAUA&#10;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968512" behindDoc="0" locked="0" layoutInCell="1" allowOverlap="1">
                <wp:simplePos x="0" y="0"/>
                <wp:positionH relativeFrom="column">
                  <wp:posOffset>5994400</wp:posOffset>
                </wp:positionH>
                <wp:positionV relativeFrom="paragraph">
                  <wp:posOffset>137795</wp:posOffset>
                </wp:positionV>
                <wp:extent cx="405130" cy="285115"/>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405130" cy="285115"/>
                        </a:xfrm>
                        <a:prstGeom prst="rect">
                          <a:avLst/>
                        </a:prstGeom>
                        <a:noFill/>
                        <a:ln w="6350">
                          <a:no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pt;margin-top:10.85pt;height:22.45pt;width:31.9pt;z-index:251968512;mso-width-relative:page;mso-height-relative:page;" filled="f" stroked="f" coordsize="21600,21600" o:gfxdata="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x8jWbbAAAACgEAAA8AAAAAAAAAAQAg&#10;AAAAIgAAAGRycy9kb3ducmV2LnhtbFBLAQIUABQAAAAIAIdO4kAfY7PTRAIAAHkEAAAOAAAAAAAA&#10;AAEAIAAAACoBAABkcnMvZTJvRG9jLnhtbFBLBQYAAAAABgAGAFkBAADgBQAAAAA=&#10;">
                <v:fill on="f"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4385945</wp:posOffset>
                </wp:positionH>
                <wp:positionV relativeFrom="paragraph">
                  <wp:posOffset>185420</wp:posOffset>
                </wp:positionV>
                <wp:extent cx="1545590" cy="828040"/>
                <wp:effectExtent l="4445" t="4445" r="12065" b="5715"/>
                <wp:wrapNone/>
                <wp:docPr id="1385" name="矩形 1385"/>
                <wp:cNvGraphicFramePr/>
                <a:graphic xmlns:a="http://schemas.openxmlformats.org/drawingml/2006/main">
                  <a:graphicData uri="http://schemas.microsoft.com/office/word/2010/wordprocessingShape">
                    <wps:wsp>
                      <wps:cNvSpPr/>
                      <wps:spPr>
                        <a:xfrm>
                          <a:off x="0" y="0"/>
                          <a:ext cx="1545590" cy="82804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及时上报林业主管部门，并配合做好防控工作。</w:t>
                            </w:r>
                          </w:p>
                        </w:txbxContent>
                      </wps:txbx>
                      <wps:bodyPr anchor="ctr" anchorCtr="0" upright="1"/>
                    </wps:wsp>
                  </a:graphicData>
                </a:graphic>
              </wp:anchor>
            </w:drawing>
          </mc:Choice>
          <mc:Fallback>
            <w:pict>
              <v:rect id="_x0000_s1026" o:spid="_x0000_s1026" o:spt="1" style="position:absolute;left:0pt;margin-left:345.35pt;margin-top:14.6pt;height:65.2pt;width:121.7pt;z-index:251981824;v-text-anchor:middle;mso-width-relative:page;mso-height-relative:page;" filled="f" stroked="t" coordsize="21600,21600" o:gfxdata="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gF2toAAAAKAQAADwAAAAAAAAAB&#10;ACAAAAAiAAAAZHJzL2Rvd25yZXYueG1sUEsBAhQAFAAAAAgAh07iQKXO5ZEOAgAAIQQAAA4AAAAA&#10;AAAAAQAgAAAAKQEAAGRycy9lMm9Eb2MueG1sUEsFBgAAAAAGAAYAWQEAAKkFAAAAAA==&#10;">
                <v:fill on="f" focussize="0,0"/>
                <v:stroke color="#000000" joinstyle="miter"/>
                <v:imagedata o:title=""/>
                <o:lock v:ext="edit" aspectratio="f"/>
                <v:textbox>
                  <w:txbxContent>
                    <w:p>
                      <w:pPr>
                        <w:rPr>
                          <w:rFonts w:hint="eastAsia" w:eastAsia="宋体"/>
                          <w:lang w:eastAsia="zh-CN"/>
                        </w:rPr>
                      </w:pPr>
                      <w:r>
                        <w:rPr>
                          <w:rFonts w:hint="eastAsia"/>
                          <w:lang w:eastAsia="zh-CN"/>
                        </w:rPr>
                        <w:t>及时上报林业主管部门，并配合做好防控工作。</w:t>
                      </w:r>
                    </w:p>
                  </w:txbxContent>
                </v:textbox>
              </v:rect>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6335395</wp:posOffset>
                </wp:positionH>
                <wp:positionV relativeFrom="paragraph">
                  <wp:posOffset>89535</wp:posOffset>
                </wp:positionV>
                <wp:extent cx="1905635" cy="951230"/>
                <wp:effectExtent l="4445" t="4445" r="7620" b="9525"/>
                <wp:wrapNone/>
                <wp:docPr id="1386" name="菱形 1386"/>
                <wp:cNvGraphicFramePr/>
                <a:graphic xmlns:a="http://schemas.openxmlformats.org/drawingml/2006/main">
                  <a:graphicData uri="http://schemas.microsoft.com/office/word/2010/wordprocessingShape">
                    <wps:wsp>
                      <wps:cNvSpPr/>
                      <wps:spPr>
                        <a:xfrm>
                          <a:off x="0" y="0"/>
                          <a:ext cx="1905635" cy="951230"/>
                        </a:xfrm>
                        <a:prstGeom prst="diamond">
                          <a:avLst/>
                        </a:prstGeom>
                        <a:noFill/>
                        <a:ln w="3175" cap="flat" cmpd="sng">
                          <a:solidFill>
                            <a:srgbClr val="000000"/>
                          </a:solidFill>
                          <a:prstDash val="solid"/>
                          <a:round/>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是否具备处置能力</w:t>
                            </w:r>
                          </w:p>
                        </w:txbxContent>
                      </wps:txbx>
                      <wps:bodyPr anchor="ctr" anchorCtr="0" upright="1"/>
                    </wps:wsp>
                  </a:graphicData>
                </a:graphic>
              </wp:anchor>
            </w:drawing>
          </mc:Choice>
          <mc:Fallback>
            <w:pict>
              <v:shape id="_x0000_s1026" o:spid="_x0000_s1026" o:spt="4" type="#_x0000_t4" style="position:absolute;left:0pt;margin-left:498.85pt;margin-top:7.05pt;height:74.9pt;width:150.05pt;z-index:251980800;v-text-anchor:middle;mso-width-relative:page;mso-height-relative:page;" filled="f" stroked="t" coordsize="21600,21600" o:gfxdata="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HJ4odQAAAALAQAADwAAAAAAAAABACAA&#10;AAAiAAAAZHJzL2Rvd25yZXYueG1sUEsBAhQAFAAAAAgAh07iQIqWzdwRAgAAJAQAAA4AAAAAAAAA&#10;AQAgAAAAIwEAAGRycy9lMm9Eb2MueG1sUEsFBgAAAAAGAAYAWQEAAKYFAAAAAA==&#10;">
                <v:fill on="f" focussize="0,0"/>
                <v:stroke weight="0.25pt" color="#000000" joinstyle="round"/>
                <v:imagedata o:title=""/>
                <o:lock v:ext="edit" aspectratio="f"/>
                <v:textbox>
                  <w:txbxContent>
                    <w:p>
                      <w:pPr>
                        <w:jc w:val="center"/>
                        <w:rPr>
                          <w:rFonts w:hint="eastAsia" w:eastAsia="宋体"/>
                          <w:color w:val="000000"/>
                          <w:lang w:eastAsia="zh-CN"/>
                        </w:rPr>
                      </w:pPr>
                      <w:r>
                        <w:rPr>
                          <w:rFonts w:hint="eastAsia"/>
                          <w:color w:val="000000"/>
                          <w:lang w:eastAsia="zh-CN"/>
                        </w:rPr>
                        <w:t>是否具备处置能力</w:t>
                      </w:r>
                    </w:p>
                  </w:txbxContent>
                </v:textbox>
              </v:shape>
            </w:pict>
          </mc:Fallback>
        </mc:AlternateContent>
      </w: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964416" behindDoc="0" locked="0" layoutInCell="1" allowOverlap="1">
                <wp:simplePos x="0" y="0"/>
                <wp:positionH relativeFrom="column">
                  <wp:posOffset>3970655</wp:posOffset>
                </wp:positionH>
                <wp:positionV relativeFrom="paragraph">
                  <wp:posOffset>173355</wp:posOffset>
                </wp:positionV>
                <wp:extent cx="415290" cy="1270"/>
                <wp:effectExtent l="0" t="0" r="0" b="0"/>
                <wp:wrapNone/>
                <wp:docPr id="1387" name="直接连接符 1387"/>
                <wp:cNvGraphicFramePr/>
                <a:graphic xmlns:a="http://schemas.openxmlformats.org/drawingml/2006/main">
                  <a:graphicData uri="http://schemas.microsoft.com/office/word/2010/wordprocessingShape">
                    <wps:wsp>
                      <wps:cNvCnPr/>
                      <wps:spPr>
                        <a:xfrm flipH="1" flipV="1">
                          <a:off x="4716780" y="3038475"/>
                          <a:ext cx="415290" cy="127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flip:x y;margin-left:312.65pt;margin-top:13.65pt;height:0.1pt;width:32.7pt;z-index:251964416;mso-width-relative:page;mso-height-relative:page;" filled="f" stroked="t" coordsize="21600,21600" o:gfxdata="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VypMtUAAAAJAQAADwAAAAAAAAABACAAAAAiAAAAZHJzL2Rvd25yZXYu&#10;eG1sUEsBAhQAFAAAAAgAh07iQF0eUen+AQAA0AMAAA4AAAAAAAAAAQAgAAAAJAEAAGRycy9lMm9E&#10;b2MueG1sUEsFBgAAAAAGAAYAWQEAAJQ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960320" behindDoc="0" locked="0" layoutInCell="1" allowOverlap="1">
                <wp:simplePos x="0" y="0"/>
                <wp:positionH relativeFrom="column">
                  <wp:posOffset>2210435</wp:posOffset>
                </wp:positionH>
                <wp:positionV relativeFrom="paragraph">
                  <wp:posOffset>15240</wp:posOffset>
                </wp:positionV>
                <wp:extent cx="3175" cy="285115"/>
                <wp:effectExtent l="69215" t="10795" r="80010" b="59690"/>
                <wp:wrapNone/>
                <wp:docPr id="1369" name="直接箭头连接符 1369"/>
                <wp:cNvGraphicFramePr/>
                <a:graphic xmlns:a="http://schemas.openxmlformats.org/drawingml/2006/main">
                  <a:graphicData uri="http://schemas.microsoft.com/office/word/2010/wordprocessingShape">
                    <wps:wsp>
                      <wps:cNvCnPr/>
                      <wps:spPr>
                        <a:xfrm>
                          <a:off x="0" y="0"/>
                          <a:ext cx="3175" cy="285115"/>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74.05pt;margin-top:1.2pt;height:22.45pt;width:0.25pt;z-index:251960320;mso-width-relative:page;mso-height-relative:page;" filled="f" stroked="t" coordsize="21600,21600" o:gfxdata="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OAedYAAAAIAQAADwAAAAAA&#10;AAABACAAAAAiAAAAZHJzL2Rvd25yZXYueG1sUEsBAhQAFAAAAAgAh07iQLfUOeFOAgAAjQQAAA4A&#10;AAAAAAAAAQAgAAAAJQEAAGRycy9lMm9Eb2MueG1sUEsFBgAAAAAGAAYAWQEAAOUFA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7488" behindDoc="0" locked="0" layoutInCell="1" allowOverlap="1">
                <wp:simplePos x="0" y="0"/>
                <wp:positionH relativeFrom="column">
                  <wp:posOffset>5920105</wp:posOffset>
                </wp:positionH>
                <wp:positionV relativeFrom="paragraph">
                  <wp:posOffset>163830</wp:posOffset>
                </wp:positionV>
                <wp:extent cx="439420" cy="1270"/>
                <wp:effectExtent l="0" t="38100" r="5080" b="36830"/>
                <wp:wrapNone/>
                <wp:docPr id="1371" name="直接箭头连接符 1371"/>
                <wp:cNvGraphicFramePr/>
                <a:graphic xmlns:a="http://schemas.openxmlformats.org/drawingml/2006/main">
                  <a:graphicData uri="http://schemas.microsoft.com/office/word/2010/wordprocessingShape">
                    <wps:wsp>
                      <wps:cNvCnPr/>
                      <wps:spPr>
                        <a:xfrm flipH="1" flipV="1">
                          <a:off x="0" y="0"/>
                          <a:ext cx="439420" cy="12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466.15pt;margin-top:12.9pt;height:0.1pt;width:34.6pt;z-index:251967488;mso-width-relative:page;mso-height-relative:page;" filled="f" stroked="t" coordsize="21600,21600" o:gfxdata="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h7dnYAAAA&#10;CgEAAA8AAAAAAAAAAQAgAAAAIgAAAGRycy9kb3ducmV2LnhtbFBLAQIUABQAAAAIAIdO4kAsqlBT&#10;HQIAABo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lang w:eastAsia="zh-CN"/>
        </w:rPr>
      </w:pPr>
      <w:r>
        <w:rPr>
          <w:sz w:val="21"/>
        </w:rPr>
        <mc:AlternateContent>
          <mc:Choice Requires="wps">
            <w:drawing>
              <wp:anchor distT="0" distB="0" distL="114300" distR="114300" simplePos="0" relativeHeight="251975680" behindDoc="0" locked="0" layoutInCell="1" allowOverlap="1">
                <wp:simplePos x="0" y="0"/>
                <wp:positionH relativeFrom="column">
                  <wp:posOffset>1116965</wp:posOffset>
                </wp:positionH>
                <wp:positionV relativeFrom="paragraph">
                  <wp:posOffset>77470</wp:posOffset>
                </wp:positionV>
                <wp:extent cx="2199640" cy="361950"/>
                <wp:effectExtent l="4445" t="4445" r="5715" b="14605"/>
                <wp:wrapNone/>
                <wp:docPr id="1370" name="文本框 1370"/>
                <wp:cNvGraphicFramePr/>
                <a:graphic xmlns:a="http://schemas.openxmlformats.org/drawingml/2006/main">
                  <a:graphicData uri="http://schemas.microsoft.com/office/word/2010/wordprocessingShape">
                    <wps:wsp>
                      <wps:cNvSpPr txBox="1"/>
                      <wps:spPr>
                        <a:xfrm>
                          <a:off x="0" y="0"/>
                          <a:ext cx="2199640" cy="36195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发现林业有害生物疫情</w:t>
                            </w:r>
                          </w:p>
                        </w:txbxContent>
                      </wps:txbx>
                      <wps:bodyPr anchor="ctr" anchorCtr="0" upright="1"/>
                    </wps:wsp>
                  </a:graphicData>
                </a:graphic>
              </wp:anchor>
            </w:drawing>
          </mc:Choice>
          <mc:Fallback>
            <w:pict>
              <v:shape id="_x0000_s1026" o:spid="_x0000_s1026" o:spt="202" type="#_x0000_t202" style="position:absolute;left:0pt;margin-left:87.95pt;margin-top:6.1pt;height:28.5pt;width:173.2pt;z-index:251975680;v-text-anchor:middle;mso-width-relative:page;mso-height-relative:page;" filled="f" stroked="t" coordsize="21600,21600" o:gfxdata="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5oXIdYAAAAJAQAADwAAAAAA&#10;AAABACAAAAAiAAAAZHJzL2Rvd25yZXYueG1sUEsBAhQAFAAAAAgAh07iQNdNY00VAgAALgQAAA4A&#10;AAAAAAAAAQAgAAAAJQEAAGRycy9lMm9Eb2MueG1sUEsFBgAAAAAGAAYAWQEAAKwFAAAAAA==&#10;">
                <v:fill on="f"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发现林业有害生物疫情</w:t>
                      </w:r>
                    </w:p>
                  </w:txbxContent>
                </v:textbox>
              </v:shape>
            </w:pict>
          </mc:Fallback>
        </mc:AlternateContent>
      </w:r>
    </w:p>
    <w:p>
      <w:pPr>
        <w:rPr>
          <w:rFonts w:hint="eastAsia"/>
          <w:lang w:eastAsia="zh-CN"/>
        </w:rPr>
      </w:pPr>
    </w:p>
    <w:p>
      <w:pPr>
        <w:rPr>
          <w:rFonts w:hint="eastAsia"/>
          <w:lang w:eastAsia="zh-CN"/>
        </w:rPr>
      </w:pPr>
      <w:r>
        <w:rPr>
          <w:sz w:val="32"/>
        </w:rPr>
        <mc:AlternateContent>
          <mc:Choice Requires="wps">
            <w:drawing>
              <wp:anchor distT="0" distB="0" distL="114300" distR="114300" simplePos="0" relativeHeight="251988992" behindDoc="0" locked="0" layoutInCell="1" allowOverlap="1">
                <wp:simplePos x="0" y="0"/>
                <wp:positionH relativeFrom="column">
                  <wp:posOffset>6822440</wp:posOffset>
                </wp:positionH>
                <wp:positionV relativeFrom="paragraph">
                  <wp:posOffset>109220</wp:posOffset>
                </wp:positionV>
                <wp:extent cx="361315" cy="29591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361315" cy="295910"/>
                        </a:xfrm>
                        <a:prstGeom prst="rect">
                          <a:avLst/>
                        </a:prstGeom>
                        <a:noFill/>
                        <a:ln w="6350">
                          <a:no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7.2pt;margin-top:8.6pt;height:23.3pt;width:28.45pt;z-index:251988992;mso-width-relative:page;mso-height-relative:page;" filled="f" stroked="f" coordsize="21600,21600" o:gfxdata="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AHVWrbAAAACwEAAA8AAAAAAAAAAQAg&#10;AAAAIgAAAGRycy9kb3ducmV2LnhtbFBLAQIUABQAAAAIAIdO4kC1TGQhRAIAAHkEAAAOAAAAAAAA&#10;AAEAIAAAACoBAABkcnMvZTJvRG9jLnhtbFBLBQYAAAAABgAGAFkBAADgBQAAAAA=&#10;">
                <v:fill on="f"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2244090</wp:posOffset>
                </wp:positionH>
                <wp:positionV relativeFrom="paragraph">
                  <wp:posOffset>56515</wp:posOffset>
                </wp:positionV>
                <wp:extent cx="3175" cy="285115"/>
                <wp:effectExtent l="69215" t="10795" r="80010" b="59690"/>
                <wp:wrapNone/>
                <wp:docPr id="1392" name="直接箭头连接符 1392"/>
                <wp:cNvGraphicFramePr/>
                <a:graphic xmlns:a="http://schemas.openxmlformats.org/drawingml/2006/main">
                  <a:graphicData uri="http://schemas.microsoft.com/office/word/2010/wordprocessingShape">
                    <wps:wsp>
                      <wps:cNvCnPr/>
                      <wps:spPr>
                        <a:xfrm>
                          <a:off x="0" y="0"/>
                          <a:ext cx="3175" cy="285115"/>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76.7pt;margin-top:4.45pt;height:22.45pt;width:0.25pt;z-index:251961344;mso-width-relative:page;mso-height-relative:page;" filled="f" stroked="t" coordsize="21600,21600" o:gfxdata="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PkCVy1gAAAAgBAAAPAAAAAAAA&#10;AAEAIAAAACIAAABkcnMvZG93bnJldi54bWxQSwECFAAUAAAACACHTuJA/b0jS00CAACNBAAADgAA&#10;AAAAAAABACAAAAAlAQAAZHJzL2Uyb0RvYy54bWxQSwUGAAAAAAYABgBZAQAA5AU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987968" behindDoc="0" locked="0" layoutInCell="1" allowOverlap="1">
                <wp:simplePos x="0" y="0"/>
                <wp:positionH relativeFrom="column">
                  <wp:posOffset>7275195</wp:posOffset>
                </wp:positionH>
                <wp:positionV relativeFrom="paragraph">
                  <wp:posOffset>53340</wp:posOffset>
                </wp:positionV>
                <wp:extent cx="7620" cy="518160"/>
                <wp:effectExtent l="70485" t="10795" r="74295" b="67945"/>
                <wp:wrapNone/>
                <wp:docPr id="1393" name="直接箭头连接符 1393"/>
                <wp:cNvGraphicFramePr/>
                <a:graphic xmlns:a="http://schemas.openxmlformats.org/drawingml/2006/main">
                  <a:graphicData uri="http://schemas.microsoft.com/office/word/2010/wordprocessingShape">
                    <wps:wsp>
                      <wps:cNvCnPr/>
                      <wps:spPr>
                        <a:xfrm flipH="1">
                          <a:off x="0" y="0"/>
                          <a:ext cx="7620" cy="518160"/>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572.85pt;margin-top:4.2pt;height:40.8pt;width:0.6pt;z-index:251987968;mso-width-relative:page;mso-height-relative:page;" filled="f" stroked="t" coordsize="21600,21600" o:gfxdata="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9q0Hg2QAA&#10;AAoBAAAPAAAAAAAAAAEAIAAAACIAAABkcnMvZG93bnJldi54bWxQSwECFAAUAAAACACHTuJAe6m0&#10;e1YCAACXBAAADgAAAAAAAAABACAAAAAoAQAAZHJzL2Uyb0RvYy54bWxQSwUGAAAAAAYABgBZAQAA&#10;8AU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p>
    <w:p>
      <w:pPr>
        <w:rPr>
          <w:rFonts w:hint="eastAsia"/>
          <w:lang w:eastAsia="zh-CN"/>
        </w:rPr>
      </w:pPr>
      <w:r>
        <w:rPr>
          <w:sz w:val="21"/>
        </w:rPr>
        <mc:AlternateContent>
          <mc:Choice Requires="wps">
            <w:drawing>
              <wp:anchor distT="0" distB="0" distL="114300" distR="114300" simplePos="0" relativeHeight="251976704" behindDoc="0" locked="0" layoutInCell="1" allowOverlap="1">
                <wp:simplePos x="0" y="0"/>
                <wp:positionH relativeFrom="column">
                  <wp:posOffset>1131570</wp:posOffset>
                </wp:positionH>
                <wp:positionV relativeFrom="paragraph">
                  <wp:posOffset>165735</wp:posOffset>
                </wp:positionV>
                <wp:extent cx="2129790" cy="405130"/>
                <wp:effectExtent l="4445" t="4445" r="12065" b="9525"/>
                <wp:wrapNone/>
                <wp:docPr id="1372" name="文本框 1372"/>
                <wp:cNvGraphicFramePr/>
                <a:graphic xmlns:a="http://schemas.openxmlformats.org/drawingml/2006/main">
                  <a:graphicData uri="http://schemas.microsoft.com/office/word/2010/wordprocessingShape">
                    <wps:wsp>
                      <wps:cNvSpPr txBox="1"/>
                      <wps:spPr>
                        <a:xfrm>
                          <a:off x="0" y="0"/>
                          <a:ext cx="2129790" cy="40513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安排专业技术人员进行现场确认</w:t>
                            </w:r>
                          </w:p>
                        </w:txbxContent>
                      </wps:txbx>
                      <wps:bodyPr anchor="ctr" anchorCtr="0" upright="1"/>
                    </wps:wsp>
                  </a:graphicData>
                </a:graphic>
              </wp:anchor>
            </w:drawing>
          </mc:Choice>
          <mc:Fallback>
            <w:pict>
              <v:shape id="_x0000_s1026" o:spid="_x0000_s1026" o:spt="202" type="#_x0000_t202" style="position:absolute;left:0pt;margin-left:89.1pt;margin-top:13.05pt;height:31.9pt;width:167.7pt;z-index:251976704;v-text-anchor:middle;mso-width-relative:page;mso-height-relative:page;" filled="f" stroked="t" coordsize="21600,21600" o:gfxdata="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5n3HNcAAAAJAQAADwAA&#10;AAAAAAABACAAAAAiAAAAZHJzL2Rvd25yZXYueG1sUEsBAhQAFAAAAAgAh07iQNZ245AXAgAALgQA&#10;AA4AAAAAAAAAAQAgAAAAJgEAAGRycy9lMm9Eb2MueG1sUEsFBgAAAAAGAAYAWQEAAK8FAAAAAA==&#10;">
                <v:fill on="f"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安排专业技术人员进行现场确认</w:t>
                      </w:r>
                    </w:p>
                  </w:txbxContent>
                </v:textbox>
              </v:shape>
            </w:pict>
          </mc:Fallback>
        </mc:AlternateContent>
      </w:r>
    </w:p>
    <w:p>
      <w:pPr>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1982848" behindDoc="0" locked="0" layoutInCell="1" allowOverlap="1">
                <wp:simplePos x="0" y="0"/>
                <wp:positionH relativeFrom="column">
                  <wp:posOffset>6423025</wp:posOffset>
                </wp:positionH>
                <wp:positionV relativeFrom="paragraph">
                  <wp:posOffset>172085</wp:posOffset>
                </wp:positionV>
                <wp:extent cx="1732915" cy="414655"/>
                <wp:effectExtent l="4445" t="4445" r="15240" b="12700"/>
                <wp:wrapNone/>
                <wp:docPr id="1374" name="矩形 1374"/>
                <wp:cNvGraphicFramePr/>
                <a:graphic xmlns:a="http://schemas.openxmlformats.org/drawingml/2006/main">
                  <a:graphicData uri="http://schemas.microsoft.com/office/word/2010/wordprocessingShape">
                    <wps:wsp>
                      <wps:cNvSpPr/>
                      <wps:spPr>
                        <a:xfrm>
                          <a:off x="0" y="0"/>
                          <a:ext cx="1732915" cy="41465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及时采取措施进行防治</w:t>
                            </w:r>
                          </w:p>
                        </w:txbxContent>
                      </wps:txbx>
                      <wps:bodyPr anchor="ctr" anchorCtr="0" upright="1"/>
                    </wps:wsp>
                  </a:graphicData>
                </a:graphic>
              </wp:anchor>
            </w:drawing>
          </mc:Choice>
          <mc:Fallback>
            <w:pict>
              <v:rect id="_x0000_s1026" o:spid="_x0000_s1026" o:spt="1" style="position:absolute;left:0pt;margin-left:505.75pt;margin-top:13.55pt;height:32.65pt;width:136.45pt;z-index:251982848;v-text-anchor:middle;mso-width-relative:page;mso-height-relative:page;" filled="f" stroked="t" coordsize="21600,21600" o:gfxdata="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iDc12gAAAAsBAAAPAAAAAAAAAAEA&#10;IAAAACIAAABkcnMvZG93bnJldi54bWxQSwECFAAUAAAACACHTuJAxlzltw0CAAAhBAAADgAAAAAA&#10;AAABACAAAAApAQAAZHJzL2Uyb0RvYy54bWxQSwUGAAAAAAYABgBZAQAAqAUAAAAA&#10;">
                <v:fill on="f" focussize="0,0"/>
                <v:stroke color="#000000" joinstyle="miter"/>
                <v:imagedata o:title=""/>
                <o:lock v:ext="edit" aspectratio="f"/>
                <v:textbox>
                  <w:txbxContent>
                    <w:p>
                      <w:pPr>
                        <w:jc w:val="center"/>
                        <w:rPr>
                          <w:rFonts w:hint="eastAsia" w:eastAsia="宋体"/>
                          <w:lang w:eastAsia="zh-CN"/>
                        </w:rPr>
                      </w:pPr>
                      <w:r>
                        <w:rPr>
                          <w:rFonts w:hint="eastAsia"/>
                          <w:lang w:eastAsia="zh-CN"/>
                        </w:rPr>
                        <w:t>及时采取措施进行防治</w:t>
                      </w:r>
                    </w:p>
                  </w:txbxContent>
                </v:textbox>
              </v:rect>
            </w:pict>
          </mc:Fallback>
        </mc:AlternateContent>
      </w:r>
    </w:p>
    <w:p>
      <w:pPr>
        <w:rPr>
          <w:rFonts w:hint="eastAsia"/>
          <w:lang w:eastAsia="zh-CN"/>
        </w:rPr>
      </w:pPr>
      <w:r>
        <w:rPr>
          <w:sz w:val="32"/>
        </w:rPr>
        <mc:AlternateContent>
          <mc:Choice Requires="wps">
            <w:drawing>
              <wp:anchor distT="0" distB="0" distL="114300" distR="114300" simplePos="0" relativeHeight="251970560" behindDoc="0" locked="0" layoutInCell="1" allowOverlap="1">
                <wp:simplePos x="0" y="0"/>
                <wp:positionH relativeFrom="column">
                  <wp:posOffset>2294890</wp:posOffset>
                </wp:positionH>
                <wp:positionV relativeFrom="paragraph">
                  <wp:posOffset>152400</wp:posOffset>
                </wp:positionV>
                <wp:extent cx="635" cy="207645"/>
                <wp:effectExtent l="4445" t="0" r="7620" b="8255"/>
                <wp:wrapNone/>
                <wp:docPr id="1373" name="直接连接符 1373"/>
                <wp:cNvGraphicFramePr/>
                <a:graphic xmlns:a="http://schemas.openxmlformats.org/drawingml/2006/main">
                  <a:graphicData uri="http://schemas.microsoft.com/office/word/2010/wordprocessingShape">
                    <wps:wsp>
                      <wps:cNvCnPr/>
                      <wps:spPr>
                        <a:xfrm>
                          <a:off x="3096260" y="4199890"/>
                          <a:ext cx="635" cy="207645"/>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80.7pt;margin-top:12pt;height:16.35pt;width:0.05pt;z-index:251970560;mso-width-relative:page;mso-height-relative:page;" filled="f" stroked="t" coordsize="21600,21600" o:gfxdata="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X+MX1wAAAAkBAAAPAAAAAAAAAAEAIAAAACIAAABkcnMvZG93bnJldi54bWxQSwECFAAUAAAA&#10;CACHTuJAbTw4P+8BAAC7AwAADgAAAAAAAAABACAAAAAmAQAAZHJzL2Uyb0RvYy54bWxQSwUGAAAA&#10;AAYABgBZAQAAhwU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984896" behindDoc="0" locked="0" layoutInCell="1" allowOverlap="1">
                <wp:simplePos x="0" y="0"/>
                <wp:positionH relativeFrom="column">
                  <wp:posOffset>1911350</wp:posOffset>
                </wp:positionH>
                <wp:positionV relativeFrom="paragraph">
                  <wp:posOffset>168910</wp:posOffset>
                </wp:positionV>
                <wp:extent cx="1905" cy="167640"/>
                <wp:effectExtent l="71120" t="10795" r="79375" b="62865"/>
                <wp:wrapNone/>
                <wp:docPr id="1397" name="直接箭头连接符 1397"/>
                <wp:cNvGraphicFramePr/>
                <a:graphic xmlns:a="http://schemas.openxmlformats.org/drawingml/2006/main">
                  <a:graphicData uri="http://schemas.microsoft.com/office/word/2010/wordprocessingShape">
                    <wps:wsp>
                      <wps:cNvCnPr/>
                      <wps:spPr>
                        <a:xfrm flipH="1">
                          <a:off x="0" y="0"/>
                          <a:ext cx="1905" cy="167640"/>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50.5pt;margin-top:13.3pt;height:13.2pt;width:0.15pt;z-index:251984896;mso-width-relative:page;mso-height-relative:page;" filled="f" stroked="t" coordsize="21600,21600" o:gfxdata="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TfNvYAAAA&#10;CQEAAA8AAAAAAAAAAQAgAAAAIgAAAGRycy9kb3ducmV2LnhtbFBLAQIUABQAAAAIAIdO4kBaZM4p&#10;VgIAAJcEAAAOAAAAAAAAAAEAIAAAACcBAABkcnMvZTJvRG9jLnhtbFBLBQYAAAAABgAGAFkBAADv&#10;BQ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986944" behindDoc="0" locked="0" layoutInCell="1" allowOverlap="1">
                <wp:simplePos x="0" y="0"/>
                <wp:positionH relativeFrom="column">
                  <wp:posOffset>1908810</wp:posOffset>
                </wp:positionH>
                <wp:positionV relativeFrom="paragraph">
                  <wp:posOffset>168910</wp:posOffset>
                </wp:positionV>
                <wp:extent cx="809625" cy="0"/>
                <wp:effectExtent l="0" t="0" r="0" b="0"/>
                <wp:wrapNone/>
                <wp:docPr id="1396" name="直接连接符 1396"/>
                <wp:cNvGraphicFramePr/>
                <a:graphic xmlns:a="http://schemas.openxmlformats.org/drawingml/2006/main">
                  <a:graphicData uri="http://schemas.microsoft.com/office/word/2010/wordprocessingShape">
                    <wps:wsp>
                      <wps:cNvCnPr/>
                      <wps:spPr>
                        <a:xfrm>
                          <a:off x="2808605" y="4392295"/>
                          <a:ext cx="809625"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50.3pt;margin-top:13.3pt;height:0pt;width:63.75pt;z-index:251986944;mso-width-relative:page;mso-height-relative:page;" filled="f" stroked="t" coordsize="21600,21600" o:gfxdata="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NKIZ1QAAAAkBAAAPAAAAAAAAAAEAIAAAACIAAABkcnMvZG93bnJldi54bWxQSwECFAAUAAAACACH&#10;TuJA4XlF5O4BAAC5AwAADgAAAAAAAAABACAAAAAkAQAAZHJzL2Uyb0RvYy54bWxQSwUGAAAAAAYA&#10;BgBZAQAAhA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969536" behindDoc="0" locked="0" layoutInCell="1" allowOverlap="1">
                <wp:simplePos x="0" y="0"/>
                <wp:positionH relativeFrom="column">
                  <wp:posOffset>2720975</wp:posOffset>
                </wp:positionH>
                <wp:positionV relativeFrom="paragraph">
                  <wp:posOffset>168910</wp:posOffset>
                </wp:positionV>
                <wp:extent cx="1905" cy="167640"/>
                <wp:effectExtent l="71120" t="10795" r="79375" b="62865"/>
                <wp:wrapNone/>
                <wp:docPr id="1376" name="直接箭头连接符 1376"/>
                <wp:cNvGraphicFramePr/>
                <a:graphic xmlns:a="http://schemas.openxmlformats.org/drawingml/2006/main">
                  <a:graphicData uri="http://schemas.microsoft.com/office/word/2010/wordprocessingShape">
                    <wps:wsp>
                      <wps:cNvCnPr/>
                      <wps:spPr>
                        <a:xfrm flipH="1">
                          <a:off x="0" y="0"/>
                          <a:ext cx="1905" cy="167640"/>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214.25pt;margin-top:13.3pt;height:13.2pt;width:0.15pt;z-index:251969536;mso-width-relative:page;mso-height-relative:page;" filled="f" stroked="t" coordsize="21600,21600" o:gfxdata="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RyjS2QAA&#10;AAkBAAAPAAAAAAAAAAEAIAAAACIAAABkcnMvZG93bnJldi54bWxQSwECFAAUAAAACACHTuJAjPl9&#10;9VYCAACXBAAADgAAAAAAAAABACAAAAAoAQAAZHJzL2Uyb0RvYy54bWxQSwUGAAAAAAYABgBZAQAA&#10;8AU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p>
    <w:p>
      <w:pPr>
        <w:rPr>
          <w:rFonts w:hint="eastAsia"/>
          <w:lang w:eastAsia="zh-CN"/>
        </w:rPr>
      </w:pPr>
      <w:r>
        <w:rPr>
          <w:sz w:val="21"/>
        </w:rPr>
        <mc:AlternateContent>
          <mc:Choice Requires="wps">
            <w:drawing>
              <wp:anchor distT="0" distB="0" distL="114300" distR="114300" simplePos="0" relativeHeight="251977728" behindDoc="0" locked="0" layoutInCell="1" allowOverlap="1">
                <wp:simplePos x="0" y="0"/>
                <wp:positionH relativeFrom="column">
                  <wp:posOffset>358140</wp:posOffset>
                </wp:positionH>
                <wp:positionV relativeFrom="paragraph">
                  <wp:posOffset>142240</wp:posOffset>
                </wp:positionV>
                <wp:extent cx="1809115" cy="800100"/>
                <wp:effectExtent l="4445" t="4445" r="15240" b="8255"/>
                <wp:wrapNone/>
                <wp:docPr id="1375" name="文本框 1375"/>
                <wp:cNvGraphicFramePr/>
                <a:graphic xmlns:a="http://schemas.openxmlformats.org/drawingml/2006/main">
                  <a:graphicData uri="http://schemas.microsoft.com/office/word/2010/wordprocessingShape">
                    <wps:wsp>
                      <wps:cNvSpPr txBox="1"/>
                      <wps:spPr>
                        <a:xfrm>
                          <a:off x="0" y="0"/>
                          <a:ext cx="1809115" cy="800100"/>
                        </a:xfrm>
                        <a:prstGeom prst="rect">
                          <a:avLst/>
                        </a:prstGeom>
                        <a:no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eastAsia="zh-CN"/>
                              </w:rPr>
                              <w:t>根据虫害情况制定具体解决方案，提供防治技术和资源保障。</w:t>
                            </w:r>
                          </w:p>
                        </w:txbxContent>
                      </wps:txbx>
                      <wps:bodyPr anchor="ctr" anchorCtr="0" upright="1"/>
                    </wps:wsp>
                  </a:graphicData>
                </a:graphic>
              </wp:anchor>
            </w:drawing>
          </mc:Choice>
          <mc:Fallback>
            <w:pict>
              <v:shape id="_x0000_s1026" o:spid="_x0000_s1026" o:spt="202" type="#_x0000_t202" style="position:absolute;left:0pt;margin-left:28.2pt;margin-top:11.2pt;height:63pt;width:142.45pt;z-index:251977728;v-text-anchor:middle;mso-width-relative:page;mso-height-relative:page;" filled="f" stroked="t" coordsize="21600,21600" o:gfxdata="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6NAljXAAAACQEAAA8AAAAA&#10;AAAAAQAgAAAAIgAAAGRycy9kb3ducmV2LnhtbFBLAQIUABQAAAAIAIdO4kDIfaoPFQIAAC4EAAAO&#10;AAAAAAAAAAEAIAAAACYBAABkcnMvZTJvRG9jLnhtbFBLBQYAAAAABgAGAFkBAACtBQAAAAA=&#10;">
                <v:fill on="f" focussize="0,0"/>
                <v:stroke weight="0.5pt" color="#000000" joinstyle="round"/>
                <v:imagedata o:title=""/>
                <o:lock v:ext="edit" aspectratio="f"/>
                <v:textbox>
                  <w:txbxContent>
                    <w:p>
                      <w:pPr>
                        <w:rPr>
                          <w:rFonts w:hint="default" w:eastAsia="宋体"/>
                          <w:lang w:val="en-US" w:eastAsia="zh-CN"/>
                        </w:rPr>
                      </w:pPr>
                      <w:r>
                        <w:rPr>
                          <w:rFonts w:hint="eastAsia"/>
                          <w:lang w:eastAsia="zh-CN"/>
                        </w:rPr>
                        <w:t>根据虫害情况制定具体解决方案，提供防治技术和资源保障。</w:t>
                      </w:r>
                    </w:p>
                  </w:txbxContent>
                </v:textbox>
              </v:shape>
            </w:pict>
          </mc:Fallback>
        </mc:AlternateContent>
      </w:r>
      <w:r>
        <w:rPr>
          <w:sz w:val="21"/>
        </w:rPr>
        <mc:AlternateContent>
          <mc:Choice Requires="wps">
            <w:drawing>
              <wp:anchor distT="0" distB="0" distL="114300" distR="114300" simplePos="0" relativeHeight="251978752" behindDoc="0" locked="0" layoutInCell="1" allowOverlap="1">
                <wp:simplePos x="0" y="0"/>
                <wp:positionH relativeFrom="column">
                  <wp:posOffset>2551430</wp:posOffset>
                </wp:positionH>
                <wp:positionV relativeFrom="paragraph">
                  <wp:posOffset>138430</wp:posOffset>
                </wp:positionV>
                <wp:extent cx="1734185" cy="771525"/>
                <wp:effectExtent l="4445" t="4445" r="13970" b="11430"/>
                <wp:wrapNone/>
                <wp:docPr id="1395" name="文本框 1395"/>
                <wp:cNvGraphicFramePr/>
                <a:graphic xmlns:a="http://schemas.openxmlformats.org/drawingml/2006/main">
                  <a:graphicData uri="http://schemas.microsoft.com/office/word/2010/wordprocessingShape">
                    <wps:wsp>
                      <wps:cNvSpPr txBox="1"/>
                      <wps:spPr>
                        <a:xfrm>
                          <a:off x="0" y="0"/>
                          <a:ext cx="1734185" cy="771525"/>
                        </a:xfrm>
                        <a:prstGeom prst="rect">
                          <a:avLst/>
                        </a:prstGeom>
                        <a:no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lang w:eastAsia="zh-CN"/>
                              </w:rPr>
                              <w:t>组织指导</w:t>
                            </w:r>
                            <w:r>
                              <w:rPr>
                                <w:rFonts w:hint="eastAsia"/>
                                <w:lang w:val="en-US" w:eastAsia="zh-CN"/>
                              </w:rPr>
                              <w:t>街道</w:t>
                            </w:r>
                            <w:r>
                              <w:rPr>
                                <w:rFonts w:hint="eastAsia"/>
                                <w:lang w:eastAsia="zh-CN"/>
                              </w:rPr>
                              <w:t>做好有害生物防治工作，提供防治技术支持和业务培训。</w:t>
                            </w:r>
                          </w:p>
                        </w:txbxContent>
                      </wps:txbx>
                      <wps:bodyPr anchor="ctr" anchorCtr="0" upright="1"/>
                    </wps:wsp>
                  </a:graphicData>
                </a:graphic>
              </wp:anchor>
            </w:drawing>
          </mc:Choice>
          <mc:Fallback>
            <w:pict>
              <v:shape id="_x0000_s1026" o:spid="_x0000_s1026" o:spt="202" type="#_x0000_t202" style="position:absolute;left:0pt;margin-left:200.9pt;margin-top:10.9pt;height:60.75pt;width:136.55pt;z-index:251978752;v-text-anchor:middle;mso-width-relative:page;mso-height-relative:page;" filled="f" stroked="t" coordsize="21600,21600" o:gfxdata="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rHWDXAAAACgEAAA8AAAAA&#10;AAAAAQAgAAAAIgAAAGRycy9kb3ducmV2LnhtbFBLAQIUABQAAAAIAIdO4kBtPfT7FQIAAC4EAAAO&#10;AAAAAAAAAAEAIAAAACYBAABkcnMvZTJvRG9jLnhtbFBLBQYAAAAABgAGAFkBAACtBQAAAAA=&#10;">
                <v:fill on="f" focussize="0,0"/>
                <v:stroke weight="0.5pt" color="#000000" joinstyle="round"/>
                <v:imagedata o:title=""/>
                <o:lock v:ext="edit" aspectratio="f"/>
                <v:textbox>
                  <w:txbxContent>
                    <w:p>
                      <w:pPr>
                        <w:rPr>
                          <w:rFonts w:hint="eastAsia" w:eastAsia="宋体"/>
                          <w:lang w:eastAsia="zh-CN"/>
                        </w:rPr>
                      </w:pPr>
                      <w:r>
                        <w:rPr>
                          <w:rFonts w:hint="eastAsia"/>
                          <w:lang w:eastAsia="zh-CN"/>
                        </w:rPr>
                        <w:t>组织指导</w:t>
                      </w:r>
                      <w:r>
                        <w:rPr>
                          <w:rFonts w:hint="eastAsia"/>
                          <w:lang w:val="en-US" w:eastAsia="zh-CN"/>
                        </w:rPr>
                        <w:t>街道</w:t>
                      </w:r>
                      <w:r>
                        <w:rPr>
                          <w:rFonts w:hint="eastAsia"/>
                          <w:lang w:eastAsia="zh-CN"/>
                        </w:rPr>
                        <w:t>做好有害生物防治工作，提供防治技术支持和业务培训。</w:t>
                      </w:r>
                    </w:p>
                  </w:txbxContent>
                </v:textbox>
              </v:shape>
            </w:pict>
          </mc:Fallback>
        </mc:AlternateContent>
      </w: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990016" behindDoc="0" locked="0" layoutInCell="1" allowOverlap="1">
                <wp:simplePos x="0" y="0"/>
                <wp:positionH relativeFrom="column">
                  <wp:posOffset>1613535</wp:posOffset>
                </wp:positionH>
                <wp:positionV relativeFrom="paragraph">
                  <wp:posOffset>148590</wp:posOffset>
                </wp:positionV>
                <wp:extent cx="0" cy="247650"/>
                <wp:effectExtent l="4445" t="0" r="8255" b="6350"/>
                <wp:wrapNone/>
                <wp:docPr id="1394" name="直接连接符 1394"/>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27.05pt;margin-top:11.7pt;height:19.5pt;width:0pt;z-index:251990016;mso-width-relative:page;mso-height-relative:page;" filled="f" stroked="t" coordsize="21600,21600" o:gfxdata="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yWmVnWAAAACQEAAA8A&#10;AAAAAAAAAQAgAAAAIgAAAGRycy9kb3ducmV2LnhtbFBLAQIUABQAAAAIAIdO4kBFetX/4AEAAK0D&#10;AAAOAAAAAAAAAAEAIAAAACUBAABkcnMvZTJvRG9jLnhtbFBLBQYAAAAABgAGAFkBAAB3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3094355</wp:posOffset>
                </wp:positionH>
                <wp:positionV relativeFrom="paragraph">
                  <wp:posOffset>134620</wp:posOffset>
                </wp:positionV>
                <wp:extent cx="8255" cy="262890"/>
                <wp:effectExtent l="4445" t="0" r="12700" b="3810"/>
                <wp:wrapNone/>
                <wp:docPr id="1389" name="直接连接符 1389"/>
                <wp:cNvGraphicFramePr/>
                <a:graphic xmlns:a="http://schemas.openxmlformats.org/drawingml/2006/main">
                  <a:graphicData uri="http://schemas.microsoft.com/office/word/2010/wordprocessingShape">
                    <wps:wsp>
                      <wps:cNvCnPr/>
                      <wps:spPr>
                        <a:xfrm>
                          <a:off x="2162810" y="5363845"/>
                          <a:ext cx="8255" cy="26289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243.65pt;margin-top:10.6pt;height:20.7pt;width:0.65pt;z-index:251983872;mso-width-relative:page;mso-height-relative:page;" filled="f" stroked="t" coordsize="21600,21600" o:gfxdata="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kx6iDYAAAACQEAAA8AAAAAAAAAAQAgAAAAIgAAAGRycy9kb3ducmV2LnhtbFBLAQIUABQA&#10;AAAIAIdO4kDL1DpQ8AEAALwDAAAOAAAAAAAAAAEAIAAAACcBAABkcnMvZTJvRG9jLnhtbFBLBQYA&#10;AAAABgAGAFkBAACJBQ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991040" behindDoc="0" locked="0" layoutInCell="1" allowOverlap="1">
                <wp:simplePos x="0" y="0"/>
                <wp:positionH relativeFrom="column">
                  <wp:posOffset>1597660</wp:posOffset>
                </wp:positionH>
                <wp:positionV relativeFrom="paragraph">
                  <wp:posOffset>189865</wp:posOffset>
                </wp:positionV>
                <wp:extent cx="1499870" cy="0"/>
                <wp:effectExtent l="0" t="0" r="0" b="0"/>
                <wp:wrapNone/>
                <wp:docPr id="1390" name="直接连接符 1390"/>
                <wp:cNvGraphicFramePr/>
                <a:graphic xmlns:a="http://schemas.openxmlformats.org/drawingml/2006/main">
                  <a:graphicData uri="http://schemas.microsoft.com/office/word/2010/wordprocessingShape">
                    <wps:wsp>
                      <wps:cNvCnPr/>
                      <wps:spPr>
                        <a:xfrm>
                          <a:off x="2516505" y="5611495"/>
                          <a:ext cx="1499870"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25.8pt;margin-top:14.95pt;height:0pt;width:118.1pt;z-index:251991040;mso-width-relative:page;mso-height-relative:page;" filled="f" stroked="t" coordsize="21600,21600" o:gfxdata="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9Sy+1wAAAAkBAAAPAAAAAAAAAAEAIAAAACIAAABkcnMvZG93bnJldi54bWxQSwECFAAUAAAA&#10;CACHTuJAyuzmfe8BAAC6AwAADgAAAAAAAAABACAAAAAmAQAAZHJzL2Uyb0RvYy54bWxQSwUGAAAA&#10;AAYABgBZAQAAhwUAAAAA&#10;">
                <v:fill on="f" focussize="0,0"/>
                <v:stroke color="#000000" joinstyle="round"/>
                <v:imagedata o:title=""/>
                <o:lock v:ext="edit" aspectratio="f"/>
              </v:line>
            </w:pict>
          </mc:Fallback>
        </mc:AlternateContent>
      </w:r>
    </w:p>
    <w:p>
      <w:pPr>
        <w:rPr>
          <w:rFonts w:hint="eastAsia"/>
          <w:lang w:eastAsia="zh-CN"/>
        </w:rPr>
      </w:pPr>
      <w:r>
        <w:rPr>
          <w:sz w:val="21"/>
        </w:rPr>
        <mc:AlternateContent>
          <mc:Choice Requires="wps">
            <w:drawing>
              <wp:anchor distT="0" distB="0" distL="114300" distR="114300" simplePos="0" relativeHeight="251966464" behindDoc="0" locked="0" layoutInCell="1" allowOverlap="1">
                <wp:simplePos x="0" y="0"/>
                <wp:positionH relativeFrom="column">
                  <wp:posOffset>2390140</wp:posOffset>
                </wp:positionH>
                <wp:positionV relativeFrom="paragraph">
                  <wp:posOffset>20955</wp:posOffset>
                </wp:positionV>
                <wp:extent cx="2540" cy="187960"/>
                <wp:effectExtent l="70485" t="10795" r="79375" b="67945"/>
                <wp:wrapNone/>
                <wp:docPr id="1398" name="直接箭头连接符 1398"/>
                <wp:cNvGraphicFramePr/>
                <a:graphic xmlns:a="http://schemas.openxmlformats.org/drawingml/2006/main">
                  <a:graphicData uri="http://schemas.microsoft.com/office/word/2010/wordprocessingShape">
                    <wps:wsp>
                      <wps:cNvCnPr/>
                      <wps:spPr>
                        <a:xfrm>
                          <a:off x="0" y="0"/>
                          <a:ext cx="2540" cy="187960"/>
                        </a:xfrm>
                        <a:prstGeom prst="straightConnector1">
                          <a:avLst/>
                        </a:prstGeom>
                        <a:noFill/>
                        <a:ln w="0" cap="flat" cmpd="sng" algn="ctr">
                          <a:solidFill>
                            <a:srgbClr val="000000"/>
                          </a:solidFill>
                          <a:prstDash val="solid"/>
                          <a:tailEnd type="triangle"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88.2pt;margin-top:1.65pt;height:14.8pt;width:0.2pt;z-index:251966464;mso-width-relative:page;mso-height-relative:page;" filled="f" stroked="t" coordsize="21600,21600" o:gfxdata="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fjV6A1AAAAAgBAAAPAAAAAAAA&#10;AAEAIAAAACIAAABkcnMvZG93bnJldi54bWxQSwECFAAUAAAACACHTuJA1Nou3U8CAACNBAAADgAA&#10;AAAAAAABACAAAAAjAQAAZHJzL2Uyb0RvYy54bWxQSwUGAAAAAAYABgBZAQAA5AUAAAAA&#10;">
                <v:fill on="f" focussize="0,0"/>
                <v:stroke weight="0pt" color="#000000" joinstyle="round" endarrow="block"/>
                <v:imagedata o:title=""/>
                <o:lock v:ext="edit" aspectratio="f"/>
                <v:shadow on="t" color="#000000" opacity="22937f" offset="0pt,1.81102362204724pt" origin="0f,32768f" matrix="65536f,0f,0f,65536f"/>
              </v:shape>
            </w:pict>
          </mc:Fallback>
        </mc:AlternateContent>
      </w:r>
    </w:p>
    <w:p>
      <w:pPr>
        <w:rPr>
          <w:rFonts w:hint="eastAsia"/>
          <w:lang w:eastAsia="zh-CN"/>
        </w:rPr>
      </w:pPr>
      <w:r>
        <w:rPr>
          <w:sz w:val="21"/>
        </w:rPr>
        <mc:AlternateContent>
          <mc:Choice Requires="wps">
            <w:drawing>
              <wp:anchor distT="0" distB="0" distL="114300" distR="114300" simplePos="0" relativeHeight="251979776" behindDoc="0" locked="0" layoutInCell="1" allowOverlap="1">
                <wp:simplePos x="0" y="0"/>
                <wp:positionH relativeFrom="column">
                  <wp:posOffset>1224280</wp:posOffset>
                </wp:positionH>
                <wp:positionV relativeFrom="paragraph">
                  <wp:posOffset>16510</wp:posOffset>
                </wp:positionV>
                <wp:extent cx="2324100" cy="334645"/>
                <wp:effectExtent l="4445" t="4445" r="8255" b="16510"/>
                <wp:wrapNone/>
                <wp:docPr id="1399" name="文本框 1399"/>
                <wp:cNvGraphicFramePr/>
                <a:graphic xmlns:a="http://schemas.openxmlformats.org/drawingml/2006/main">
                  <a:graphicData uri="http://schemas.microsoft.com/office/word/2010/wordprocessingShape">
                    <wps:wsp>
                      <wps:cNvSpPr txBox="1"/>
                      <wps:spPr>
                        <a:xfrm>
                          <a:off x="0" y="0"/>
                          <a:ext cx="2324100" cy="334645"/>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对调查与监测、除治情况定期检查。</w:t>
                            </w:r>
                          </w:p>
                        </w:txbxContent>
                      </wps:txbx>
                      <wps:bodyPr anchor="ctr" anchorCtr="0" upright="1"/>
                    </wps:wsp>
                  </a:graphicData>
                </a:graphic>
              </wp:anchor>
            </w:drawing>
          </mc:Choice>
          <mc:Fallback>
            <w:pict>
              <v:shape id="_x0000_s1026" o:spid="_x0000_s1026" o:spt="202" type="#_x0000_t202" style="position:absolute;left:0pt;margin-left:96.4pt;margin-top:1.3pt;height:26.35pt;width:183pt;z-index:251979776;v-text-anchor:middle;mso-width-relative:page;mso-height-relative:page;" filled="f" stroked="t" coordsize="21600,21600" o:gfxdata="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HL0j1QAAAAgBAAAPAAAAAAAA&#10;AAEAIAAAACIAAABkcnMvZG93bnJldi54bWxQSwECFAAUAAAACACHTuJAqpkzRhUCAAAuBAAADgAA&#10;AAAAAAABACAAAAAkAQAAZHJzL2Uyb0RvYy54bWxQSwUGAAAAAAYABgBZAQAAqwUAAAAA&#10;">
                <v:fill on="f"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对调查与监测、除治情况定期检查。</w:t>
                      </w:r>
                    </w:p>
                  </w:txbxContent>
                </v:textbox>
              </v:shape>
            </w:pict>
          </mc:Fallback>
        </mc:AlternateContent>
      </w:r>
    </w:p>
    <w:p>
      <w:pPr>
        <w:pStyle w:val="2"/>
        <w:rPr>
          <w:rFonts w:hint="eastAsia"/>
          <w:lang w:val="en-US" w:eastAsia="zh-CN"/>
        </w:rPr>
        <w:sectPr>
          <w:pgSz w:w="16838" w:h="11906" w:orient="landscape"/>
          <w:pgMar w:top="1531" w:right="1417" w:bottom="1531" w:left="1417" w:header="851" w:footer="992" w:gutter="0"/>
          <w:cols w:space="0" w:num="1"/>
          <w:rtlGutter w:val="0"/>
          <w:docGrid w:type="lines" w:linePitch="312" w:charSpace="0"/>
        </w:sectPr>
      </w:pPr>
    </w:p>
    <w:p>
      <w:pPr>
        <w:spacing w:line="600" w:lineRule="exact"/>
        <w:jc w:val="center"/>
        <w:rPr>
          <w:rFonts w:hint="default" w:ascii="方正小标宋简体" w:hAnsi="宋体" w:eastAsia="方正小标宋简体"/>
          <w:sz w:val="44"/>
          <w:szCs w:val="44"/>
          <w:lang w:val="en-US" w:eastAsia="zh-CN"/>
        </w:rPr>
      </w:pPr>
      <w:r>
        <w:rPr>
          <w:rFonts w:hint="eastAsia" w:ascii="方正小标宋简体" w:hAnsi="宋体" w:eastAsia="方正小标宋简体"/>
          <w:sz w:val="44"/>
          <w:szCs w:val="44"/>
          <w:lang w:val="en-US" w:eastAsia="zh-CN"/>
        </w:rPr>
        <w:t>13.扬尘综合治理</w:t>
      </w:r>
    </w:p>
    <w:p>
      <w:pPr>
        <w:spacing w:line="600" w:lineRule="exact"/>
        <w:ind w:firstLine="640" w:firstLineChars="200"/>
        <w:rPr>
          <w:rFonts w:ascii="仿宋" w:hAnsi="仿宋" w:eastAsia="仿宋"/>
          <w:sz w:val="32"/>
          <w:szCs w:val="32"/>
        </w:rPr>
      </w:pPr>
      <w:r>
        <w:rPr>
          <w:rFonts w:hint="eastAsia" w:ascii="黑体" w:hAnsi="黑体" w:eastAsia="黑体" w:cs="黑体"/>
          <w:sz w:val="32"/>
          <w:szCs w:val="32"/>
        </w:rPr>
        <w:t>一、事项领域</w:t>
      </w:r>
      <w:r>
        <w:rPr>
          <w:rFonts w:hint="eastAsia" w:ascii="仿宋" w:hAnsi="仿宋" w:eastAsia="仿宋" w:cs="黑体"/>
          <w:sz w:val="32"/>
          <w:szCs w:val="32"/>
        </w:rPr>
        <w:t>：</w:t>
      </w:r>
      <w:r>
        <w:rPr>
          <w:rFonts w:hint="eastAsia" w:ascii="仿宋_GB2312" w:hAnsi="仿宋_GB2312" w:eastAsia="仿宋_GB2312" w:cs="仿宋_GB2312"/>
          <w:sz w:val="32"/>
          <w:szCs w:val="32"/>
        </w:rPr>
        <w:t>生态环境</w:t>
      </w:r>
    </w:p>
    <w:p>
      <w:pPr>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二、事项名称</w:t>
      </w:r>
      <w:r>
        <w:rPr>
          <w:rFonts w:hint="eastAsia" w:ascii="仿宋" w:hAnsi="仿宋" w:eastAsia="仿宋" w:cs="黑体"/>
          <w:sz w:val="32"/>
          <w:szCs w:val="32"/>
        </w:rPr>
        <w:t>：</w:t>
      </w:r>
      <w:r>
        <w:rPr>
          <w:rFonts w:hint="eastAsia" w:ascii="仿宋_GB2312" w:hAnsi="仿宋_GB2312" w:eastAsia="仿宋_GB2312" w:cs="仿宋_GB2312"/>
          <w:sz w:val="32"/>
          <w:szCs w:val="32"/>
        </w:rPr>
        <w:t>扬尘综合治理</w:t>
      </w:r>
    </w:p>
    <w:p>
      <w:pPr>
        <w:spacing w:line="600" w:lineRule="exact"/>
        <w:ind w:firstLine="640" w:firstLineChars="200"/>
        <w:rPr>
          <w:rFonts w:hint="eastAsia" w:ascii="仿宋_GB2312" w:hAnsi="仿宋_GB2312" w:eastAsia="仿宋_GB2312" w:cs="仿宋_GB2312"/>
          <w:sz w:val="32"/>
          <w:szCs w:val="32"/>
          <w:lang w:eastAsia="zh-CN"/>
        </w:rPr>
      </w:pPr>
      <w:r>
        <w:rPr>
          <w:rFonts w:hint="eastAsia" w:ascii="黑体" w:hAnsi="黑体" w:eastAsia="黑体" w:cs="黑体"/>
          <w:sz w:val="32"/>
          <w:szCs w:val="32"/>
        </w:rPr>
        <w:t>三、主体责任：</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生态环境分局、</w:t>
      </w:r>
      <w:r>
        <w:rPr>
          <w:rFonts w:hint="eastAsia" w:ascii="仿宋_GB2312" w:hAnsi="仿宋_GB2312" w:eastAsia="仿宋_GB2312" w:cs="仿宋_GB2312"/>
          <w:sz w:val="32"/>
          <w:szCs w:val="32"/>
          <w:lang w:eastAsia="zh-CN"/>
        </w:rPr>
        <w:t>埇桥区</w:t>
      </w:r>
      <w:r>
        <w:rPr>
          <w:rFonts w:hint="eastAsia" w:ascii="仿宋_GB2312" w:hAnsi="仿宋_GB2312" w:eastAsia="仿宋_GB2312" w:cs="仿宋_GB2312"/>
          <w:sz w:val="32"/>
          <w:szCs w:val="32"/>
        </w:rPr>
        <w:t>自然资源和规划局、</w:t>
      </w:r>
      <w:r>
        <w:rPr>
          <w:rFonts w:hint="eastAsia" w:ascii="仿宋_GB2312" w:hAnsi="仿宋_GB2312" w:eastAsia="仿宋_GB2312" w:cs="仿宋_GB2312"/>
          <w:sz w:val="32"/>
          <w:szCs w:val="32"/>
          <w:lang w:eastAsia="zh-CN"/>
        </w:rPr>
        <w:t>埇桥区住房和城乡建设局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埇桥区交通运输局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埇桥区城管</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lang w:eastAsia="zh-CN"/>
        </w:rPr>
        <w:t>局</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宋体" w:eastAsia="仿宋_GB2312"/>
          <w:sz w:val="32"/>
          <w:szCs w:val="32"/>
        </w:rPr>
        <w:t xml:space="preserve">   </w:t>
      </w:r>
      <w:r>
        <w:rPr>
          <w:rFonts w:hint="eastAsia" w:ascii="黑体" w:hAnsi="黑体" w:eastAsia="黑体" w:cs="黑体"/>
          <w:sz w:val="32"/>
          <w:szCs w:val="32"/>
        </w:rPr>
        <w:t xml:space="preserve"> 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生态环境分局：</w:t>
      </w:r>
    </w:p>
    <w:p>
      <w:pPr>
        <w:spacing w:line="60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1.工作职责：</w:t>
      </w:r>
      <w:r>
        <w:rPr>
          <w:rFonts w:hint="eastAsia" w:ascii="Times New Roman" w:hAnsi="Times New Roman" w:eastAsia="仿宋_GB2312" w:cs="Times New Roman"/>
          <w:sz w:val="32"/>
          <w:szCs w:val="32"/>
          <w:lang w:eastAsia="zh-CN"/>
        </w:rPr>
        <w:t>负责</w:t>
      </w:r>
      <w:r>
        <w:rPr>
          <w:rFonts w:hint="default" w:ascii="Times New Roman" w:hAnsi="Times New Roman" w:eastAsia="仿宋_GB2312" w:cs="Times New Roman"/>
          <w:sz w:val="32"/>
          <w:szCs w:val="32"/>
        </w:rPr>
        <w:t>工业企业扬尘综合治理检查</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承办机构：区生态环境分局</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3.联系电话：</w:t>
      </w:r>
      <w:r>
        <w:rPr>
          <w:rFonts w:hint="eastAsia" w:ascii="Times New Roman" w:hAnsi="Times New Roman" w:eastAsia="仿宋_GB2312" w:cs="Times New Roman"/>
          <w:sz w:val="32"/>
          <w:szCs w:val="32"/>
          <w:lang w:val="en-US" w:eastAsia="zh-CN"/>
        </w:rPr>
        <w:t>3670060</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自然资源和规划局：</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1.工作职责：负责非法占地销售砂石点查处</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承办机构：区自然资源和规划执法大队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3.联系电话：3690110</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住建局：</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1.工作职责：负责建筑工地综合治理检查</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承办机构：区城乡建设管理监察大队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3.联系电话：3693833</w:t>
      </w:r>
    </w:p>
    <w:p>
      <w:pPr>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城管</w:t>
      </w:r>
      <w:r>
        <w:rPr>
          <w:rFonts w:hint="eastAsia" w:ascii="楷体_GB2312" w:hAnsi="楷体_GB2312" w:eastAsia="楷体_GB2312" w:cs="楷体_GB2312"/>
          <w:sz w:val="32"/>
          <w:szCs w:val="32"/>
          <w:lang w:val="en-US" w:eastAsia="zh-CN"/>
        </w:rPr>
        <w:t>分</w:t>
      </w:r>
      <w:r>
        <w:rPr>
          <w:rFonts w:hint="eastAsia" w:ascii="楷体_GB2312" w:hAnsi="楷体_GB2312" w:eastAsia="楷体_GB2312" w:cs="楷体_GB2312"/>
          <w:sz w:val="32"/>
          <w:szCs w:val="32"/>
        </w:rPr>
        <w:t>局：</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1.工作职责：渣土车综合治理检查</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承办机构：区城乡建设管理监察大队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3.联系电话：3693833</w:t>
      </w:r>
    </w:p>
    <w:p>
      <w:pPr>
        <w:spacing w:line="600" w:lineRule="exact"/>
        <w:ind w:firstLine="640" w:firstLineChars="200"/>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sz w:val="32"/>
          <w:szCs w:val="32"/>
        </w:rPr>
        <w:t>（五）</w:t>
      </w:r>
      <w:r>
        <w:rPr>
          <w:rFonts w:hint="eastAsia" w:ascii="楷体_GB2312" w:hAnsi="楷体_GB2312" w:eastAsia="楷体_GB2312" w:cs="楷体_GB2312"/>
          <w:b w:val="0"/>
          <w:bCs w:val="0"/>
          <w:kern w:val="2"/>
          <w:sz w:val="32"/>
          <w:szCs w:val="32"/>
          <w:lang w:val="en-US" w:eastAsia="zh-CN" w:bidi="ar-SA"/>
        </w:rPr>
        <w:t>区交通运输局</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w:t>
      </w:r>
      <w:r>
        <w:rPr>
          <w:rFonts w:hint="eastAsia" w:ascii="Times New Roman" w:hAnsi="Times New Roman" w:eastAsia="仿宋_GB2312" w:cs="Times New Roman"/>
          <w:sz w:val="32"/>
          <w:szCs w:val="32"/>
          <w:lang w:val="en-US" w:eastAsia="zh-CN"/>
        </w:rPr>
        <w:t>依职能依法对道路扬尘行为进行查处</w:t>
      </w:r>
      <w:r>
        <w:rPr>
          <w:rFonts w:hint="eastAsia" w:ascii="Times New Roman" w:hAnsi="Times New Roman" w:eastAsia="仿宋_GB2312" w:cs="Times New Roman"/>
          <w:sz w:val="32"/>
          <w:szCs w:val="32"/>
        </w:rPr>
        <w:t>。</w:t>
      </w:r>
    </w:p>
    <w:p>
      <w:pPr>
        <w:spacing w:line="60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eastAsia" w:ascii="仿宋_GB2312" w:hAnsi="仿宋" w:eastAsia="仿宋_GB2312" w:cs="仿宋"/>
          <w:sz w:val="32"/>
          <w:szCs w:val="32"/>
          <w:lang w:val="en-US" w:eastAsia="zh-CN"/>
        </w:rPr>
        <w:t>市交通运输行政综合执法支队埇桥大队</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3.联系电话：3631658</w:t>
      </w:r>
    </w:p>
    <w:p>
      <w:pPr>
        <w:spacing w:line="600" w:lineRule="exact"/>
        <w:ind w:firstLine="640" w:firstLineChars="200"/>
        <w:rPr>
          <w:rFonts w:ascii="黑体" w:hAnsi="黑体" w:eastAsia="黑体" w:cs="黑体"/>
          <w:sz w:val="32"/>
          <w:szCs w:val="32"/>
        </w:rPr>
      </w:pPr>
      <w:r>
        <w:rPr>
          <w:rFonts w:ascii="黑体" w:hAnsi="黑体" w:eastAsia="黑体" w:cs="黑体"/>
          <w:sz w:val="32"/>
          <w:szCs w:val="32"/>
        </w:rPr>
        <w:t>五、</w:t>
      </w:r>
      <w:r>
        <w:rPr>
          <w:rFonts w:hint="eastAsia" w:ascii="黑体" w:hAnsi="黑体" w:eastAsia="黑体" w:cs="黑体"/>
          <w:sz w:val="32"/>
          <w:szCs w:val="32"/>
          <w:lang w:val="en-US" w:eastAsia="zh-CN"/>
        </w:rPr>
        <w:t>街道</w:t>
      </w:r>
      <w:r>
        <w:rPr>
          <w:rFonts w:ascii="黑体" w:hAnsi="黑体" w:eastAsia="黑体" w:cs="黑体"/>
          <w:sz w:val="32"/>
          <w:szCs w:val="32"/>
        </w:rPr>
        <w:t>具体工作职责及责任机构</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1.工作职责：对辖区内工业企业扬尘排放情况进行全面排查、做好记录，并及时上报相关部门处理，配合做好执法相关工作。</w:t>
      </w:r>
    </w:p>
    <w:p>
      <w:p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2.责任机构：</w:t>
      </w:r>
      <w:r>
        <w:rPr>
          <w:rFonts w:hint="eastAsia" w:ascii="Times New Roman" w:hAnsi="Times New Roman" w:eastAsia="仿宋_GB2312" w:cs="Times New Roman"/>
          <w:sz w:val="32"/>
          <w:szCs w:val="32"/>
          <w:lang w:eastAsia="zh-CN"/>
        </w:rPr>
        <w:t>三里湾街道</w:t>
      </w:r>
      <w:r>
        <w:rPr>
          <w:rFonts w:hint="eastAsia" w:ascii="Times New Roman" w:hAnsi="Times New Roman" w:eastAsia="仿宋_GB2312" w:cs="Times New Roman"/>
          <w:sz w:val="32"/>
          <w:szCs w:val="32"/>
        </w:rPr>
        <w:t>生态环境保护工作站</w:t>
      </w:r>
    </w:p>
    <w:p>
      <w:pPr>
        <w:spacing w:line="600" w:lineRule="exact"/>
        <w:ind w:firstLine="640" w:firstLineChars="200"/>
        <w:jc w:val="left"/>
        <w:rPr>
          <w:rFonts w:hint="eastAsia"/>
        </w:rPr>
      </w:pPr>
      <w:r>
        <w:rPr>
          <w:rFonts w:ascii="Times New Roman" w:hAnsi="Times New Roman" w:eastAsia="仿宋_GB2312"/>
          <w:sz w:val="32"/>
          <w:szCs w:val="32"/>
        </w:rPr>
        <w:t>3.</w:t>
      </w:r>
      <w:r>
        <w:rPr>
          <w:rFonts w:hint="eastAsia" w:ascii="Times New Roman" w:hAnsi="Times New Roman" w:eastAsia="仿宋_GB2312"/>
          <w:sz w:val="32"/>
          <w:szCs w:val="32"/>
        </w:rPr>
        <w:t>联系电话：</w:t>
      </w:r>
      <w:r>
        <w:rPr>
          <w:rFonts w:hint="eastAsia" w:ascii="Times New Roman" w:hAnsi="Times New Roman" w:eastAsia="仿宋_GB2312"/>
          <w:sz w:val="32"/>
          <w:szCs w:val="32"/>
          <w:lang w:val="en-US" w:eastAsia="zh-CN"/>
        </w:rPr>
        <w:t>0557--2399358</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六、联动机制</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街道</w:t>
      </w:r>
      <w:r>
        <w:rPr>
          <w:rFonts w:hint="eastAsia" w:ascii="仿宋_GB2312" w:hAnsi="仿宋_GB2312" w:eastAsia="仿宋_GB2312" w:cs="仿宋_GB2312"/>
          <w:sz w:val="32"/>
          <w:szCs w:val="32"/>
        </w:rPr>
        <w:t>对巡查发现问题及时上报有关部门，并协助做好整治方案实施相关工作。</w:t>
      </w: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3" w:firstLineChars="200"/>
        <w:rPr>
          <w:rFonts w:ascii="仿宋" w:hAnsi="仿宋" w:eastAsia="仿宋" w:cs="仿宋_GB2312"/>
          <w:b/>
          <w:bCs/>
          <w:sz w:val="32"/>
          <w:szCs w:val="32"/>
        </w:rPr>
      </w:pPr>
    </w:p>
    <w:p>
      <w:pPr>
        <w:spacing w:line="600" w:lineRule="exact"/>
        <w:ind w:firstLine="640" w:firstLineChars="200"/>
        <w:rPr>
          <w:rFonts w:hint="eastAsia" w:ascii="黑体" w:hAnsi="黑体" w:eastAsia="黑体" w:cs="黑体"/>
          <w:sz w:val="32"/>
          <w:szCs w:val="32"/>
        </w:rPr>
      </w:pPr>
    </w:p>
    <w:p>
      <w:pPr>
        <w:spacing w:line="600" w:lineRule="exact"/>
        <w:ind w:firstLine="640" w:firstLineChars="200"/>
        <w:rPr>
          <w:rFonts w:hint="eastAsia" w:ascii="黑体" w:hAnsi="黑体" w:eastAsia="黑体" w:cs="黑体"/>
          <w:sz w:val="32"/>
          <w:szCs w:val="32"/>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七、工作运行流程：</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005376" behindDoc="0" locked="0" layoutInCell="1" allowOverlap="1">
                <wp:simplePos x="0" y="0"/>
                <wp:positionH relativeFrom="column">
                  <wp:posOffset>3446145</wp:posOffset>
                </wp:positionH>
                <wp:positionV relativeFrom="paragraph">
                  <wp:posOffset>267970</wp:posOffset>
                </wp:positionV>
                <wp:extent cx="2152650" cy="704215"/>
                <wp:effectExtent l="4445" t="4445" r="14605" b="15240"/>
                <wp:wrapNone/>
                <wp:docPr id="200" name="矩形 200"/>
                <wp:cNvGraphicFramePr/>
                <a:graphic xmlns:a="http://schemas.openxmlformats.org/drawingml/2006/main">
                  <a:graphicData uri="http://schemas.microsoft.com/office/word/2010/wordprocessingShape">
                    <wps:wsp>
                      <wps:cNvSpPr/>
                      <wps:spPr>
                        <a:xfrm>
                          <a:off x="0" y="0"/>
                          <a:ext cx="2152650" cy="7042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对辖区内工业企业扬尘排放情况进行全面排查、做好记录。</w:t>
                            </w:r>
                          </w:p>
                        </w:txbxContent>
                      </wps:txbx>
                      <wps:bodyPr anchor="ctr" anchorCtr="0" upright="1"/>
                    </wps:wsp>
                  </a:graphicData>
                </a:graphic>
              </wp:anchor>
            </w:drawing>
          </mc:Choice>
          <mc:Fallback>
            <w:pict>
              <v:rect id="_x0000_s1026" o:spid="_x0000_s1026" o:spt="1" style="position:absolute;left:0pt;margin-left:271.35pt;margin-top:21.1pt;height:55.45pt;width:169.5pt;z-index:252005376;v-text-anchor:middle;mso-width-relative:page;mso-height-relative:page;" filled="f" stroked="t" coordsize="21600,21600" o:gfxdata="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01glHZAAAACgEAAA8AAAAAAAAAAQAgAAAA&#10;IgAAAGRycy9kb3ducmV2LnhtbFBLAQIUABQAAAAIAIdO4kB12ELNCgIAAB8EAAAOAAAAAAAAAAEA&#10;IAAAACgBAABkcnMvZTJvRG9jLnhtbFBLBQYAAAAABgAGAFkBAACkBQ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对辖区内工业企业扬尘排放情况进行全面排查、做好记录。</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2006400" behindDoc="0" locked="0" layoutInCell="1" allowOverlap="1">
                <wp:simplePos x="0" y="0"/>
                <wp:positionH relativeFrom="column">
                  <wp:posOffset>121920</wp:posOffset>
                </wp:positionH>
                <wp:positionV relativeFrom="paragraph">
                  <wp:posOffset>335280</wp:posOffset>
                </wp:positionV>
                <wp:extent cx="2879725" cy="513715"/>
                <wp:effectExtent l="4445" t="4445" r="11430" b="15240"/>
                <wp:wrapNone/>
                <wp:docPr id="197" name="矩形 197"/>
                <wp:cNvGraphicFramePr/>
                <a:graphic xmlns:a="http://schemas.openxmlformats.org/drawingml/2006/main">
                  <a:graphicData uri="http://schemas.microsoft.com/office/word/2010/wordprocessingShape">
                    <wps:wsp>
                      <wps:cNvSpPr/>
                      <wps:spPr>
                        <a:xfrm>
                          <a:off x="0" y="0"/>
                          <a:ext cx="2879725" cy="51371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rPr>
                              <w:t>制定监督管理计划。</w:t>
                            </w:r>
                          </w:p>
                        </w:txbxContent>
                      </wps:txbx>
                      <wps:bodyPr anchor="ctr" anchorCtr="0" upright="1"/>
                    </wps:wsp>
                  </a:graphicData>
                </a:graphic>
              </wp:anchor>
            </w:drawing>
          </mc:Choice>
          <mc:Fallback>
            <w:pict>
              <v:rect id="_x0000_s1026" o:spid="_x0000_s1026" o:spt="1" style="position:absolute;left:0pt;margin-left:9.6pt;margin-top:26.4pt;height:40.45pt;width:226.75pt;z-index:252006400;v-text-anchor:middle;mso-width-relative:page;mso-height-relative:page;" filled="f" stroked="t" coordsize="21600,21600" o:gfxdata="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pKLadcAAAAJAQAADwAAAAAAAAABACAAAAAi&#10;AAAAZHJzL2Rvd25yZXYueG1sUEsBAhQAFAAAAAgAh07iQGTkYd4LAgAAHwQAAA4AAAAAAAAAAQAg&#10;AAAAJgEAAGRycy9lMm9Eb2MueG1sUEsFBgAAAAAGAAYAWQEAAKMFA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w:t>
                      </w:r>
                      <w:r>
                        <w:rPr>
                          <w:rFonts w:hint="eastAsia" w:ascii="宋体" w:hAnsi="宋体" w:cs="宋体"/>
                        </w:rPr>
                        <w:t>制定监督管理计划。</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2003328" behindDoc="0" locked="0" layoutInCell="1" allowOverlap="1">
                <wp:simplePos x="0" y="0"/>
                <wp:positionH relativeFrom="column">
                  <wp:posOffset>3003550</wp:posOffset>
                </wp:positionH>
                <wp:positionV relativeFrom="paragraph">
                  <wp:posOffset>224790</wp:posOffset>
                </wp:positionV>
                <wp:extent cx="444500" cy="0"/>
                <wp:effectExtent l="0" t="38100" r="0" b="38100"/>
                <wp:wrapNone/>
                <wp:docPr id="194" name="直接箭头连接符 194"/>
                <wp:cNvGraphicFramePr/>
                <a:graphic xmlns:a="http://schemas.openxmlformats.org/drawingml/2006/main">
                  <a:graphicData uri="http://schemas.microsoft.com/office/word/2010/wordprocessingShape">
                    <wps:wsp>
                      <wps:cNvCnPr/>
                      <wps:spPr>
                        <a:xfrm>
                          <a:off x="0" y="0"/>
                          <a:ext cx="444500" cy="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6.5pt;margin-top:17.7pt;height:0pt;width:35pt;z-index:252003328;mso-width-relative:page;mso-height-relative:page;" filled="f" stroked="t" coordsize="21600,21600" o:gfxdata="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03TC1gAAAAkBAAAPAAAAAAAAAAEAIAAAACIA&#10;AABkcnMvZG93bnJldi54bWxQSwECFAAUAAAACACHTuJAm90DvAsCAAABBAAADgAAAAAAAAABACAA&#10;AAAlAQAAZHJzL2Uyb0RvYy54bWxQSwUGAAAAAAYABgBZAQAAogU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mc:AlternateContent>
          <mc:Choice Requires="wps">
            <w:drawing>
              <wp:anchor distT="0" distB="0" distL="114300" distR="114300" simplePos="0" relativeHeight="252023808" behindDoc="0" locked="0" layoutInCell="1" allowOverlap="1">
                <wp:simplePos x="0" y="0"/>
                <wp:positionH relativeFrom="column">
                  <wp:posOffset>1592580</wp:posOffset>
                </wp:positionH>
                <wp:positionV relativeFrom="paragraph">
                  <wp:posOffset>122555</wp:posOffset>
                </wp:positionV>
                <wp:extent cx="0" cy="558800"/>
                <wp:effectExtent l="38100" t="0" r="38100" b="0"/>
                <wp:wrapNone/>
                <wp:docPr id="198" name="直接箭头连接符 198"/>
                <wp:cNvGraphicFramePr/>
                <a:graphic xmlns:a="http://schemas.openxmlformats.org/drawingml/2006/main">
                  <a:graphicData uri="http://schemas.microsoft.com/office/word/2010/wordprocessingShape">
                    <wps:wsp>
                      <wps:cNvCnPr/>
                      <wps:spPr>
                        <a:xfrm>
                          <a:off x="0" y="0"/>
                          <a:ext cx="0" cy="5588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4pt;margin-top:9.65pt;height:44pt;width:0pt;z-index:252023808;mso-width-relative:page;mso-height-relative:page;" filled="f" stroked="t" coordsize="21600,21600" o:gfxdata="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iX/S1gAAAAoBAAAPAAAAAAAAAAEAIAAAACIA&#10;AABkcnMvZG93bnJldi54bWxQSwECFAAUAAAACACHTuJADqB3MgsCAAABBAAADgAAAAAAAAABACAA&#10;AAAlAQAAZHJzL2Uyb0RvYy54bWxQSwUGAAAAAAYABgBZAQAAogU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022784" behindDoc="0" locked="0" layoutInCell="1" allowOverlap="1">
                <wp:simplePos x="0" y="0"/>
                <wp:positionH relativeFrom="column">
                  <wp:posOffset>4490085</wp:posOffset>
                </wp:positionH>
                <wp:positionV relativeFrom="paragraph">
                  <wp:posOffset>234315</wp:posOffset>
                </wp:positionV>
                <wp:extent cx="8890" cy="406400"/>
                <wp:effectExtent l="31115" t="0" r="36195" b="0"/>
                <wp:wrapNone/>
                <wp:docPr id="195" name="直接箭头连接符 195"/>
                <wp:cNvGraphicFramePr/>
                <a:graphic xmlns:a="http://schemas.openxmlformats.org/drawingml/2006/main">
                  <a:graphicData uri="http://schemas.microsoft.com/office/word/2010/wordprocessingShape">
                    <wps:wsp>
                      <wps:cNvCnPr/>
                      <wps:spPr>
                        <a:xfrm>
                          <a:off x="0" y="0"/>
                          <a:ext cx="8890" cy="4064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3.55pt;margin-top:18.45pt;height:32pt;width:0.7pt;z-index:252022784;mso-width-relative:page;mso-height-relative:page;" filled="f" stroked="t" coordsize="21600,21600" o:gfxdata="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2Nf79gAAAAKAQAADwAAAAAAAAAB&#10;ACAAAAAiAAAAZHJzL2Rvd25yZXYueG1sUEsBAhQAFAAAAAgAh07iQAPrGV8QAgAABAQAAA4AAAAA&#10;AAAAAQAgAAAAJwEAAGRycy9lMm9Eb2MueG1sUEsFBgAAAAAGAAYAWQEAAKkFAAAAAA==&#10;">
                <v:fill on="f" focussize="0,0"/>
                <v:stroke weight="0.25pt" color="#000000" joinstyle="round" endarrow="block"/>
                <v:imagedata o:title=""/>
                <o:lock v:ext="edit" aspectratio="f"/>
              </v:shape>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002304" behindDoc="0" locked="0" layoutInCell="1" allowOverlap="1">
                <wp:simplePos x="0" y="0"/>
                <wp:positionH relativeFrom="column">
                  <wp:posOffset>3529330</wp:posOffset>
                </wp:positionH>
                <wp:positionV relativeFrom="paragraph">
                  <wp:posOffset>265430</wp:posOffset>
                </wp:positionV>
                <wp:extent cx="2105025" cy="1132840"/>
                <wp:effectExtent l="4445" t="5080" r="11430" b="5080"/>
                <wp:wrapNone/>
                <wp:docPr id="196" name="矩形 196"/>
                <wp:cNvGraphicFramePr/>
                <a:graphic xmlns:a="http://schemas.openxmlformats.org/drawingml/2006/main">
                  <a:graphicData uri="http://schemas.microsoft.com/office/word/2010/wordprocessingShape">
                    <wps:wsp>
                      <wps:cNvSpPr/>
                      <wps:spPr>
                        <a:xfrm>
                          <a:off x="0" y="0"/>
                          <a:ext cx="2105025" cy="1132840"/>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发现未采取措施乱排乱放等违法违规行为及时劝告制止，并按规定时限上报相关部门处理，配合做好执法相关工作。</w:t>
                            </w:r>
                          </w:p>
                        </w:txbxContent>
                      </wps:txbx>
                      <wps:bodyPr anchor="ctr" anchorCtr="0" upright="1"/>
                    </wps:wsp>
                  </a:graphicData>
                </a:graphic>
              </wp:anchor>
            </w:drawing>
          </mc:Choice>
          <mc:Fallback>
            <w:pict>
              <v:rect id="_x0000_s1026" o:spid="_x0000_s1026" o:spt="1" style="position:absolute;left:0pt;margin-left:277.9pt;margin-top:20.9pt;height:89.2pt;width:165.75pt;z-index:252002304;v-text-anchor:middle;mso-width-relative:page;mso-height-relative:page;" filled="f" stroked="t" coordsize="21600,21600" o:gfxdata="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E/GdzZAAAACgEAAA8AAAAAAAAAAQAg&#10;AAAAIgAAAGRycy9kb3ducmV2LnhtbFBLAQIUABQAAAAIAIdO4kDc3L1WDQIAACAEAAAOAAAAAAAA&#10;AAEAIAAAACgBAABkcnMvZTJvRG9jLnhtbFBLBQYAAAAABgAGAFkBAACnBQAAAAA=&#10;">
                <v:fill on="f" focussize="0,0"/>
                <v:stroke color="#000000" joinstyle="miter"/>
                <v:imagedata o:title=""/>
                <o:lock v:ext="edit" aspectratio="f"/>
                <v:textbox>
                  <w:txbxContent>
                    <w:p>
                      <w:pPr>
                        <w:rPr>
                          <w:rFonts w:ascii="宋体" w:hAnsi="宋体" w:cs="宋体"/>
                        </w:rPr>
                      </w:pPr>
                      <w:r>
                        <w:rPr>
                          <w:rFonts w:hint="eastAsia" w:ascii="宋体" w:hAnsi="宋体" w:cs="宋体"/>
                          <w:lang w:val="en-US" w:eastAsia="zh-CN"/>
                        </w:rPr>
                        <w:t>街道办事处</w:t>
                      </w:r>
                      <w:r>
                        <w:rPr>
                          <w:rFonts w:hint="eastAsia" w:ascii="宋体" w:hAnsi="宋体" w:cs="宋体"/>
                        </w:rPr>
                        <w:t>发现未采取措施乱排乱放等违法违规行为及时劝告制止，并按规定时限上报相关部门处理，配合做好执法相关工作。</w:t>
                      </w:r>
                    </w:p>
                  </w:txbxContent>
                </v:textbox>
              </v:rect>
            </w:pict>
          </mc:Fallback>
        </mc:AlternateContent>
      </w:r>
      <w:r>
        <w:rPr>
          <w:rFonts w:ascii="仿宋_GB2312" w:hAnsi="宋体" w:eastAsia="仿宋_GB2312"/>
          <w:sz w:val="32"/>
          <w:szCs w:val="32"/>
        </w:rPr>
        <mc:AlternateContent>
          <mc:Choice Requires="wps">
            <w:drawing>
              <wp:anchor distT="0" distB="0" distL="114300" distR="114300" simplePos="0" relativeHeight="252001280" behindDoc="0" locked="0" layoutInCell="1" allowOverlap="1">
                <wp:simplePos x="0" y="0"/>
                <wp:positionH relativeFrom="column">
                  <wp:posOffset>85725</wp:posOffset>
                </wp:positionH>
                <wp:positionV relativeFrom="paragraph">
                  <wp:posOffset>302260</wp:posOffset>
                </wp:positionV>
                <wp:extent cx="2879725" cy="1115695"/>
                <wp:effectExtent l="4445" t="4445" r="11430" b="10160"/>
                <wp:wrapNone/>
                <wp:docPr id="192" name="矩形 192"/>
                <wp:cNvGraphicFramePr/>
                <a:graphic xmlns:a="http://schemas.openxmlformats.org/drawingml/2006/main">
                  <a:graphicData uri="http://schemas.microsoft.com/office/word/2010/wordprocessingShape">
                    <wps:wsp>
                      <wps:cNvSpPr/>
                      <wps:spPr>
                        <a:xfrm>
                          <a:off x="0" y="0"/>
                          <a:ext cx="2879725" cy="111569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生态环境分局加强对工业企业扬尘的监测</w:t>
                            </w:r>
                            <w:r>
                              <w:rPr>
                                <w:rFonts w:hint="eastAsia" w:ascii="宋体" w:hAnsi="宋体" w:cs="宋体"/>
                              </w:rPr>
                              <w:t>并对群众举报或</w:t>
                            </w:r>
                            <w:r>
                              <w:rPr>
                                <w:rFonts w:hint="eastAsia" w:ascii="宋体" w:hAnsi="宋体" w:cs="宋体"/>
                                <w:lang w:val="en-US" w:eastAsia="zh-CN"/>
                              </w:rPr>
                              <w:t>街道</w:t>
                            </w:r>
                            <w:r>
                              <w:rPr>
                                <w:rFonts w:hint="eastAsia" w:ascii="宋体" w:hAnsi="宋体" w:cs="宋体"/>
                              </w:rPr>
                              <w:t>上报的问题进行核实。</w:t>
                            </w:r>
                          </w:p>
                        </w:txbxContent>
                      </wps:txbx>
                      <wps:bodyPr anchor="ctr" anchorCtr="0" upright="1"/>
                    </wps:wsp>
                  </a:graphicData>
                </a:graphic>
              </wp:anchor>
            </w:drawing>
          </mc:Choice>
          <mc:Fallback>
            <w:pict>
              <v:rect id="_x0000_s1026" o:spid="_x0000_s1026" o:spt="1" style="position:absolute;left:0pt;margin-left:6.75pt;margin-top:23.8pt;height:87.85pt;width:226.75pt;z-index:252001280;v-text-anchor:middle;mso-width-relative:page;mso-height-relative:page;" filled="f" stroked="t" coordsize="21600,21600" o:gfxdata="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8Kmx2AAAAAkBAAAPAAAAAAAAAAEAIAAA&#10;ACIAAABkcnMvZG93bnJldi54bWxQSwECFAAUAAAACACHTuJAPW9MkgwCAAAgBAAADgAAAAAAAAAB&#10;ACAAAAAnAQAAZHJzL2Uyb0RvYy54bWxQSwUGAAAAAAYABgBZAQAApQUAAAAA&#10;">
                <v:fill on="f" focussize="0,0"/>
                <v:stroke color="#000000" joinstyle="miter"/>
                <v:imagedata o:title=""/>
                <o:lock v:ext="edit" aspectratio="f"/>
                <v:textbox>
                  <w:txbxContent>
                    <w:p>
                      <w:pPr>
                        <w:rPr>
                          <w:rFonts w:ascii="宋体" w:hAnsi="宋体" w:cs="宋体"/>
                        </w:rPr>
                      </w:pPr>
                      <w:r>
                        <w:rPr>
                          <w:rFonts w:hint="eastAsia" w:ascii="宋体" w:hAnsi="宋体" w:cs="宋体"/>
                          <w:szCs w:val="21"/>
                          <w:lang w:eastAsia="zh-CN"/>
                        </w:rPr>
                        <w:t>区</w:t>
                      </w:r>
                      <w:r>
                        <w:rPr>
                          <w:rFonts w:hint="eastAsia" w:ascii="宋体" w:hAnsi="宋体" w:cs="宋体"/>
                          <w:szCs w:val="21"/>
                        </w:rPr>
                        <w:t>生态环境分局加强对工业企业扬尘的监测</w:t>
                      </w:r>
                      <w:r>
                        <w:rPr>
                          <w:rFonts w:hint="eastAsia" w:ascii="宋体" w:hAnsi="宋体" w:cs="宋体"/>
                        </w:rPr>
                        <w:t>并对群众举报或</w:t>
                      </w:r>
                      <w:r>
                        <w:rPr>
                          <w:rFonts w:hint="eastAsia" w:ascii="宋体" w:hAnsi="宋体" w:cs="宋体"/>
                          <w:lang w:val="en-US" w:eastAsia="zh-CN"/>
                        </w:rPr>
                        <w:t>街道</w:t>
                      </w:r>
                      <w:r>
                        <w:rPr>
                          <w:rFonts w:hint="eastAsia" w:ascii="宋体" w:hAnsi="宋体" w:cs="宋体"/>
                        </w:rPr>
                        <w:t>上报的问题进行核实。</w:t>
                      </w:r>
                    </w:p>
                  </w:txbxContent>
                </v:textbox>
              </v:rect>
            </w:pict>
          </mc:Fallback>
        </mc:AlternateContent>
      </w:r>
    </w:p>
    <w:p>
      <w:pPr>
        <w:spacing w:line="600" w:lineRule="exact"/>
        <w:rPr>
          <w:rFonts w:ascii="仿宋_GB2312" w:hAnsi="宋体" w:eastAsia="仿宋_GB2312"/>
          <w:sz w:val="32"/>
          <w:szCs w:val="32"/>
        </w:rPr>
      </w:pPr>
    </w:p>
    <w:p>
      <w:pPr>
        <w:spacing w:line="600" w:lineRule="exact"/>
      </w:pPr>
      <w:r>
        <mc:AlternateContent>
          <mc:Choice Requires="wps">
            <w:drawing>
              <wp:anchor distT="0" distB="0" distL="114300" distR="114300" simplePos="0" relativeHeight="252024832" behindDoc="0" locked="0" layoutInCell="1" allowOverlap="1">
                <wp:simplePos x="0" y="0"/>
                <wp:positionH relativeFrom="column">
                  <wp:posOffset>2974975</wp:posOffset>
                </wp:positionH>
                <wp:positionV relativeFrom="paragraph">
                  <wp:posOffset>60325</wp:posOffset>
                </wp:positionV>
                <wp:extent cx="554355" cy="0"/>
                <wp:effectExtent l="0" t="38100" r="4445" b="38100"/>
                <wp:wrapNone/>
                <wp:docPr id="209" name="直接箭头连接符 209"/>
                <wp:cNvGraphicFramePr/>
                <a:graphic xmlns:a="http://schemas.openxmlformats.org/drawingml/2006/main">
                  <a:graphicData uri="http://schemas.microsoft.com/office/word/2010/wordprocessingShape">
                    <wps:wsp>
                      <wps:cNvCnPr/>
                      <wps:spPr>
                        <a:xfrm flipH="1">
                          <a:off x="3994785" y="3246120"/>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4.25pt;margin-top:4.75pt;height:0pt;width:43.65pt;z-index:252024832;mso-width-relative:page;mso-height-relative:page;" filled="f" stroked="t" coordsize="21600,21600" o:gfxdata="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dkWHtYA&#10;AAAHAQAADwAAAAAAAAABACAAAAAiAAAAZHJzL2Rvd25yZXYueG1sUEsBAhQAFAAAAAgAh07iQC85&#10;V7whAgAACAQAAA4AAAAAAAAAAQAgAAAAJQEAAGRycy9lMm9Eb2MueG1sUEsFBgAAAAAGAAYAWQEA&#10;ALgFA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1525905</wp:posOffset>
                </wp:positionH>
                <wp:positionV relativeFrom="paragraph">
                  <wp:posOffset>655955</wp:posOffset>
                </wp:positionV>
                <wp:extent cx="0" cy="475615"/>
                <wp:effectExtent l="38100" t="0" r="38100" b="6985"/>
                <wp:wrapNone/>
                <wp:docPr id="205" name="直接箭头连接符 205"/>
                <wp:cNvGraphicFramePr/>
                <a:graphic xmlns:a="http://schemas.openxmlformats.org/drawingml/2006/main">
                  <a:graphicData uri="http://schemas.microsoft.com/office/word/2010/wordprocessingShape">
                    <wps:wsp>
                      <wps:cNvCnPr/>
                      <wps:spPr>
                        <a:xfrm>
                          <a:off x="0" y="0"/>
                          <a:ext cx="0" cy="47561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0.15pt;margin-top:51.65pt;height:37.45pt;width:0pt;z-index:252004352;mso-width-relative:page;mso-height-relative:page;" filled="f" stroked="t" coordsize="21600,21600" o:gfxdata="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PkRo1gAAAAsBAAAPAAAAAAAAAAEAIAAAACIA&#10;AABkcnMvZG93bnJldi54bWxQSwECFAAUAAAACACHTuJA4T8YTgsCAAABBAAADgAAAAAAAAABACAA&#10;AAAlAQAAZHJzL2Uyb0RvYy54bWxQSwUGAAAAAAYABgBZAQAAogU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2014592" behindDoc="0" locked="0" layoutInCell="1" allowOverlap="1">
                <wp:simplePos x="0" y="0"/>
                <wp:positionH relativeFrom="column">
                  <wp:posOffset>2472690</wp:posOffset>
                </wp:positionH>
                <wp:positionV relativeFrom="paragraph">
                  <wp:posOffset>120015</wp:posOffset>
                </wp:positionV>
                <wp:extent cx="867410" cy="140843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867410" cy="1408430"/>
                        </a:xfrm>
                        <a:prstGeom prst="rect">
                          <a:avLst/>
                        </a:prstGeom>
                        <a:noFill/>
                        <a:ln w="6350">
                          <a:noFill/>
                        </a:ln>
                      </wps:spPr>
                      <wps:txbx>
                        <w:txbxContent>
                          <w:p>
                            <w:r>
                              <w:rPr>
                                <w:rFonts w:hint="eastAsia"/>
                              </w:rPr>
                              <w:t>确认存在粪污处理设施不能正常运行，不能确保污染物达标排放。</w:t>
                            </w:r>
                          </w:p>
                        </w:txbxContent>
                      </wps:txbx>
                      <wps:bodyPr anchor="ctr" anchorCtr="0" upright="1"/>
                    </wps:wsp>
                  </a:graphicData>
                </a:graphic>
              </wp:anchor>
            </w:drawing>
          </mc:Choice>
          <mc:Fallback>
            <w:pict>
              <v:shape id="_x0000_s1026" o:spid="_x0000_s1026" o:spt="202" type="#_x0000_t202" style="position:absolute;left:0pt;margin-left:194.7pt;margin-top:9.45pt;height:110.9pt;width:68.3pt;z-index:252014592;v-text-anchor:middle;mso-width-relative:page;mso-height-relative:page;" filled="f" stroked="f" coordsize="21600,21600" o:gfxdata="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NHM8bbAAAACgEAAA8AAAAAAAAAAQAgAAAAIgAAAGRycy9k&#10;b3ducmV2LnhtbFBLAQIUABQAAAAIAIdO4kAYofYGxgEAAHYDAAAOAAAAAAAAAAEAIAAAACoBAABk&#10;cnMvZTJvRG9jLnhtbFBLBQYAAAAABgAGAFkBAABiBQAAAAA=&#10;">
                <v:fill on="f" focussize="0,0"/>
                <v:stroke on="f" weight="0.5pt"/>
                <v:imagedata o:title=""/>
                <o:lock v:ext="edit" aspectratio="f"/>
                <v:textbox>
                  <w:txbxContent>
                    <w:p>
                      <w:r>
                        <w:rPr>
                          <w:rFonts w:hint="eastAsia"/>
                        </w:rPr>
                        <w:t>确认存在粪污处理设施不能正常运行，不能确保污染物达标排放。</w:t>
                      </w:r>
                    </w:p>
                  </w:txbxContent>
                </v:textbox>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120015</wp:posOffset>
                </wp:positionH>
                <wp:positionV relativeFrom="paragraph">
                  <wp:posOffset>312420</wp:posOffset>
                </wp:positionV>
                <wp:extent cx="362585" cy="111315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362585" cy="1113155"/>
                        </a:xfrm>
                        <a:prstGeom prst="rect">
                          <a:avLst/>
                        </a:prstGeom>
                        <a:noFill/>
                        <a:ln w="6350">
                          <a:noFill/>
                        </a:ln>
                        <a:effectLst/>
                      </wps:spPr>
                      <wps:txb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24.6pt;height:87.65pt;width:28.55pt;z-index:252013568;mso-width-relative:page;mso-height-relative:page;" filled="f" stroked="f" coordsize="21600,21600" o:gfxdata="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SDTuzZAAAACAEAAA8AAAAAAAAAAQAgAAAA&#10;IgAAAGRycy9kb3ducmV2LnhtbFBLAQIUABQAAAAIAIdO4kDZ7rd1QwIAAHgEAAAOAAAAAAAAAAEA&#10;IAAAACgBAABkcnMvZTJvRG9jLnhtbFBLBQYAAAAABgAGAFkBAADdBQAAAAA=&#10;">
                <v:fill on="f" focussize="0,0"/>
                <v:stroke on="f" weight="0.5pt"/>
                <v:imagedata o:title=""/>
                <o:lock v:ext="edit" aspectratio="f"/>
                <v:textbox>
                  <w:txbxContent>
                    <w:p>
                      <w:r>
                        <w:rPr>
                          <w:rFonts w:hint="eastAsia"/>
                        </w:rPr>
                        <w:t>情</w:t>
                      </w:r>
                    </w:p>
                    <w:p>
                      <w:r>
                        <w:rPr>
                          <w:rFonts w:hint="eastAsia"/>
                        </w:rPr>
                        <w:t>节</w:t>
                      </w:r>
                    </w:p>
                    <w:p>
                      <w:r>
                        <w:rPr>
                          <w:rFonts w:hint="eastAsia"/>
                        </w:rPr>
                        <w:t>较</w:t>
                      </w:r>
                    </w:p>
                    <w:p>
                      <w:r>
                        <w:rPr>
                          <w:rFonts w:hint="eastAsia"/>
                        </w:rPr>
                        <w:t>轻</w:t>
                      </w:r>
                    </w:p>
                    <w:p>
                      <w:r>
                        <w:rPr>
                          <w:rFonts w:hint="eastAsia"/>
                        </w:rPr>
                        <w:t>的</w:t>
                      </w:r>
                    </w:p>
                  </w:txbxContent>
                </v:textbox>
              </v:shap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2354580</wp:posOffset>
                </wp:positionH>
                <wp:positionV relativeFrom="paragraph">
                  <wp:posOffset>5715</wp:posOffset>
                </wp:positionV>
                <wp:extent cx="0" cy="1638300"/>
                <wp:effectExtent l="38100" t="0" r="38100" b="0"/>
                <wp:wrapNone/>
                <wp:docPr id="206" name="直接箭头连接符 206"/>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5.4pt;margin-top:0.45pt;height:129pt;width:0pt;z-index:252015616;mso-width-relative:page;mso-height-relative:page;" filled="f" stroked="t" coordsize="21600,21600" o:gfxdata="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z8a7VAAAACAEAAA8AAAAAAAAAAQAgAAAAIgAA&#10;AGRycy9kb3ducmV2LnhtbFBLAQIUABQAAAAIAIdO4kA4roZ7CwIAAAIEAAAOAAAAAAAAAAEAIAAA&#10;ACQBAABkcnMvZTJvRG9jLnhtbFBLBQYAAAAABgAGAFkBAACh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611505</wp:posOffset>
                </wp:positionH>
                <wp:positionV relativeFrom="paragraph">
                  <wp:posOffset>15240</wp:posOffset>
                </wp:positionV>
                <wp:extent cx="0" cy="1638300"/>
                <wp:effectExtent l="38100" t="0" r="38100" b="0"/>
                <wp:wrapNone/>
                <wp:docPr id="212" name="直接箭头连接符 212"/>
                <wp:cNvGraphicFramePr/>
                <a:graphic xmlns:a="http://schemas.openxmlformats.org/drawingml/2006/main">
                  <a:graphicData uri="http://schemas.microsoft.com/office/word/2010/wordprocessingShape">
                    <wps:wsp>
                      <wps:cNvCnPr/>
                      <wps:spPr>
                        <a:xfrm>
                          <a:off x="0" y="0"/>
                          <a:ext cx="0" cy="163830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8.15pt;margin-top:1.2pt;height:129pt;width:0pt;z-index:252011520;mso-width-relative:page;mso-height-relative:page;" filled="f" stroked="t" coordsize="21600,21600" o:gfxdata="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&#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D2CS9MAAAAHAQAADwAAAAAAAAABACAAAAAiAAAA&#10;ZHJzL2Rvd25yZXYueG1sUEsBAhQAFAAAAAgAh07iQF/9kMQMAgAAAgQAAA4AAAAAAAAAAQAgAAAA&#10;IgEAAGRycy9lMm9Eb2MueG1sUEsFBgAAAAAGAAYAWQEAAKA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605790</wp:posOffset>
                </wp:positionH>
                <wp:positionV relativeFrom="paragraph">
                  <wp:posOffset>5715</wp:posOffset>
                </wp:positionV>
                <wp:extent cx="1743075" cy="0"/>
                <wp:effectExtent l="0" t="0" r="0" b="0"/>
                <wp:wrapNone/>
                <wp:docPr id="202" name="直接连接符 202"/>
                <wp:cNvGraphicFramePr/>
                <a:graphic xmlns:a="http://schemas.openxmlformats.org/drawingml/2006/main">
                  <a:graphicData uri="http://schemas.microsoft.com/office/word/2010/wordprocessingShape">
                    <wps:wsp>
                      <wps:cNvCnPr/>
                      <wps:spPr>
                        <a:xfrm>
                          <a:off x="1577975" y="4201795"/>
                          <a:ext cx="174307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7.7pt;margin-top:0.45pt;height:0pt;width:137.25pt;z-index:252010496;mso-width-relative:page;mso-height-relative:page;" filled="f" stroked="t" coordsize="21600,21600" o:gfxdata="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pqVjTAAAABAEAAA8AAAAAAAAAAQAgAAAAIgAAAGRycy9kb3ducmV2LnhtbFBLAQIU&#10;ABQAAAAIAIdO4kAr2G/v+AEAAM8DAAAOAAAAAAAAAAEAIAAAACIBAABkcnMvZTJvRG9jLnhtbFBL&#10;BQYAAAAABgAGAFkBAACMBQAAAAA=&#10;">
                <v:fill on="f" focussize="0,0"/>
                <v:stroke weight="0.5pt" color="#000000" miterlimit="8" joinstyle="miter"/>
                <v:imagedata o:title=""/>
                <o:lock v:ext="edit" aspectratio="f"/>
              </v:lin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2009472" behindDoc="0" locked="0" layoutInCell="1" allowOverlap="1">
                <wp:simplePos x="0" y="0"/>
                <wp:positionH relativeFrom="column">
                  <wp:posOffset>1892300</wp:posOffset>
                </wp:positionH>
                <wp:positionV relativeFrom="paragraph">
                  <wp:posOffset>95250</wp:posOffset>
                </wp:positionV>
                <wp:extent cx="989330" cy="579755"/>
                <wp:effectExtent l="4445" t="5080" r="9525" b="12065"/>
                <wp:wrapNone/>
                <wp:docPr id="193" name="文本框 193"/>
                <wp:cNvGraphicFramePr/>
                <a:graphic xmlns:a="http://schemas.openxmlformats.org/drawingml/2006/main">
                  <a:graphicData uri="http://schemas.microsoft.com/office/word/2010/wordprocessingShape">
                    <wps:wsp>
                      <wps:cNvSpPr txBox="1"/>
                      <wps:spPr>
                        <a:xfrm>
                          <a:off x="0" y="0"/>
                          <a:ext cx="989330" cy="579755"/>
                        </a:xfrm>
                        <a:prstGeom prst="rect">
                          <a:avLst/>
                        </a:prstGeom>
                        <a:noFill/>
                        <a:ln w="6350" cap="flat" cmpd="sng">
                          <a:solidFill>
                            <a:srgbClr val="000000"/>
                          </a:solidFill>
                          <a:prstDash val="solid"/>
                          <a:round/>
                          <a:headEnd type="none" w="med" len="med"/>
                          <a:tailEnd type="none" w="med" len="med"/>
                        </a:ln>
                      </wps:spPr>
                      <wps:txbx>
                        <w:txbxContent>
                          <w:p>
                            <w:r>
                              <w:rPr>
                                <w:rFonts w:hint="eastAsia"/>
                              </w:rPr>
                              <w:t>责令限制生产、停产整治。</w:t>
                            </w:r>
                          </w:p>
                        </w:txbxContent>
                      </wps:txbx>
                      <wps:bodyPr anchor="ctr" anchorCtr="0" upright="1"/>
                    </wps:wsp>
                  </a:graphicData>
                </a:graphic>
              </wp:anchor>
            </w:drawing>
          </mc:Choice>
          <mc:Fallback>
            <w:pict>
              <v:shape id="_x0000_s1026" o:spid="_x0000_s1026" o:spt="202" type="#_x0000_t202" style="position:absolute;left:0pt;margin-left:149pt;margin-top:7.5pt;height:45.65pt;width:77.9pt;z-index:252009472;v-text-anchor:middle;mso-width-relative:page;mso-height-relative:page;" filled="f" stroked="t" coordsize="21600,21600" o:gfxdata="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Eip1wAAAAoBAAAPAAAAAAAA&#10;AAEAIAAAACIAAABkcnMvZG93bnJldi54bWxQSwECFAAUAAAACACHTuJALJ1KchMCAAArBAAADgAA&#10;AAAAAAABACAAAAAmAQAAZHJzL2Uyb0RvYy54bWxQSwUGAAAAAAYABgBZAQAAqwUAAAAA&#10;">
                <v:fill on="f" focussize="0,0"/>
                <v:stroke weight="0.5pt" color="#000000" joinstyle="round"/>
                <v:imagedata o:title=""/>
                <o:lock v:ext="edit" aspectratio="f"/>
                <v:textbox>
                  <w:txbxContent>
                    <w:p>
                      <w:r>
                        <w:rPr>
                          <w:rFonts w:hint="eastAsia"/>
                        </w:rPr>
                        <w:t>责令限制生产、停产整治。</w:t>
                      </w:r>
                    </w:p>
                  </w:txbxContent>
                </v:textbox>
              </v:shape>
            </w:pict>
          </mc:Fallback>
        </mc:AlternateContent>
      </w:r>
      <w:r>
        <w:rPr>
          <w:sz w:val="32"/>
        </w:rPr>
        <mc:AlternateContent>
          <mc:Choice Requires="wps">
            <w:drawing>
              <wp:anchor distT="0" distB="0" distL="114300" distR="114300" simplePos="0" relativeHeight="252008448" behindDoc="0" locked="0" layoutInCell="1" allowOverlap="1">
                <wp:simplePos x="0" y="0"/>
                <wp:positionH relativeFrom="column">
                  <wp:posOffset>224790</wp:posOffset>
                </wp:positionH>
                <wp:positionV relativeFrom="paragraph">
                  <wp:posOffset>123825</wp:posOffset>
                </wp:positionV>
                <wp:extent cx="885825" cy="600075"/>
                <wp:effectExtent l="4445" t="5080" r="11430" b="4445"/>
                <wp:wrapNone/>
                <wp:docPr id="207" name="文本框 207"/>
                <wp:cNvGraphicFramePr/>
                <a:graphic xmlns:a="http://schemas.openxmlformats.org/drawingml/2006/main">
                  <a:graphicData uri="http://schemas.microsoft.com/office/word/2010/wordprocessingShape">
                    <wps:wsp>
                      <wps:cNvSpPr txBox="1"/>
                      <wps:spPr>
                        <a:xfrm>
                          <a:off x="0" y="0"/>
                          <a:ext cx="885825" cy="600075"/>
                        </a:xfrm>
                        <a:prstGeom prst="rect">
                          <a:avLst/>
                        </a:prstGeom>
                        <a:noFill/>
                        <a:ln w="6350" cap="flat" cmpd="sng">
                          <a:solidFill>
                            <a:srgbClr val="000000"/>
                          </a:solidFill>
                          <a:prstDash val="solid"/>
                          <a:round/>
                          <a:headEnd type="none" w="med" len="med"/>
                          <a:tailEnd type="none" w="med" len="med"/>
                        </a:ln>
                      </wps:spPr>
                      <wps:txbx>
                        <w:txbxContent>
                          <w:p>
                            <w:r>
                              <w:rPr>
                                <w:rFonts w:hint="eastAsia"/>
                              </w:rPr>
                              <w:t>责令立即或限期整</w:t>
                            </w:r>
                          </w:p>
                        </w:txbxContent>
                      </wps:txbx>
                      <wps:bodyPr anchor="ctr" anchorCtr="0" upright="1"/>
                    </wps:wsp>
                  </a:graphicData>
                </a:graphic>
              </wp:anchor>
            </w:drawing>
          </mc:Choice>
          <mc:Fallback>
            <w:pict>
              <v:shape id="_x0000_s1026" o:spid="_x0000_s1026" o:spt="202" type="#_x0000_t202" style="position:absolute;left:0pt;margin-left:17.7pt;margin-top:9.75pt;height:47.25pt;width:69.75pt;z-index:252008448;v-text-anchor:middle;mso-width-relative:page;mso-height-relative:page;" filled="f" stroked="t" coordsize="21600,21600" o:gfxdata="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B2MJ1gAAAAkBAAAPAAAAAAAA&#10;AAEAIAAAACIAAABkcnMvZG93bnJldi54bWxQSwECFAAUAAAACACHTuJALEgwjhQCAAArBAAADgAA&#10;AAAAAAABACAAAAAlAQAAZHJzL2Uyb0RvYy54bWxQSwUGAAAAAAYABgBZAQAAqwUAAAAA&#10;">
                <v:fill on="f" focussize="0,0"/>
                <v:stroke weight="0.5pt" color="#000000" joinstyle="round"/>
                <v:imagedata o:title=""/>
                <o:lock v:ext="edit" aspectratio="f"/>
                <v:textbox>
                  <w:txbxContent>
                    <w:p>
                      <w:r>
                        <w:rPr>
                          <w:rFonts w:hint="eastAsia"/>
                        </w:rPr>
                        <w:t>责令立即或限期整</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2012544" behindDoc="0" locked="0" layoutInCell="1" allowOverlap="1">
                <wp:simplePos x="0" y="0"/>
                <wp:positionH relativeFrom="column">
                  <wp:posOffset>2350135</wp:posOffset>
                </wp:positionH>
                <wp:positionV relativeFrom="paragraph">
                  <wp:posOffset>314325</wp:posOffset>
                </wp:positionV>
                <wp:extent cx="4445" cy="496570"/>
                <wp:effectExtent l="37465" t="0" r="34290" b="11430"/>
                <wp:wrapNone/>
                <wp:docPr id="203" name="直接箭头连接符 203"/>
                <wp:cNvGraphicFramePr/>
                <a:graphic xmlns:a="http://schemas.openxmlformats.org/drawingml/2006/main">
                  <a:graphicData uri="http://schemas.microsoft.com/office/word/2010/wordprocessingShape">
                    <wps:wsp>
                      <wps:cNvCnPr/>
                      <wps:spPr>
                        <a:xfrm flipH="1">
                          <a:off x="0" y="0"/>
                          <a:ext cx="4445" cy="49657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5.05pt;margin-top:24.75pt;height:39.1pt;width:0.35pt;z-index:252012544;mso-width-relative:page;mso-height-relative:page;" filled="f" stroked="t" coordsize="21600,21600" o:gfxdata="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HeYz9kAAAAKAQAA&#10;DwAAAAAAAAABACAAAAAiAAAAZHJzL2Rvd25yZXYueG1sUEsBAhQAFAAAAAgAh07iQO5E9lQYAgAA&#10;DgQAAA4AAAAAAAAAAQAgAAAAKAEAAGRycy9lMm9Eb2MueG1sUEsFBgAAAAAGAAYAWQEAALIFAAAA&#10;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640080</wp:posOffset>
                </wp:positionH>
                <wp:positionV relativeFrom="paragraph">
                  <wp:posOffset>361950</wp:posOffset>
                </wp:positionV>
                <wp:extent cx="0" cy="1977390"/>
                <wp:effectExtent l="38100" t="0" r="38100" b="3810"/>
                <wp:wrapNone/>
                <wp:docPr id="208" name="直接箭头连接符 208"/>
                <wp:cNvGraphicFramePr/>
                <a:graphic xmlns:a="http://schemas.openxmlformats.org/drawingml/2006/main">
                  <a:graphicData uri="http://schemas.microsoft.com/office/word/2010/wordprocessingShape">
                    <wps:wsp>
                      <wps:cNvCnPr/>
                      <wps:spPr>
                        <a:xfrm>
                          <a:off x="0" y="0"/>
                          <a:ext cx="0" cy="19773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0.4pt;margin-top:28.5pt;height:155.7pt;width:0pt;z-index:252019712;mso-width-relative:page;mso-height-relative:page;" filled="f" stroked="t" coordsize="21600,21600" o:gfxdata="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DDJNYAAAAKAQAADwAAAAAAAAABACAAAAAi&#10;AAAAZHJzL2Rvd25yZXYueG1sUEsBAhQAFAAAAAgAh07iQMh67zcMAgAAAgQAAA4AAAAAAAAAAQAg&#10;AAAAJQEAAGRycy9lMm9Eb2MueG1sUEsFBgAAAAAGAAYAWQEAAKM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2016640" behindDoc="0" locked="0" layoutInCell="1" allowOverlap="1">
                <wp:simplePos x="0" y="0"/>
                <wp:positionH relativeFrom="column">
                  <wp:posOffset>1177925</wp:posOffset>
                </wp:positionH>
                <wp:positionV relativeFrom="paragraph">
                  <wp:posOffset>69850</wp:posOffset>
                </wp:positionV>
                <wp:extent cx="2437130" cy="898525"/>
                <wp:effectExtent l="5080" t="5080" r="8890" b="10795"/>
                <wp:wrapNone/>
                <wp:docPr id="204" name="文本框 204"/>
                <wp:cNvGraphicFramePr/>
                <a:graphic xmlns:a="http://schemas.openxmlformats.org/drawingml/2006/main">
                  <a:graphicData uri="http://schemas.microsoft.com/office/word/2010/wordprocessingShape">
                    <wps:wsp>
                      <wps:cNvSpPr txBox="1"/>
                      <wps:spPr>
                        <a:xfrm>
                          <a:off x="0" y="0"/>
                          <a:ext cx="2437130" cy="898525"/>
                        </a:xfrm>
                        <a:prstGeom prst="rect">
                          <a:avLst/>
                        </a:prstGeom>
                        <a:noFill/>
                        <a:ln w="6350" cap="flat" cmpd="sng">
                          <a:solidFill>
                            <a:srgbClr val="000000"/>
                          </a:solidFill>
                          <a:prstDash val="solid"/>
                          <a:round/>
                          <a:headEnd type="none" w="med" len="med"/>
                          <a:tailEnd type="none" w="med" len="med"/>
                        </a:ln>
                      </wps:spPr>
                      <wps:txb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生态环境保护工作站加强巡查，防止未经批准擅自恢复生产经营的情况。</w:t>
                            </w:r>
                          </w:p>
                        </w:txbxContent>
                      </wps:txbx>
                      <wps:bodyPr upright="1"/>
                    </wps:wsp>
                  </a:graphicData>
                </a:graphic>
              </wp:anchor>
            </w:drawing>
          </mc:Choice>
          <mc:Fallback>
            <w:pict>
              <v:shape id="_x0000_s1026" o:spid="_x0000_s1026" o:spt="202" type="#_x0000_t202" style="position:absolute;left:0pt;margin-left:92.75pt;margin-top:5.5pt;height:70.75pt;width:191.9pt;z-index:252016640;mso-width-relative:page;mso-height-relative:page;" filled="f" stroked="t" coordsize="21600,21600" o:gfxdata="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IDz2QAAAAoBAAAPAAAAAAAAAAEAIAAAACIA&#10;AABkcnMvZG93bnJldi54bWxQSwECFAAUAAAACACHTuJAh43YIggCAAARBAAADgAAAAAAAAABACAA&#10;AAAoAQAAZHJzL2Uyb0RvYy54bWxQSwUGAAAAAAYABgBZAQAAogUAAAAA&#10;">
                <v:fill on="f" focussize="0,0"/>
                <v:stroke weight="0.5pt" color="#000000" joinstyle="round"/>
                <v:imagedata o:title=""/>
                <o:lock v:ext="edit" aspectratio="f"/>
                <v:textbox>
                  <w:txbxContent>
                    <w:p>
                      <w:r>
                        <w:rPr>
                          <w:rFonts w:hint="eastAsia"/>
                        </w:rPr>
                        <w:t>及时通知</w:t>
                      </w:r>
                      <w:r>
                        <w:rPr>
                          <w:rFonts w:hint="eastAsia"/>
                          <w:lang w:val="en-US" w:eastAsia="zh-CN"/>
                        </w:rPr>
                        <w:t>街道办事处</w:t>
                      </w:r>
                      <w:r>
                        <w:rPr>
                          <w:rFonts w:hint="eastAsia"/>
                        </w:rPr>
                        <w:t>协助做好相关工作，</w:t>
                      </w:r>
                      <w:r>
                        <w:rPr>
                          <w:rFonts w:hint="eastAsia"/>
                          <w:lang w:val="en-US" w:eastAsia="zh-CN"/>
                        </w:rPr>
                        <w:t>街道</w:t>
                      </w:r>
                      <w:r>
                        <w:rPr>
                          <w:rFonts w:hint="eastAsia"/>
                        </w:rPr>
                        <w:t>生态环境保护工作站加强巡查，防止未经批准擅自恢复生产经营的情况。</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2020736" behindDoc="0" locked="0" layoutInCell="1" allowOverlap="1">
                <wp:simplePos x="0" y="0"/>
                <wp:positionH relativeFrom="column">
                  <wp:posOffset>2365375</wp:posOffset>
                </wp:positionH>
                <wp:positionV relativeFrom="paragraph">
                  <wp:posOffset>106680</wp:posOffset>
                </wp:positionV>
                <wp:extent cx="3175" cy="730885"/>
                <wp:effectExtent l="35560" t="0" r="37465" b="5715"/>
                <wp:wrapNone/>
                <wp:docPr id="210" name="直接箭头连接符 210"/>
                <wp:cNvGraphicFramePr/>
                <a:graphic xmlns:a="http://schemas.openxmlformats.org/drawingml/2006/main">
                  <a:graphicData uri="http://schemas.microsoft.com/office/word/2010/wordprocessingShape">
                    <wps:wsp>
                      <wps:cNvCnPr/>
                      <wps:spPr>
                        <a:xfrm>
                          <a:off x="0" y="0"/>
                          <a:ext cx="3175" cy="7308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86.25pt;margin-top:8.4pt;height:57.55pt;width:0.25pt;z-index:252020736;mso-width-relative:page;mso-height-relative:page;" filled="f" stroked="t" coordsize="21600,21600" o:gfxdata="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qkPl2AAAAAoBAAAPAAAAAAAAAAEAIAAAACIA&#10;AABkcnMvZG93bnJldi54bWxQSwECFAAUAAAACACHTuJAg3PpfQkCAAAEBAAADgAAAAAAAAABACAA&#10;AAAnAQAAZHJzL2Uyb0RvYy54bWxQSwUGAAAAAAYABgBZAQAAogU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2007424"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11" name="文本框 211"/>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r>
                              <w:rPr>
                                <w:rFonts w:hint="eastAsia"/>
                              </w:rPr>
                              <w:t>未整改或整改不到位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2007424;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B+00hHTgIAAIYE&#10;AAAOAAAAAAAAAAEAIAAAACkBAABkcnMvZTJvRG9jLnhtbFBLBQYAAAAABgAGAFkBAADpBQAAAAA=&#10;">
                <v:fill on="f" focussize="0,0"/>
                <v:stroke on="f" weight="0.5pt"/>
                <v:imagedata o:title=""/>
                <o:lock v:ext="edit" aspectratio="f"/>
                <v:textbox>
                  <w:txbxContent>
                    <w:p>
                      <w:pPr>
                        <w:jc w:val="center"/>
                      </w:pPr>
                      <w:r>
                        <w:rPr>
                          <w:rFonts w:hint="eastAsia"/>
                        </w:rPr>
                        <w:t>未整改或整改不到位</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2017664" behindDoc="0" locked="0" layoutInCell="1" allowOverlap="1">
                <wp:simplePos x="0" y="0"/>
                <wp:positionH relativeFrom="column">
                  <wp:posOffset>4606925</wp:posOffset>
                </wp:positionH>
                <wp:positionV relativeFrom="paragraph">
                  <wp:posOffset>38735</wp:posOffset>
                </wp:positionV>
                <wp:extent cx="1217930" cy="474980"/>
                <wp:effectExtent l="4445" t="5080" r="9525" b="15240"/>
                <wp:wrapNone/>
                <wp:docPr id="213" name="文本框 213"/>
                <wp:cNvGraphicFramePr/>
                <a:graphic xmlns:a="http://schemas.openxmlformats.org/drawingml/2006/main">
                  <a:graphicData uri="http://schemas.microsoft.com/office/word/2010/wordprocessingShape">
                    <wps:wsp>
                      <wps:cNvSpPr txBox="1"/>
                      <wps:spPr>
                        <a:xfrm>
                          <a:off x="0" y="0"/>
                          <a:ext cx="1217930" cy="474980"/>
                        </a:xfrm>
                        <a:prstGeom prst="rect">
                          <a:avLst/>
                        </a:prstGeom>
                        <a:noFill/>
                        <a:ln w="6350" cap="flat" cmpd="sng">
                          <a:solidFill>
                            <a:srgbClr val="000000"/>
                          </a:solidFill>
                          <a:prstDash val="solid"/>
                          <a:round/>
                          <a:headEnd type="none" w="med" len="med"/>
                          <a:tailEnd type="none" w="med" len="med"/>
                        </a:ln>
                      </wps:spPr>
                      <wps:txbx>
                        <w:txbxContent>
                          <w:p>
                            <w:r>
                              <w:rPr>
                                <w:rFonts w:hint="eastAsia"/>
                              </w:rPr>
                              <w:t>立案处罚，责令停止生产或使用。</w:t>
                            </w:r>
                          </w:p>
                        </w:txbxContent>
                      </wps:txbx>
                      <wps:bodyPr upright="1"/>
                    </wps:wsp>
                  </a:graphicData>
                </a:graphic>
              </wp:anchor>
            </w:drawing>
          </mc:Choice>
          <mc:Fallback>
            <w:pict>
              <v:shape id="_x0000_s1026" o:spid="_x0000_s1026" o:spt="202" type="#_x0000_t202" style="position:absolute;left:0pt;margin-left:362.75pt;margin-top:3.05pt;height:37.4pt;width:95.9pt;z-index:252017664;mso-width-relative:page;mso-height-relative:page;" filled="f" stroked="t" coordsize="21600,21600" o:gfxdata="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5klK2QAAAAgBAAAPAAAAAAAAAAEAIAAAACIA&#10;AABkcnMvZG93bnJldi54bWxQSwECFAAUAAAACACHTuJAERHlcQgCAAARBAAADgAAAAAAAAABACAA&#10;AAAoAQAAZHJzL2Uyb0RvYy54bWxQSwUGAAAAAAYABgBZAQAAogUAAAAA&#10;">
                <v:fill on="f" focussize="0,0"/>
                <v:stroke weight="0.5pt" color="#000000" joinstyle="round"/>
                <v:imagedata o:title=""/>
                <o:lock v:ext="edit" aspectratio="f"/>
                <v:textbox>
                  <w:txbxContent>
                    <w:p>
                      <w:r>
                        <w:rPr>
                          <w:rFonts w:hint="eastAsia"/>
                        </w:rPr>
                        <w:t>立案处罚，责令停止生产或使用。</w:t>
                      </w:r>
                    </w:p>
                  </w:txbxContent>
                </v:textbox>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2871470</wp:posOffset>
                </wp:positionH>
                <wp:positionV relativeFrom="paragraph">
                  <wp:posOffset>298450</wp:posOffset>
                </wp:positionV>
                <wp:extent cx="1725295" cy="6350"/>
                <wp:effectExtent l="0" t="38100" r="1905" b="31750"/>
                <wp:wrapNone/>
                <wp:docPr id="190" name="直接箭头连接符 190"/>
                <wp:cNvGraphicFramePr/>
                <a:graphic xmlns:a="http://schemas.openxmlformats.org/drawingml/2006/main">
                  <a:graphicData uri="http://schemas.microsoft.com/office/word/2010/wordprocessingShape">
                    <wps:wsp>
                      <wps:cNvCnPr/>
                      <wps:spPr>
                        <a:xfrm flipV="1">
                          <a:off x="0" y="0"/>
                          <a:ext cx="1725295" cy="635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26.1pt;margin-top:23.5pt;height:0.5pt;width:135.85pt;z-index:252021760;mso-width-relative:page;mso-height-relative:page;" filled="f" stroked="t" coordsize="21600,21600" o:gfxdata="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n9JQ/ZAAAACQEAAA8A&#10;AAAAAAAAAQAgAAAAIgAAAGRycy9kb3ducmV2LnhtbFBLAQIUABQAAAAIAIdO4kBhWSPDFgIAAA8E&#10;AAAOAAAAAAAAAAEAIAAAACgBAABkcnMvZTJvRG9jLnhtbFBLBQYAAAAABgAGAFkBAACwBQ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121285</wp:posOffset>
                </wp:positionH>
                <wp:positionV relativeFrom="paragraph">
                  <wp:posOffset>67310</wp:posOffset>
                </wp:positionV>
                <wp:extent cx="2750185" cy="474980"/>
                <wp:effectExtent l="4445" t="4445" r="13970" b="15875"/>
                <wp:wrapNone/>
                <wp:docPr id="191" name="文本框 191"/>
                <wp:cNvGraphicFramePr/>
                <a:graphic xmlns:a="http://schemas.openxmlformats.org/drawingml/2006/main">
                  <a:graphicData uri="http://schemas.microsoft.com/office/word/2010/wordprocessingShape">
                    <wps:wsp>
                      <wps:cNvSpPr txBox="1"/>
                      <wps:spPr>
                        <a:xfrm>
                          <a:off x="0" y="0"/>
                          <a:ext cx="2750185" cy="474980"/>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rPr>
                              <w:t>复查验收</w:t>
                            </w:r>
                          </w:p>
                        </w:txbxContent>
                      </wps:txbx>
                      <wps:bodyPr anchor="ctr" anchorCtr="0" upright="1"/>
                    </wps:wsp>
                  </a:graphicData>
                </a:graphic>
              </wp:anchor>
            </w:drawing>
          </mc:Choice>
          <mc:Fallback>
            <w:pict>
              <v:shape id="_x0000_s1026" o:spid="_x0000_s1026" o:spt="202" type="#_x0000_t202" style="position:absolute;left:0pt;margin-left:9.55pt;margin-top:5.3pt;height:37.4pt;width:216.55pt;z-index:252018688;v-text-anchor:middle;mso-width-relative:page;mso-height-relative:page;" filled="f" stroked="t" coordsize="21600,21600" o:gfxdata="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vL9DNYAAAAIAQAADwAA&#10;AAAAAAABACAAAAAiAAAAZHJzL2Rvd25yZXYueG1sUEsBAhQAFAAAAAgAh07iQNR/05AYAgAALAQA&#10;AA4AAAAAAAAAAQAgAAAAJQEAAGRycy9lMm9Eb2MueG1sUEsFBgAAAAAGAAYAWQEAAK8FAAAAAA==&#10;">
                <v:fill on="f" focussize="0,0"/>
                <v:stroke weight="0.5pt" color="#000000" joinstyle="round"/>
                <v:imagedata o:title=""/>
                <o:lock v:ext="edit" aspectratio="f"/>
                <v:textbox>
                  <w:txbxContent>
                    <w:p>
                      <w:pPr>
                        <w:jc w:val="center"/>
                      </w:pPr>
                      <w:r>
                        <w:rPr>
                          <w:rFonts w:hint="eastAsia"/>
                        </w:rPr>
                        <w:t>复查验收</w:t>
                      </w: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sectPr>
          <w:pgSz w:w="11906" w:h="16838"/>
          <w:pgMar w:top="1440" w:right="1797" w:bottom="1440" w:left="1797" w:header="851" w:footer="992" w:gutter="0"/>
          <w:cols w:space="720" w:num="1"/>
          <w:docGrid w:type="lines" w:linePitch="312" w:charSpace="0"/>
        </w:sectPr>
      </w:pPr>
    </w:p>
    <w:p>
      <w:pPr>
        <w:spacing w:line="600" w:lineRule="exact"/>
        <w:jc w:val="center"/>
        <w:rPr>
          <w:rFonts w:hint="default" w:ascii="方正小标宋简体" w:hAnsi="宋体" w:eastAsia="方正小标宋简体" w:cs="楷体_GB2312"/>
          <w:sz w:val="44"/>
          <w:szCs w:val="44"/>
          <w:lang w:val="en-US" w:eastAsia="zh-CN"/>
        </w:rPr>
      </w:pPr>
      <w:r>
        <w:rPr>
          <w:rFonts w:hint="eastAsia" w:ascii="方正小标宋简体" w:hAnsi="宋体" w:eastAsia="方正小标宋简体"/>
          <w:sz w:val="44"/>
          <w:szCs w:val="44"/>
          <w:lang w:val="en-US" w:eastAsia="zh-CN"/>
        </w:rPr>
        <w:t>14.物业管理区域调整</w:t>
      </w:r>
    </w:p>
    <w:p>
      <w:pPr>
        <w:spacing w:line="600" w:lineRule="exact"/>
      </w:pPr>
    </w:p>
    <w:p>
      <w:pPr>
        <w:spacing w:line="600" w:lineRule="exact"/>
        <w:ind w:firstLine="640" w:firstLineChars="200"/>
        <w:rPr>
          <w:rFonts w:hint="default" w:ascii="仿宋_GB2312" w:hAnsi="宋体" w:eastAsia="黑体"/>
          <w:sz w:val="32"/>
          <w:szCs w:val="32"/>
          <w:lang w:val="en-US" w:eastAsia="zh-CN"/>
        </w:rPr>
      </w:pPr>
      <w:r>
        <w:rPr>
          <w:rFonts w:hint="eastAsia" w:ascii="黑体" w:hAnsi="黑体" w:eastAsia="黑体" w:cs="黑体"/>
          <w:sz w:val="32"/>
          <w:szCs w:val="32"/>
        </w:rPr>
        <w:t>一、事项领域：</w:t>
      </w:r>
      <w:r>
        <w:rPr>
          <w:rFonts w:hint="eastAsia" w:ascii="仿宋_GB2312" w:hAnsi="宋体" w:eastAsia="仿宋_GB2312"/>
          <w:sz w:val="32"/>
          <w:szCs w:val="32"/>
          <w:lang w:val="en-US" w:eastAsia="zh-CN"/>
        </w:rPr>
        <w:t>住房和城乡建设</w:t>
      </w:r>
    </w:p>
    <w:p>
      <w:pPr>
        <w:spacing w:line="600" w:lineRule="exact"/>
        <w:ind w:firstLine="640" w:firstLineChars="200"/>
        <w:rPr>
          <w:rFonts w:ascii="仿宋_GB2312" w:hAnsi="宋体" w:eastAsia="仿宋_GB2312"/>
          <w:sz w:val="32"/>
          <w:szCs w:val="32"/>
        </w:rPr>
      </w:pPr>
      <w:r>
        <w:rPr>
          <w:rFonts w:hint="eastAsia" w:ascii="黑体" w:hAnsi="黑体" w:eastAsia="黑体" w:cs="黑体"/>
          <w:sz w:val="32"/>
          <w:szCs w:val="32"/>
        </w:rPr>
        <w:t>二、事项名称：</w:t>
      </w:r>
      <w:r>
        <w:rPr>
          <w:rFonts w:hint="eastAsia" w:ascii="仿宋_GB2312" w:hAnsi="宋体" w:eastAsia="仿宋_GB2312"/>
          <w:sz w:val="32"/>
          <w:szCs w:val="32"/>
        </w:rPr>
        <w:t>物业管理区域调整</w:t>
      </w:r>
    </w:p>
    <w:p>
      <w:pPr>
        <w:spacing w:line="600" w:lineRule="exact"/>
        <w:ind w:firstLine="640" w:firstLineChars="200"/>
        <w:rPr>
          <w:rFonts w:hint="default" w:ascii="仿宋_GB2312" w:hAnsi="宋体" w:eastAsia="黑体"/>
          <w:sz w:val="32"/>
          <w:szCs w:val="32"/>
          <w:lang w:val="en-US" w:eastAsia="zh-CN"/>
        </w:rPr>
      </w:pPr>
      <w:r>
        <w:rPr>
          <w:rFonts w:hint="eastAsia" w:ascii="黑体" w:hAnsi="黑体" w:eastAsia="黑体" w:cs="黑体"/>
          <w:sz w:val="32"/>
          <w:szCs w:val="32"/>
        </w:rPr>
        <w:t>三、主体责任：</w:t>
      </w:r>
      <w:r>
        <w:rPr>
          <w:rFonts w:hint="eastAsia" w:ascii="仿宋_GB2312" w:hAnsi="宋体" w:eastAsia="仿宋_GB2312"/>
          <w:sz w:val="32"/>
          <w:szCs w:val="32"/>
          <w:lang w:val="en-US" w:eastAsia="zh-CN"/>
        </w:rPr>
        <w:t>区住房和城乡建设局</w:t>
      </w:r>
    </w:p>
    <w:p>
      <w:pPr>
        <w:spacing w:line="600" w:lineRule="exact"/>
        <w:ind w:firstLine="640" w:firstLineChars="200"/>
        <w:rPr>
          <w:rFonts w:ascii="仿宋_GB2312" w:hAnsi="宋体" w:eastAsia="仿宋_GB2312"/>
          <w:sz w:val="32"/>
          <w:szCs w:val="32"/>
        </w:rPr>
      </w:pPr>
      <w:r>
        <w:rPr>
          <w:rFonts w:ascii="仿宋_GB2312" w:hAnsi="宋体" w:eastAsia="仿宋_GB2312"/>
          <w:sz w:val="32"/>
          <w:szCs w:val="32"/>
        </w:rPr>
        <w:t xml:space="preserve">   </w:t>
      </w:r>
      <w:r>
        <w:rPr>
          <w:rFonts w:ascii="黑体" w:hAnsi="黑体" w:eastAsia="黑体" w:cs="黑体"/>
          <w:sz w:val="32"/>
          <w:szCs w:val="32"/>
        </w:rPr>
        <w:t xml:space="preserve"> </w:t>
      </w:r>
      <w:r>
        <w:rPr>
          <w:rFonts w:hint="eastAsia" w:ascii="黑体" w:hAnsi="黑体" w:eastAsia="黑体" w:cs="黑体"/>
          <w:sz w:val="32"/>
          <w:szCs w:val="32"/>
        </w:rPr>
        <w:t>配合责任：</w:t>
      </w:r>
      <w:r>
        <w:rPr>
          <w:rFonts w:hint="eastAsia" w:ascii="仿宋_GB2312" w:hAnsi="宋体" w:eastAsia="仿宋_GB2312" w:cs="仿宋_GB2312"/>
          <w:sz w:val="32"/>
          <w:szCs w:val="32"/>
          <w:lang w:val="en-US" w:eastAsia="zh-CN"/>
        </w:rPr>
        <w:t>各街道办事处</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val="en-US" w:eastAsia="zh-CN"/>
        </w:rPr>
        <w:t>区</w:t>
      </w:r>
      <w:r>
        <w:rPr>
          <w:rFonts w:hint="eastAsia" w:ascii="黑体" w:hAnsi="黑体" w:eastAsia="黑体" w:cs="黑体"/>
          <w:sz w:val="32"/>
          <w:szCs w:val="32"/>
        </w:rPr>
        <w:t>职能部门具体工作职责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1.工作职责：区物业管理行政主管部门会同街道办事处、乡镇人民政府听取业主意见后，作出物业管理区域调整的决定，在相关物业管理区域内公告。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承办机构</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区物业和房地产管理服务中心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3.联系电话：3958961</w:t>
      </w:r>
    </w:p>
    <w:p>
      <w:pPr>
        <w:spacing w:line="60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五、</w:t>
      </w:r>
      <w:r>
        <w:rPr>
          <w:rFonts w:hint="eastAsia" w:ascii="Times New Roman" w:hAnsi="Times New Roman" w:eastAsia="黑体"/>
          <w:sz w:val="32"/>
          <w:szCs w:val="32"/>
          <w:lang w:val="en-US" w:eastAsia="zh-CN"/>
        </w:rPr>
        <w:t>街道</w:t>
      </w:r>
      <w:r>
        <w:rPr>
          <w:rFonts w:hint="eastAsia" w:ascii="Times New Roman" w:hAnsi="Times New Roman" w:eastAsia="黑体"/>
          <w:sz w:val="32"/>
          <w:szCs w:val="32"/>
        </w:rPr>
        <w:t>具体工作职责及责任机构</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工作职责：听取业主</w:t>
      </w:r>
      <w:r>
        <w:rPr>
          <w:rFonts w:hint="eastAsia" w:ascii="Times New Roman" w:hAnsi="Times New Roman" w:eastAsia="仿宋_GB2312"/>
          <w:sz w:val="32"/>
          <w:szCs w:val="32"/>
          <w:lang w:val="en-US" w:eastAsia="zh-CN"/>
        </w:rPr>
        <w:t>关于</w:t>
      </w:r>
      <w:r>
        <w:rPr>
          <w:rFonts w:hint="eastAsia" w:ascii="Times New Roman" w:hAnsi="Times New Roman" w:eastAsia="仿宋_GB2312"/>
          <w:sz w:val="32"/>
          <w:szCs w:val="32"/>
        </w:rPr>
        <w:t>物业管理</w:t>
      </w:r>
      <w:r>
        <w:rPr>
          <w:rFonts w:hint="eastAsia" w:ascii="Times New Roman" w:hAnsi="Times New Roman" w:eastAsia="仿宋_GB2312"/>
          <w:sz w:val="32"/>
          <w:szCs w:val="32"/>
          <w:lang w:val="en-US" w:eastAsia="zh-CN"/>
        </w:rPr>
        <w:t>区域</w:t>
      </w:r>
      <w:r>
        <w:rPr>
          <w:rFonts w:hint="eastAsia" w:ascii="Times New Roman" w:hAnsi="Times New Roman" w:eastAsia="仿宋_GB2312"/>
          <w:sz w:val="32"/>
          <w:szCs w:val="32"/>
        </w:rPr>
        <w:t>调整的意见后</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可向区</w:t>
      </w:r>
      <w:r>
        <w:rPr>
          <w:rFonts w:hint="eastAsia" w:ascii="Times New Roman" w:hAnsi="Times New Roman" w:eastAsia="仿宋_GB2312"/>
          <w:sz w:val="32"/>
          <w:szCs w:val="32"/>
        </w:rPr>
        <w:t>物业管理行政主管部门</w:t>
      </w:r>
      <w:r>
        <w:rPr>
          <w:rFonts w:hint="eastAsia" w:ascii="Times New Roman" w:hAnsi="Times New Roman" w:eastAsia="仿宋_GB2312"/>
          <w:sz w:val="32"/>
          <w:szCs w:val="32"/>
          <w:lang w:val="en-US" w:eastAsia="zh-CN"/>
        </w:rPr>
        <w:t>提出建议。</w:t>
      </w:r>
    </w:p>
    <w:p>
      <w:pPr>
        <w:spacing w:line="600" w:lineRule="exact"/>
        <w:ind w:firstLine="640" w:firstLineChars="200"/>
        <w:jc w:val="left"/>
        <w:rPr>
          <w:rFonts w:hint="eastAsia" w:ascii="Times New Roman" w:hAnsi="Times New Roman" w:eastAsia="仿宋_GB2312"/>
          <w:sz w:val="32"/>
          <w:szCs w:val="32"/>
          <w:lang w:val="en-US" w:eastAsia="zh-CN"/>
        </w:rPr>
      </w:pPr>
      <w:r>
        <w:rPr>
          <w:rFonts w:ascii="Times New Roman" w:hAnsi="Times New Roman" w:eastAsia="仿宋_GB2312"/>
          <w:sz w:val="32"/>
          <w:szCs w:val="32"/>
        </w:rPr>
        <w:t>2.</w:t>
      </w:r>
      <w:r>
        <w:rPr>
          <w:rFonts w:hint="eastAsia" w:ascii="Times New Roman" w:hAnsi="Times New Roman" w:eastAsia="仿宋_GB2312"/>
          <w:sz w:val="32"/>
          <w:szCs w:val="32"/>
        </w:rPr>
        <w:t>责任机构：</w:t>
      </w:r>
      <w:r>
        <w:rPr>
          <w:rFonts w:hint="eastAsia" w:ascii="Times New Roman" w:hAnsi="Times New Roman" w:eastAsia="仿宋_GB2312"/>
          <w:sz w:val="32"/>
          <w:szCs w:val="32"/>
          <w:lang w:val="en-US" w:eastAsia="zh-CN"/>
        </w:rPr>
        <w:t>街道城市建设管理服务中心（物业管理服务中心）</w:t>
      </w:r>
    </w:p>
    <w:p>
      <w:pPr>
        <w:spacing w:line="600" w:lineRule="exact"/>
        <w:ind w:firstLine="640" w:firstLineChars="200"/>
        <w:jc w:val="left"/>
        <w:rPr>
          <w:rFonts w:hint="default"/>
          <w:lang w:val="en-US" w:eastAsia="zh-CN"/>
        </w:rPr>
      </w:pPr>
      <w:r>
        <w:rPr>
          <w:rFonts w:ascii="Times New Roman" w:hAnsi="Times New Roman" w:eastAsia="仿宋_GB2312"/>
          <w:sz w:val="32"/>
          <w:szCs w:val="32"/>
        </w:rPr>
        <w:t>3.</w:t>
      </w:r>
      <w:r>
        <w:rPr>
          <w:rFonts w:hint="eastAsia" w:ascii="Times New Roman" w:hAnsi="Times New Roman" w:eastAsia="仿宋_GB2312"/>
          <w:sz w:val="32"/>
          <w:szCs w:val="32"/>
        </w:rPr>
        <w:t>联系电话：</w:t>
      </w:r>
      <w:r>
        <w:rPr>
          <w:rFonts w:hint="eastAsia" w:ascii="Times New Roman" w:hAnsi="Times New Roman" w:eastAsia="仿宋_GB2312"/>
          <w:sz w:val="32"/>
          <w:szCs w:val="32"/>
          <w:lang w:val="en-US" w:eastAsia="zh-CN"/>
        </w:rPr>
        <w:t>0557-2315033</w:t>
      </w:r>
    </w:p>
    <w:p>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六、联动机制</w:t>
      </w:r>
    </w:p>
    <w:p>
      <w:pPr>
        <w:spacing w:line="60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物业管理区域划定后确需调整的，</w:t>
      </w:r>
      <w:r>
        <w:rPr>
          <w:rFonts w:hint="eastAsia" w:ascii="仿宋_GB2312" w:hAnsi="仿宋" w:eastAsia="仿宋_GB2312" w:cs="仿宋"/>
          <w:sz w:val="32"/>
          <w:szCs w:val="32"/>
          <w:lang w:val="en-US" w:eastAsia="zh-CN"/>
        </w:rPr>
        <w:t>乡镇人民政府（街道办事处）</w:t>
      </w:r>
      <w:r>
        <w:rPr>
          <w:rFonts w:hint="eastAsia" w:ascii="仿宋_GB2312" w:hAnsi="仿宋" w:eastAsia="仿宋_GB2312" w:cs="仿宋"/>
          <w:sz w:val="32"/>
          <w:szCs w:val="32"/>
        </w:rPr>
        <w:t>采取多种途径听取业主意见</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并</w:t>
      </w:r>
      <w:r>
        <w:rPr>
          <w:rFonts w:hint="eastAsia" w:ascii="仿宋_GB2312" w:hAnsi="仿宋" w:eastAsia="仿宋_GB2312" w:cs="仿宋"/>
          <w:sz w:val="32"/>
          <w:szCs w:val="32"/>
        </w:rPr>
        <w:t>向物业管理行政主管部门提出建议</w:t>
      </w:r>
      <w:r>
        <w:rPr>
          <w:rFonts w:hint="eastAsia" w:ascii="仿宋_GB2312" w:hAnsi="仿宋" w:eastAsia="仿宋_GB2312" w:cs="仿宋"/>
          <w:sz w:val="32"/>
          <w:szCs w:val="32"/>
          <w:lang w:eastAsia="zh-CN"/>
        </w:rPr>
        <w:t>，区物业管理行政主管部门会同乡镇人民政府（街道办事处）听取业主意见后，作出物业管理区域调整的决定</w:t>
      </w:r>
      <w:r>
        <w:rPr>
          <w:rFonts w:hint="eastAsia" w:ascii="仿宋_GB2312" w:hAnsi="仿宋" w:eastAsia="仿宋_GB2312" w:cs="仿宋"/>
          <w:sz w:val="32"/>
          <w:szCs w:val="32"/>
        </w:rPr>
        <w:t>。</w:t>
      </w:r>
    </w:p>
    <w:p>
      <w:pPr>
        <w:rPr>
          <w:rFonts w:hint="eastAsia" w:ascii="仿宋_GB2312" w:hAnsi="仿宋" w:eastAsia="仿宋_GB2312" w:cs="仿宋"/>
          <w:sz w:val="32"/>
          <w:szCs w:val="32"/>
        </w:rPr>
      </w:pPr>
    </w:p>
    <w:p>
      <w:pPr>
        <w:rPr>
          <w:rFonts w:hint="eastAsia" w:ascii="仿宋_GB2312" w:hAnsi="仿宋" w:eastAsia="仿宋_GB2312" w:cs="仿宋"/>
          <w:sz w:val="32"/>
          <w:szCs w:val="32"/>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rPr>
        <w:t>七、工作运行流程：</w:t>
      </w:r>
    </w:p>
    <w:p>
      <w:pPr>
        <w:jc w:val="center"/>
        <w:rPr>
          <w:rFonts w:ascii="仿宋_GB2312" w:eastAsia="仿宋_GB2312"/>
          <w:sz w:val="32"/>
          <w:szCs w:val="32"/>
        </w:rPr>
      </w:pPr>
    </w:p>
    <w:p>
      <w:pPr>
        <w:jc w:val="center"/>
        <w:rPr>
          <w:rFonts w:ascii="仿宋_GB2312" w:eastAsia="仿宋_GB2312"/>
          <w:sz w:val="32"/>
          <w:szCs w:val="32"/>
        </w:rPr>
      </w:pPr>
      <w:r>
        <mc:AlternateContent>
          <mc:Choice Requires="wps">
            <w:drawing>
              <wp:anchor distT="0" distB="0" distL="114300" distR="114300" simplePos="0" relativeHeight="251992064" behindDoc="1" locked="0" layoutInCell="1" allowOverlap="1">
                <wp:simplePos x="0" y="0"/>
                <wp:positionH relativeFrom="column">
                  <wp:posOffset>771525</wp:posOffset>
                </wp:positionH>
                <wp:positionV relativeFrom="paragraph">
                  <wp:posOffset>635</wp:posOffset>
                </wp:positionV>
                <wp:extent cx="3696970" cy="573405"/>
                <wp:effectExtent l="5080" t="5080" r="6350" b="5715"/>
                <wp:wrapNone/>
                <wp:docPr id="1439" name="文本框 1439"/>
                <wp:cNvGraphicFramePr/>
                <a:graphic xmlns:a="http://schemas.openxmlformats.org/drawingml/2006/main">
                  <a:graphicData uri="http://schemas.microsoft.com/office/word/2010/wordprocessingShape">
                    <wps:wsp>
                      <wps:cNvSpPr txBox="1"/>
                      <wps:spPr>
                        <a:xfrm>
                          <a:off x="0" y="0"/>
                          <a:ext cx="3696970" cy="573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物业管理区域划定后确需调整的，采取多种途径听取业主意见</w:t>
                            </w:r>
                          </w:p>
                        </w:txbxContent>
                      </wps:txbx>
                      <wps:bodyPr upright="1"/>
                    </wps:wsp>
                  </a:graphicData>
                </a:graphic>
              </wp:anchor>
            </w:drawing>
          </mc:Choice>
          <mc:Fallback>
            <w:pict>
              <v:shape id="_x0000_s1026" o:spid="_x0000_s1026" o:spt="202" type="#_x0000_t202" style="position:absolute;left:0pt;margin-left:60.75pt;margin-top:0.05pt;height:45.15pt;width:291.1pt;z-index:-251324416;mso-width-relative:page;mso-height-relative:page;" fillcolor="#FFFFFF" filled="t" stroked="t" coordsize="21600,21600" o:gfxdata="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6Yx01QAAAAcBAAAPAAAAAAAA&#10;AAEAIAAAACIAAABkcnMvZG93bnJldi54bWxQSwECFAAUAAAACACHTuJA4aobpRUCAABKBAAADgAA&#10;AAAAAAABACAAAAAkAQAAZHJzL2Uyb0RvYy54bWxQSwUGAAAAAAYABgBZAQAAq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物业管理区域划定后确需调整的，采取多种途径听取业主意见</w:t>
                      </w:r>
                    </w:p>
                  </w:txbxContent>
                </v:textbox>
              </v:shape>
            </w:pict>
          </mc:Fallback>
        </mc:AlternateContent>
      </w:r>
    </w:p>
    <w:p>
      <w:pPr>
        <w:jc w:val="center"/>
        <w:rPr>
          <w:rFonts w:ascii="仿宋_GB2312" w:eastAsia="仿宋_GB2312"/>
          <w:sz w:val="32"/>
          <w:szCs w:val="32"/>
        </w:rPr>
      </w:pPr>
      <w:r>
        <mc:AlternateContent>
          <mc:Choice Requires="wps">
            <w:drawing>
              <wp:anchor distT="0" distB="0" distL="114300" distR="114300" simplePos="0" relativeHeight="251995136" behindDoc="1" locked="0" layoutInCell="1" allowOverlap="1">
                <wp:simplePos x="0" y="0"/>
                <wp:positionH relativeFrom="column">
                  <wp:posOffset>2650490</wp:posOffset>
                </wp:positionH>
                <wp:positionV relativeFrom="paragraph">
                  <wp:posOffset>187960</wp:posOffset>
                </wp:positionV>
                <wp:extent cx="635" cy="485775"/>
                <wp:effectExtent l="37465" t="0" r="38100" b="9525"/>
                <wp:wrapNone/>
                <wp:docPr id="1440" name="直接箭头连接符 1440"/>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8.7pt;margin-top:14.8pt;height:38.25pt;width:0.05pt;z-index:-251321344;mso-width-relative:page;mso-height-relative:page;" filled="f" stroked="t" coordsize="21600,21600" o:gfxdata="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F8l+/ZAAAACgEAAA8AAAAAAAAAAQAg&#10;AAAAIgAAAGRycy9kb3ducmV2LnhtbFBLAQIUABQAAAAIAIdO4kDs/bqtDQIAAAUEAAAOAAAAAAAA&#10;AAEAIAAAACgBAABkcnMvZTJvRG9jLnhtbFBLBQYAAAAABgAGAFkBAACnBQAAAAA=&#10;">
                <v:fill on="f" focussize="0,0"/>
                <v:stroke color="#000000" joinstyle="round" endarrow="block"/>
                <v:imagedata o:title=""/>
                <o:lock v:ext="edit" aspectratio="f"/>
              </v:shape>
            </w:pict>
          </mc:Fallback>
        </mc:AlternateContent>
      </w:r>
    </w:p>
    <w:p>
      <w:pPr>
        <w:rPr>
          <w:rFonts w:ascii="仿宋_GB2312" w:eastAsia="仿宋_GB2312"/>
          <w:sz w:val="32"/>
          <w:szCs w:val="32"/>
        </w:rPr>
      </w:pPr>
      <w:r>
        <mc:AlternateContent>
          <mc:Choice Requires="wps">
            <w:drawing>
              <wp:anchor distT="0" distB="0" distL="114300" distR="114300" simplePos="0" relativeHeight="251993088" behindDoc="1" locked="0" layoutInCell="1" allowOverlap="1">
                <wp:simplePos x="0" y="0"/>
                <wp:positionH relativeFrom="column">
                  <wp:posOffset>1118235</wp:posOffset>
                </wp:positionH>
                <wp:positionV relativeFrom="paragraph">
                  <wp:posOffset>267335</wp:posOffset>
                </wp:positionV>
                <wp:extent cx="2941955" cy="437515"/>
                <wp:effectExtent l="4445" t="4445" r="12700" b="15240"/>
                <wp:wrapNone/>
                <wp:docPr id="1433" name="文本框 1433"/>
                <wp:cNvGraphicFramePr/>
                <a:graphic xmlns:a="http://schemas.openxmlformats.org/drawingml/2006/main">
                  <a:graphicData uri="http://schemas.microsoft.com/office/word/2010/wordprocessingShape">
                    <wps:wsp>
                      <wps:cNvSpPr txBox="1"/>
                      <wps:spPr>
                        <a:xfrm>
                          <a:off x="0" y="0"/>
                          <a:ext cx="2941955"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居委会收集业主意见进行讨论研究</w:t>
                            </w:r>
                          </w:p>
                        </w:txbxContent>
                      </wps:txbx>
                      <wps:bodyPr upright="1"/>
                    </wps:wsp>
                  </a:graphicData>
                </a:graphic>
              </wp:anchor>
            </w:drawing>
          </mc:Choice>
          <mc:Fallback>
            <w:pict>
              <v:shape id="_x0000_s1026" o:spid="_x0000_s1026" o:spt="202" type="#_x0000_t202" style="position:absolute;left:0pt;margin-left:88.05pt;margin-top:21.05pt;height:34.45pt;width:231.65pt;z-index:-251323392;mso-width-relative:page;mso-height-relative:page;" fillcolor="#FFFFFF" filled="t" stroked="t" coordsize="21600,21600" o:gfxdata="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TpFotgAAAAKAQAADwAAAAAA&#10;AAABACAAAAAiAAAAZHJzL2Rvd25yZXYueG1sUEsBAhQAFAAAAAgAh07iQFBNlLgTAgAASgQAAA4A&#10;AAAAAAAAAQAgAAAAJwEAAGRycy9lMm9Eb2MueG1sUEsFBgAAAAAGAAYAWQEAAKw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居委会收集业主意见进行讨论研究</w:t>
                      </w:r>
                    </w:p>
                  </w:txbxContent>
                </v:textbox>
              </v:shape>
            </w:pict>
          </mc:Fallback>
        </mc:AlternateContent>
      </w:r>
    </w:p>
    <w:p>
      <w:pPr>
        <w:rPr>
          <w:rFonts w:ascii="仿宋_GB2312" w:eastAsia="仿宋_GB2312"/>
          <w:sz w:val="32"/>
          <w:szCs w:val="32"/>
        </w:rPr>
      </w:pPr>
      <w:r>
        <mc:AlternateContent>
          <mc:Choice Requires="wps">
            <w:drawing>
              <wp:anchor distT="0" distB="0" distL="114300" distR="114300" simplePos="0" relativeHeight="251996160" behindDoc="1" locked="0" layoutInCell="1" allowOverlap="1">
                <wp:simplePos x="0" y="0"/>
                <wp:positionH relativeFrom="column">
                  <wp:posOffset>2644775</wp:posOffset>
                </wp:positionH>
                <wp:positionV relativeFrom="paragraph">
                  <wp:posOffset>302260</wp:posOffset>
                </wp:positionV>
                <wp:extent cx="3810" cy="576580"/>
                <wp:effectExtent l="34925" t="0" r="37465" b="7620"/>
                <wp:wrapNone/>
                <wp:docPr id="1434" name="直接箭头连接符 1434"/>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8.25pt;margin-top:23.8pt;height:45.4pt;width:0.3pt;z-index:-251320320;mso-width-relative:page;mso-height-relative:page;" filled="f" stroked="t" coordsize="21600,21600" o:gfxdata="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u6hTnbAAAACgEAAA8AAAAA&#10;AAAAAQAgAAAAIgAAAGRycy9kb3ducmV2LnhtbFBLAQIUABQAAAAIAIdO4kAzgOToEQIAAAYEAAAO&#10;AAAAAAAAAAEAIAAAACoBAABkcnMvZTJvRG9jLnhtbFBLBQYAAAAABgAGAFkBAACtBQAAAAA=&#10;">
                <v:fill on="f" focussize="0,0"/>
                <v:stroke color="#000000" joinstyle="round" endarrow="block"/>
                <v:imagedata o:title=""/>
                <o:lock v:ext="edit" aspectratio="f"/>
              </v:shape>
            </w:pict>
          </mc:Fallback>
        </mc:AlternateContent>
      </w:r>
    </w:p>
    <w:p>
      <w:pPr>
        <w:rPr>
          <w:rFonts w:ascii="仿宋_GB2312" w:eastAsia="仿宋_GB2312"/>
          <w:sz w:val="32"/>
          <w:szCs w:val="32"/>
        </w:rPr>
      </w:pPr>
    </w:p>
    <w:p>
      <w:pPr>
        <w:rPr>
          <w:rFonts w:ascii="仿宋_GB2312" w:eastAsia="仿宋_GB2312"/>
          <w:sz w:val="32"/>
          <w:szCs w:val="32"/>
        </w:rPr>
      </w:pPr>
      <w:r>
        <mc:AlternateContent>
          <mc:Choice Requires="wps">
            <w:drawing>
              <wp:anchor distT="0" distB="0" distL="114300" distR="114300" simplePos="0" relativeHeight="251994112" behindDoc="1" locked="0" layoutInCell="1" allowOverlap="1">
                <wp:simplePos x="0" y="0"/>
                <wp:positionH relativeFrom="column">
                  <wp:posOffset>257810</wp:posOffset>
                </wp:positionH>
                <wp:positionV relativeFrom="paragraph">
                  <wp:posOffset>94615</wp:posOffset>
                </wp:positionV>
                <wp:extent cx="4784090" cy="535305"/>
                <wp:effectExtent l="5080" t="5080" r="11430" b="5715"/>
                <wp:wrapNone/>
                <wp:docPr id="1435" name="文本框 1435"/>
                <wp:cNvGraphicFramePr/>
                <a:graphic xmlns:a="http://schemas.openxmlformats.org/drawingml/2006/main">
                  <a:graphicData uri="http://schemas.microsoft.com/office/word/2010/wordprocessingShape">
                    <wps:wsp>
                      <wps:cNvSpPr txBox="1"/>
                      <wps:spPr>
                        <a:xfrm>
                          <a:off x="0" y="0"/>
                          <a:ext cx="4784090" cy="535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街道办事处、乡镇人民政府听取业主关于物业管理区域调整的意见后，向物业管理行政主管部门提出建议</w:t>
                            </w:r>
                          </w:p>
                        </w:txbxContent>
                      </wps:txbx>
                      <wps:bodyPr upright="1"/>
                    </wps:wsp>
                  </a:graphicData>
                </a:graphic>
              </wp:anchor>
            </w:drawing>
          </mc:Choice>
          <mc:Fallback>
            <w:pict>
              <v:shape id="_x0000_s1026" o:spid="_x0000_s1026" o:spt="202" type="#_x0000_t202" style="position:absolute;left:0pt;margin-left:20.3pt;margin-top:7.45pt;height:42.15pt;width:376.7pt;z-index:-251322368;mso-width-relative:page;mso-height-relative:page;" fillcolor="#FFFFFF" filled="t" stroked="t" coordsize="21600,21600" o:gfxdata="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9w6btcAAAAIAQAADwAAAAAA&#10;AAABACAAAAAiAAAAZHJzL2Rvd25yZXYueG1sUEsBAhQAFAAAAAgAh07iQPMFwaYUAgAASgQAAA4A&#10;AAAAAAAAAQAgAAAAJgEAAGRycy9lMm9Eb2MueG1sUEsFBgAAAAAGAAYAWQEAAKw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街道办事处、乡镇人民政府听取业主关于物业管理区域调整的意见后，向物业管理行政主管部门提出建议</w:t>
                      </w:r>
                    </w:p>
                  </w:txbxContent>
                </v:textbox>
              </v:shape>
            </w:pict>
          </mc:Fallback>
        </mc:AlternateContent>
      </w:r>
    </w:p>
    <w:p>
      <w:pPr>
        <w:rPr>
          <w:rFonts w:ascii="仿宋_GB2312" w:eastAsia="仿宋_GB2312"/>
          <w:sz w:val="32"/>
          <w:szCs w:val="32"/>
        </w:rPr>
      </w:pPr>
      <w:r>
        <mc:AlternateContent>
          <mc:Choice Requires="wps">
            <w:drawing>
              <wp:anchor distT="0" distB="0" distL="114300" distR="114300" simplePos="0" relativeHeight="251997184" behindDoc="0" locked="0" layoutInCell="1" allowOverlap="1">
                <wp:simplePos x="0" y="0"/>
                <wp:positionH relativeFrom="column">
                  <wp:posOffset>2654300</wp:posOffset>
                </wp:positionH>
                <wp:positionV relativeFrom="paragraph">
                  <wp:posOffset>226060</wp:posOffset>
                </wp:positionV>
                <wp:extent cx="3810" cy="576580"/>
                <wp:effectExtent l="34925" t="0" r="37465" b="7620"/>
                <wp:wrapNone/>
                <wp:docPr id="1436" name="直接箭头连接符 1436"/>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9pt;margin-top:17.8pt;height:45.4pt;width:0.3pt;z-index:251997184;mso-width-relative:page;mso-height-relative:page;" filled="f" stroked="t" coordsize="21600,21600" o:gfxdata="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4iNxtoAAAAKAQAADwAAAAAA&#10;AAABACAAAAAiAAAAZHJzL2Rvd25yZXYueG1sUEsBAhQAFAAAAAgAh07iQIAvVVERAgAABgQAAA4A&#10;AAAAAAAAAQAgAAAAKQEAAGRycy9lMm9Eb2MueG1sUEsFBgAAAAAGAAYAWQEAAKwFAAAAAA==&#10;">
                <v:fill on="f" focussize="0,0"/>
                <v:stroke color="#000000" joinstyle="round" endarrow="block"/>
                <v:imagedata o:title=""/>
                <o:lock v:ext="edit" aspectratio="f"/>
              </v:shape>
            </w:pict>
          </mc:Fallback>
        </mc:AlternateContent>
      </w:r>
    </w:p>
    <w:p>
      <w:pPr>
        <w:rPr>
          <w:rFonts w:ascii="仿宋_GB2312" w:eastAsia="仿宋_GB2312"/>
          <w:sz w:val="32"/>
          <w:szCs w:val="32"/>
        </w:rPr>
      </w:pPr>
    </w:p>
    <w:p>
      <w:pPr>
        <w:rPr>
          <w:rFonts w:ascii="仿宋_GB2312" w:eastAsia="仿宋_GB2312"/>
          <w:sz w:val="32"/>
          <w:szCs w:val="32"/>
        </w:rPr>
      </w:pPr>
      <w:r>
        <mc:AlternateContent>
          <mc:Choice Requires="wps">
            <w:drawing>
              <wp:anchor distT="0" distB="0" distL="114300" distR="114300" simplePos="0" relativeHeight="251999232" behindDoc="0" locked="0" layoutInCell="1" allowOverlap="1">
                <wp:simplePos x="0" y="0"/>
                <wp:positionH relativeFrom="column">
                  <wp:posOffset>330835</wp:posOffset>
                </wp:positionH>
                <wp:positionV relativeFrom="paragraph">
                  <wp:posOffset>26670</wp:posOffset>
                </wp:positionV>
                <wp:extent cx="4784090" cy="535305"/>
                <wp:effectExtent l="5080" t="5080" r="11430" b="5715"/>
                <wp:wrapNone/>
                <wp:docPr id="1437" name="文本框 1437"/>
                <wp:cNvGraphicFramePr/>
                <a:graphic xmlns:a="http://schemas.openxmlformats.org/drawingml/2006/main">
                  <a:graphicData uri="http://schemas.microsoft.com/office/word/2010/wordprocessingShape">
                    <wps:wsp>
                      <wps:cNvSpPr txBox="1"/>
                      <wps:spPr>
                        <a:xfrm>
                          <a:off x="0" y="0"/>
                          <a:ext cx="4784090" cy="535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区</w:t>
                            </w:r>
                            <w:r>
                              <w:rPr>
                                <w:rFonts w:ascii="仿宋_GB2312" w:eastAsia="仿宋_GB2312"/>
                                <w:sz w:val="28"/>
                                <w:szCs w:val="28"/>
                              </w:rPr>
                              <w:t>物业管理行政主管部门</w:t>
                            </w:r>
                            <w:r>
                              <w:rPr>
                                <w:rFonts w:hint="eastAsia" w:ascii="仿宋_GB2312" w:eastAsia="仿宋_GB2312"/>
                                <w:sz w:val="28"/>
                                <w:szCs w:val="28"/>
                              </w:rPr>
                              <w:t>会同街道办事处、乡镇人民政府听取业主意见后，作出物业管理区域调整的决定</w:t>
                            </w:r>
                          </w:p>
                        </w:txbxContent>
                      </wps:txbx>
                      <wps:bodyPr upright="1"/>
                    </wps:wsp>
                  </a:graphicData>
                </a:graphic>
              </wp:anchor>
            </w:drawing>
          </mc:Choice>
          <mc:Fallback>
            <w:pict>
              <v:shape id="_x0000_s1026" o:spid="_x0000_s1026" o:spt="202" type="#_x0000_t202" style="position:absolute;left:0pt;margin-left:26.05pt;margin-top:2.1pt;height:42.15pt;width:376.7pt;z-index:251999232;mso-width-relative:page;mso-height-relative:page;" fillcolor="#FFFFFF" filled="t" stroked="t" coordsize="21600,21600" o:gfxdata="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yneg1gAAAAcBAAAPAAAAAAAA&#10;AAEAIAAAACIAAABkcnMvZG93bnJldi54bWxQSwECFAAUAAAACACHTuJAmzWnXhQCAABKBAAADgAA&#10;AAAAAAABACAAAAAlAQAAZHJzL2Uyb0RvYy54bWxQSwUGAAAAAAYABgBZAQAAq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区</w:t>
                      </w:r>
                      <w:r>
                        <w:rPr>
                          <w:rFonts w:ascii="仿宋_GB2312" w:eastAsia="仿宋_GB2312"/>
                          <w:sz w:val="28"/>
                          <w:szCs w:val="28"/>
                        </w:rPr>
                        <w:t>物业管理行政主管部门</w:t>
                      </w:r>
                      <w:r>
                        <w:rPr>
                          <w:rFonts w:hint="eastAsia" w:ascii="仿宋_GB2312" w:eastAsia="仿宋_GB2312"/>
                          <w:sz w:val="28"/>
                          <w:szCs w:val="28"/>
                        </w:rPr>
                        <w:t>会同街道办事处、乡镇人民政府听取业主意见后，作出物业管理区域调整的决定</w:t>
                      </w:r>
                    </w:p>
                  </w:txbxContent>
                </v:textbox>
              </v:shape>
            </w:pict>
          </mc:Fallback>
        </mc:AlternateContent>
      </w:r>
    </w:p>
    <w:p>
      <w:r>
        <mc:AlternateContent>
          <mc:Choice Requires="wps">
            <w:drawing>
              <wp:anchor distT="0" distB="0" distL="114300" distR="114300" simplePos="0" relativeHeight="251998208" behindDoc="1" locked="0" layoutInCell="1" allowOverlap="1">
                <wp:simplePos x="0" y="0"/>
                <wp:positionH relativeFrom="column">
                  <wp:posOffset>2647950</wp:posOffset>
                </wp:positionH>
                <wp:positionV relativeFrom="paragraph">
                  <wp:posOffset>182245</wp:posOffset>
                </wp:positionV>
                <wp:extent cx="3810" cy="576580"/>
                <wp:effectExtent l="34925" t="0" r="37465" b="7620"/>
                <wp:wrapNone/>
                <wp:docPr id="1438" name="直接箭头连接符 1438"/>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8.5pt;margin-top:14.35pt;height:45.4pt;width:0.3pt;z-index:-251318272;mso-width-relative:page;mso-height-relative:page;" filled="f" stroked="t" coordsize="21600,21600" o:gfxdata="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cTXCdoAAAAKAQAADwAAAAAA&#10;AAABACAAAAAiAAAAZHJzL2Rvd25yZXYueG1sUEsBAhQAFAAAAAgAh07iQBtto8sRAgAABgQAAA4A&#10;AAAAAAAAAQAgAAAAKQEAAGRycy9lMm9Eb2MueG1sUEsFBgAAAAAGAAYAWQEAAKwFAAAAAA==&#10;">
                <v:fill on="f" focussize="0,0"/>
                <v:stroke color="#000000" joinstyle="round" endarrow="block"/>
                <v:imagedata o:title=""/>
                <o:lock v:ext="edit" aspectratio="f"/>
              </v:shape>
            </w:pict>
          </mc:Fallback>
        </mc:AlternateContent>
      </w:r>
    </w:p>
    <w:p/>
    <w:p/>
    <w:p>
      <w:pPr>
        <w:rPr>
          <w:rFonts w:hint="eastAsia"/>
          <w:lang w:eastAsia="zh-CN"/>
        </w:rPr>
      </w:pPr>
      <w:r>
        <mc:AlternateContent>
          <mc:Choice Requires="wps">
            <w:drawing>
              <wp:anchor distT="0" distB="0" distL="114300" distR="114300" simplePos="0" relativeHeight="252000256" behindDoc="0" locked="0" layoutInCell="1" allowOverlap="1">
                <wp:simplePos x="0" y="0"/>
                <wp:positionH relativeFrom="column">
                  <wp:posOffset>1151890</wp:posOffset>
                </wp:positionH>
                <wp:positionV relativeFrom="paragraph">
                  <wp:posOffset>179070</wp:posOffset>
                </wp:positionV>
                <wp:extent cx="2941955" cy="318770"/>
                <wp:effectExtent l="4445" t="4445" r="12700" b="6985"/>
                <wp:wrapNone/>
                <wp:docPr id="1441" name="文本框 1441"/>
                <wp:cNvGraphicFramePr/>
                <a:graphic xmlns:a="http://schemas.openxmlformats.org/drawingml/2006/main">
                  <a:graphicData uri="http://schemas.microsoft.com/office/word/2010/wordprocessingShape">
                    <wps:wsp>
                      <wps:cNvSpPr txBox="1"/>
                      <wps:spPr>
                        <a:xfrm>
                          <a:off x="0" y="0"/>
                          <a:ext cx="2941955" cy="318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在相关物业管理区域内公告</w:t>
                            </w:r>
                          </w:p>
                        </w:txbxContent>
                      </wps:txbx>
                      <wps:bodyPr upright="1"/>
                    </wps:wsp>
                  </a:graphicData>
                </a:graphic>
              </wp:anchor>
            </w:drawing>
          </mc:Choice>
          <mc:Fallback>
            <w:pict>
              <v:shape id="_x0000_s1026" o:spid="_x0000_s1026" o:spt="202" type="#_x0000_t202" style="position:absolute;left:0pt;margin-left:90.7pt;margin-top:14.1pt;height:25.1pt;width:231.65pt;z-index:252000256;mso-width-relative:page;mso-height-relative:page;" fillcolor="#FFFFFF" filled="t" stroked="t" coordsize="21600,21600" o:gfxdata="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Q5vrYAAAACQEAAA8A&#10;AAAAAAAAAQAgAAAAIgAAAGRycy9kb3ducmV2LnhtbFBLAQIUABQAAAAIAIdO4kDTWGj5FwIAAEoE&#10;AAAOAAAAAAAAAAEAIAAAACcBAABkcnMvZTJvRG9jLnhtbFBLBQYAAAAABgAGAFkBAACw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在相关物业管理区域内公告</w:t>
                      </w:r>
                    </w:p>
                  </w:txbxContent>
                </v:textbox>
              </v:shape>
            </w:pict>
          </mc:Fallback>
        </mc:AlternateContent>
      </w:r>
    </w:p>
    <w:sectPr>
      <w:pgSz w:w="11906" w:h="16838"/>
      <w:pgMar w:top="1417" w:right="1531" w:bottom="1417"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D746B4-198B-4FE8-9621-108CD0AFDFF3}"/>
  </w:font>
  <w:font w:name="Arial">
    <w:panose1 w:val="020B0604020202020204"/>
    <w:charset w:val="01"/>
    <w:family w:val="swiss"/>
    <w:pitch w:val="default"/>
    <w:sig w:usb0="E0002AFF" w:usb1="C0007843" w:usb2="00000009" w:usb3="00000000" w:csb0="400001FF" w:csb1="FFFF0000"/>
    <w:embedRegular r:id="rId2" w:fontKey="{7712F0AB-6353-4132-9D1A-5718BD8FE8F1}"/>
  </w:font>
  <w:font w:name="黑体">
    <w:panose1 w:val="02010609060101010101"/>
    <w:charset w:val="86"/>
    <w:family w:val="auto"/>
    <w:pitch w:val="default"/>
    <w:sig w:usb0="800002BF" w:usb1="38CF7CFA" w:usb2="00000016" w:usb3="00000000" w:csb0="00040001" w:csb1="00000000"/>
    <w:embedRegular r:id="rId3" w:fontKey="{87980297-2D27-447A-9843-3BAFE31D8B84}"/>
  </w:font>
  <w:font w:name="Courier New">
    <w:panose1 w:val="02070309020205020404"/>
    <w:charset w:val="01"/>
    <w:family w:val="modern"/>
    <w:pitch w:val="default"/>
    <w:sig w:usb0="E0002AFF" w:usb1="C0007843" w:usb2="00000009" w:usb3="00000000" w:csb0="400001FF" w:csb1="FFFF0000"/>
    <w:embedRegular r:id="rId4" w:fontKey="{201FFFB1-CED9-4FBE-9AEA-BB50CAE137EA}"/>
  </w:font>
  <w:font w:name="Symbol">
    <w:panose1 w:val="05050102010706020507"/>
    <w:charset w:val="02"/>
    <w:family w:val="roman"/>
    <w:pitch w:val="default"/>
    <w:sig w:usb0="00000000" w:usb1="00000000" w:usb2="00000000" w:usb3="00000000" w:csb0="80000000" w:csb1="00000000"/>
    <w:embedRegular r:id="rId5" w:fontKey="{3968E742-E3A9-4355-879B-C04C76624922}"/>
  </w:font>
  <w:font w:name="Calibri">
    <w:panose1 w:val="020F0502020204030204"/>
    <w:charset w:val="00"/>
    <w:family w:val="swiss"/>
    <w:pitch w:val="default"/>
    <w:sig w:usb0="E10002FF" w:usb1="4000ACFF" w:usb2="00000009" w:usb3="00000000" w:csb0="2000019F" w:csb1="00000000"/>
    <w:embedRegular r:id="rId6" w:fontKey="{CEDE80A6-ACBC-4916-931D-E95A01C6256B}"/>
  </w:font>
  <w:font w:name="Times">
    <w:altName w:val="Times New Roman"/>
    <w:panose1 w:val="02020603050405020304"/>
    <w:charset w:val="00"/>
    <w:family w:val="roman"/>
    <w:pitch w:val="default"/>
    <w:sig w:usb0="00000000" w:usb1="00000000" w:usb2="00000009" w:usb3="00000000" w:csb0="000001FF" w:csb1="00000000"/>
    <w:embedRegular r:id="rId7" w:fontKey="{D310FCB2-D111-4E30-B86B-9217488FEC5E}"/>
  </w:font>
  <w:font w:name="方正小标宋简体">
    <w:panose1 w:val="02010601030101010101"/>
    <w:charset w:val="86"/>
    <w:family w:val="auto"/>
    <w:pitch w:val="default"/>
    <w:sig w:usb0="00000000" w:usb1="00000000" w:usb2="00000000" w:usb3="00000000" w:csb0="00000000" w:csb1="00000000"/>
    <w:embedRegular r:id="rId8" w:fontKey="{CFA1986C-BE8A-4D63-ADB7-38068EAA705A}"/>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000" w:usb1="00000000" w:usb2="00000000" w:usb3="00000000" w:csb0="00000000" w:csb1="00000000"/>
    <w:embedRegular r:id="rId9" w:fontKey="{79878F9C-7C99-412D-9490-6EC70CEB8B19}"/>
  </w:font>
  <w:font w:name="仿宋_GB2312">
    <w:panose1 w:val="02010609030101010101"/>
    <w:charset w:val="86"/>
    <w:family w:val="modern"/>
    <w:pitch w:val="default"/>
    <w:sig w:usb0="00000000" w:usb1="00000000" w:usb2="00000000" w:usb3="00000000" w:csb0="00000000" w:csb1="00000000"/>
    <w:embedRegular r:id="rId10" w:fontKey="{C080211F-CCB5-4D07-8E18-66700459FF7E}"/>
  </w:font>
  <w:font w:name="楷体_GB2312">
    <w:panose1 w:val="02010609030101010101"/>
    <w:charset w:val="86"/>
    <w:family w:val="modern"/>
    <w:pitch w:val="default"/>
    <w:sig w:usb0="00000000" w:usb1="00000000" w:usb2="00000000" w:usb3="00000000" w:csb0="00000000" w:csb1="00000000"/>
    <w:embedRegular r:id="rId11" w:fontKey="{0E8DA67A-20BC-4FBA-8F26-7E06FAA32809}"/>
  </w:font>
  <w:font w:name="仿宋">
    <w:panose1 w:val="02010609060101010101"/>
    <w:charset w:val="86"/>
    <w:family w:val="auto"/>
    <w:pitch w:val="default"/>
    <w:sig w:usb0="800002BF" w:usb1="38CF7CFA" w:usb2="00000016" w:usb3="00000000" w:csb0="00040001" w:csb1="00000000"/>
    <w:embedRegular r:id="rId12" w:fontKey="{CD2B793C-E854-4E25-82A1-867709CF7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mc:AlternateContent>
        <mc:Choice Requires="wps">
          <w:drawing>
            <wp:anchor distT="0" distB="0" distL="114300" distR="114300" simplePos="0" relativeHeight="251902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99" name="文本框 9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XQMBHLgIAAFkEAAAOAAAAAAAAAAEAIAAAAB8BAABkcnMvZTJvRG9jLnhtbFBLBQYAAAAA&#10;BgAGAFkBAAC/BQ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1"/>
        <w:right w:val="none" w:color="auto" w:sz="0" w:space="0"/>
      </w:pBdr>
      <w:snapToGrid w:val="0"/>
      <w:jc w:val="both"/>
      <w:rPr>
        <w:rFonts w:ascii="Calibri" w:hAnsi="Calibri" w:eastAsia="仿宋_GB2312"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DFECF2"/>
    <w:multiLevelType w:val="singleLevel"/>
    <w:tmpl w:val="7ADFECF2"/>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281FF4"/>
    <w:rsid w:val="089C1D44"/>
    <w:rsid w:val="09E02E4A"/>
    <w:rsid w:val="0EC546DE"/>
    <w:rsid w:val="20665901"/>
    <w:rsid w:val="27384ECB"/>
    <w:rsid w:val="291D6845"/>
    <w:rsid w:val="29475FD6"/>
    <w:rsid w:val="29C63FEB"/>
    <w:rsid w:val="2BD53F70"/>
    <w:rsid w:val="2E1B6A47"/>
    <w:rsid w:val="2F003E19"/>
    <w:rsid w:val="350169DB"/>
    <w:rsid w:val="37CB3719"/>
    <w:rsid w:val="3A7F3430"/>
    <w:rsid w:val="3AEE154D"/>
    <w:rsid w:val="44E3767F"/>
    <w:rsid w:val="48273422"/>
    <w:rsid w:val="4B672D7F"/>
    <w:rsid w:val="4F0F7ED1"/>
    <w:rsid w:val="514B256C"/>
    <w:rsid w:val="59224B08"/>
    <w:rsid w:val="5A850210"/>
    <w:rsid w:val="5CA31515"/>
    <w:rsid w:val="63755C6C"/>
    <w:rsid w:val="637A4BC3"/>
    <w:rsid w:val="663A4079"/>
    <w:rsid w:val="66842231"/>
    <w:rsid w:val="68717311"/>
    <w:rsid w:val="68E32BD5"/>
    <w:rsid w:val="6A770DD7"/>
    <w:rsid w:val="6B745141"/>
    <w:rsid w:val="73FF6A2A"/>
    <w:rsid w:val="768B4E3F"/>
    <w:rsid w:val="7C005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line="560" w:lineRule="exact"/>
      <w:jc w:val="center"/>
    </w:pPr>
    <w:rPr>
      <w:rFonts w:ascii="Times" w:hAnsi="Times" w:eastAsia="方正小标宋简体" w:cs="Times"/>
      <w:b/>
      <w:bCs/>
      <w:sz w:val="44"/>
    </w:rPr>
  </w:style>
  <w:style w:type="paragraph" w:styleId="5">
    <w:name w:val="Body Text Indent 2"/>
    <w:basedOn w:val="1"/>
    <w:qFormat/>
    <w:uiPriority w:val="99"/>
    <w:pPr>
      <w:spacing w:line="590" w:lineRule="exact"/>
      <w:ind w:firstLine="880" w:firstLineChars="200"/>
    </w:pPr>
    <w:rPr>
      <w:rFonts w:ascii="Calibri" w:hAnsi="Calibri" w:eastAsia="方正仿宋_GBK"/>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2"/>
    <w:basedOn w:val="1"/>
    <w:qFormat/>
    <w:uiPriority w:val="0"/>
    <w:pPr>
      <w:jc w:val="center"/>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NormalCharacter"/>
    <w:qFormat/>
    <w:uiPriority w:val="0"/>
  </w:style>
  <w:style w:type="paragraph" w:customStyle="1" w:styleId="14">
    <w:name w:val="Default"/>
    <w:qFormat/>
    <w:uiPriority w:val="99"/>
    <w:pPr>
      <w:widowControl w:val="0"/>
      <w:autoSpaceDE w:val="0"/>
      <w:autoSpaceDN w:val="0"/>
      <w:adjustRightInd w:val="0"/>
    </w:pPr>
    <w:rPr>
      <w:rFonts w:ascii="方正小标宋_GBK" w:hAnsi="方正小标宋_GBK" w:eastAsia="方正小标宋_GBK" w:cs="Times New Roman"/>
      <w:color w:val="000000"/>
      <w:kern w:val="0"/>
      <w:sz w:val="24"/>
      <w:szCs w:val="20"/>
      <w:lang w:val="en-US" w:eastAsia="zh-CN" w:bidi="ar-SA"/>
    </w:rPr>
  </w:style>
  <w:style w:type="paragraph" w:customStyle="1" w:styleId="15">
    <w:name w:val="正文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Qxuej</cp:lastModifiedBy>
  <dcterms:modified xsi:type="dcterms:W3CDTF">2021-07-27T03:31:32Z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85B93EEA13DE442598A6D97356B9526C</vt:lpwstr>
  </property>
  <property fmtid="{D5CDD505-2E9C-101B-9397-08002B2CF9AE}" pid="4" name="KSOSaveFontToCloudKey">
    <vt:lpwstr>0_embed</vt:lpwstr>
  </property>
</Properties>
</file>