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 w:cs="Times New Roman"/>
          <w:b/>
          <w:bCs/>
          <w:sz w:val="44"/>
          <w:szCs w:val="44"/>
        </w:rPr>
      </w:pPr>
      <w:r>
        <w:rPr>
          <w:rFonts w:hint="eastAsia" w:ascii="方正小标宋_GBK" w:hAnsi="方正小标宋_GBK" w:eastAsia="方正小标宋_GBK" w:cs="方正小标宋_GBK"/>
          <w:b w:val="0"/>
          <w:bCs w:val="0"/>
          <w:sz w:val="44"/>
          <w:szCs w:val="44"/>
        </w:rPr>
        <w:t>汴河街道202</w:t>
      </w:r>
      <w:r>
        <w:rPr>
          <w:rFonts w:hint="eastAsia" w:ascii="方正小标宋_GBK" w:hAnsi="方正小标宋_GBK" w:eastAsia="方正小标宋_GBK" w:cs="方正小标宋_GBK"/>
          <w:b w:val="0"/>
          <w:bCs w:val="0"/>
          <w:sz w:val="44"/>
          <w:szCs w:val="44"/>
          <w:lang w:val="en-US" w:eastAsia="zh-CN"/>
        </w:rPr>
        <w:t>3</w:t>
      </w:r>
      <w:r>
        <w:rPr>
          <w:rFonts w:hint="eastAsia" w:ascii="方正小标宋_GBK" w:hAnsi="方正小标宋_GBK" w:eastAsia="方正小标宋_GBK" w:cs="方正小标宋_GBK"/>
          <w:b w:val="0"/>
          <w:bCs w:val="0"/>
          <w:sz w:val="44"/>
          <w:szCs w:val="44"/>
        </w:rPr>
        <w:t>年春季铲毒工作实施方案</w:t>
      </w:r>
    </w:p>
    <w:p>
      <w:pPr>
        <w:jc w:val="center"/>
        <w:rPr>
          <w:rFonts w:hint="default" w:ascii="Times New Roman" w:hAnsi="Times New Roman" w:eastAsia="仿宋" w:cs="Times New Roman"/>
          <w:b/>
          <w:bCs/>
          <w:sz w:val="44"/>
          <w:szCs w:val="44"/>
        </w:rPr>
      </w:pPr>
    </w:p>
    <w:p>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为有效遏制非法种植毒品原植物违法犯罪活动，严厉整治非法种毒“标签性”突出问题，持续巩固汴河辖区内禁种铲毒工作成果，确保实现“零产量”工作目标，根据埇桥区禁毒办关于禁种铲毒相关工作要求，结合我街道实际情况，特制定本实施方案</w:t>
      </w:r>
      <w:r>
        <w:rPr>
          <w:rFonts w:hint="default" w:ascii="Times New Roman" w:hAnsi="Times New Roman" w:eastAsia="仿宋" w:cs="Times New Roman"/>
          <w:sz w:val="32"/>
          <w:szCs w:val="32"/>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一、指导思想</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以习近平新时代中国特色社会主义思想为指导，以习近平总书记关于禁毒工作重要指示精神为遵循，以《中共中央国务院关于加强禁毒工作的意见》(中发〔2014〕6 号)(禁毒办传发〔202</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01</w:t>
      </w:r>
      <w:r>
        <w:rPr>
          <w:rFonts w:hint="default" w:ascii="Times New Roman" w:hAnsi="Times New Roman" w:eastAsia="仿宋" w:cs="Times New Roman"/>
          <w:sz w:val="32"/>
          <w:szCs w:val="32"/>
        </w:rPr>
        <w:t>号)要求，坚决整治非法种植毒品原植物突出问题，不断提升全街道禁种铲毒工作水平，为全面开启新阶段现代化美好埇桥建设新征程作出积极贡献。</w:t>
      </w:r>
    </w:p>
    <w:p>
      <w:pPr>
        <w:ind w:firstLine="640" w:firstLineChars="200"/>
        <w:rPr>
          <w:rFonts w:hint="default" w:ascii="黑体" w:hAnsi="黑体" w:eastAsia="黑体" w:cs="黑体"/>
          <w:sz w:val="32"/>
          <w:szCs w:val="32"/>
        </w:rPr>
      </w:pPr>
      <w:r>
        <w:rPr>
          <w:rFonts w:hint="default" w:ascii="黑体" w:hAnsi="黑体" w:eastAsia="黑体" w:cs="黑体"/>
          <w:sz w:val="32"/>
          <w:szCs w:val="32"/>
        </w:rPr>
        <w:t>二、工作目标</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村(社区)、各有关单位主要负责人要切实履行禁毒主体责任，切实增强禁种铲毒工作责任感、危机感、紧迫感，切实准确把握本地非法种植形势，提前谋划、及早部署、细化举措、压实责任、严肃问责，严厉打击非法种植毒品原植物违法犯罪行为，开展全面无死角踏查铲毒工作，坚决整治非法种毒突出问题，做足准备迎接国家、省禁毒办无人机航测巡查，确保实现国家禁毒办“天目行动”航测无靶点、省禁毒办无人机巡查无坐标、市禁非毒办暗访踏查无发现、区禁毒办督导铲毒无死角、人民群众无举报、罂粟成熟割浆“零产量”的“五无一零”工作目标。</w:t>
      </w:r>
    </w:p>
    <w:p>
      <w:pPr>
        <w:ind w:firstLine="640" w:firstLineChars="200"/>
        <w:rPr>
          <w:rFonts w:hint="default" w:ascii="黑体" w:hAnsi="黑体" w:eastAsia="黑体" w:cs="黑体"/>
          <w:sz w:val="32"/>
          <w:szCs w:val="32"/>
        </w:rPr>
      </w:pPr>
      <w:r>
        <w:rPr>
          <w:rFonts w:hint="default" w:ascii="黑体" w:hAnsi="黑体" w:eastAsia="黑体" w:cs="黑体"/>
          <w:sz w:val="32"/>
          <w:szCs w:val="32"/>
        </w:rPr>
        <w:t>三、工作步骤</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(一)部署发动阶段(202</w:t>
      </w:r>
      <w:r>
        <w:rPr>
          <w:rFonts w:hint="eastAsia" w:ascii="楷体" w:hAnsi="楷体" w:eastAsia="楷体" w:cs="楷体"/>
          <w:sz w:val="32"/>
          <w:szCs w:val="32"/>
          <w:lang w:val="en-US" w:eastAsia="zh-CN"/>
        </w:rPr>
        <w:t>3</w:t>
      </w:r>
      <w:r>
        <w:rPr>
          <w:rFonts w:hint="eastAsia" w:ascii="楷体" w:hAnsi="楷体" w:eastAsia="楷体" w:cs="楷体"/>
          <w:sz w:val="32"/>
          <w:szCs w:val="32"/>
        </w:rPr>
        <w:t>年2月)</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加强组织领导，街道成立由党工委书记书记为组长春季铲毒工作领导小组，强化禁毒铲毒工作组织协调、沟通联络、情况通报、检查督导等工作。各村(社区)、各有关单位要成立相应组织，召开专题会议，全面动员部署，采取有力措施，层层落实责任，确保春季铲毒工作取得实效。</w:t>
      </w:r>
    </w:p>
    <w:p>
      <w:pPr>
        <w:ind w:firstLine="640" w:firstLineChars="200"/>
        <w:rPr>
          <w:rFonts w:hint="default" w:ascii="楷体" w:hAnsi="楷体" w:eastAsia="楷体" w:cs="楷体"/>
          <w:sz w:val="32"/>
          <w:szCs w:val="32"/>
        </w:rPr>
      </w:pPr>
      <w:r>
        <w:rPr>
          <w:rFonts w:hint="default" w:ascii="楷体" w:hAnsi="楷体" w:eastAsia="楷体" w:cs="楷体"/>
          <w:sz w:val="32"/>
          <w:szCs w:val="32"/>
        </w:rPr>
        <w:t>(二)踏查督导阶段(202</w:t>
      </w:r>
      <w:r>
        <w:rPr>
          <w:rFonts w:hint="default" w:ascii="楷体" w:hAnsi="楷体" w:eastAsia="楷体" w:cs="楷体"/>
          <w:sz w:val="32"/>
          <w:szCs w:val="32"/>
          <w:lang w:val="en-US" w:eastAsia="zh-CN"/>
        </w:rPr>
        <w:t>3</w:t>
      </w:r>
      <w:r>
        <w:rPr>
          <w:rFonts w:hint="default" w:ascii="楷体" w:hAnsi="楷体" w:eastAsia="楷体" w:cs="楷体"/>
          <w:sz w:val="32"/>
          <w:szCs w:val="32"/>
        </w:rPr>
        <w:t>年3月至5月)</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村(社区)、各相关站所要紧紧抓住罂粟开花、结果、割浆关键时期，组织人员力量、实行分片包干、运用科技手段，深入田间地头、房前屋后、废弃院落、小区楼顶阳台等重点部位，开展拉网式踏查铲毒行动，严防罂粟结果收获，杜绝割浆制毒现象发生，做到及时发现、及时铲除、严格查处，确保铲毒务尽，做好充分准备迎接国家、省禁毒办无人机航测巡查。街道将适时组织成员单位对春季铲毒工作进行全域督导检查，在全街道通报检查情况，并提请纪检、监察部门对工作不力、失职失责的相关单位及人员进行问责处理。</w:t>
      </w:r>
    </w:p>
    <w:p>
      <w:pPr>
        <w:ind w:firstLine="640" w:firstLineChars="200"/>
        <w:rPr>
          <w:rFonts w:hint="default" w:ascii="楷体" w:hAnsi="楷体" w:eastAsia="楷体" w:cs="楷体"/>
          <w:sz w:val="32"/>
          <w:szCs w:val="32"/>
        </w:rPr>
      </w:pPr>
      <w:r>
        <w:rPr>
          <w:rFonts w:hint="default" w:ascii="楷体" w:hAnsi="楷体" w:eastAsia="楷体" w:cs="楷体"/>
          <w:sz w:val="32"/>
          <w:szCs w:val="32"/>
        </w:rPr>
        <w:t>(三)总结成效阶段(202</w:t>
      </w:r>
      <w:r>
        <w:rPr>
          <w:rFonts w:hint="default" w:ascii="楷体" w:hAnsi="楷体" w:eastAsia="楷体" w:cs="楷体"/>
          <w:sz w:val="32"/>
          <w:szCs w:val="32"/>
          <w:lang w:val="en-US" w:eastAsia="zh-CN"/>
        </w:rPr>
        <w:t>3</w:t>
      </w:r>
      <w:r>
        <w:rPr>
          <w:rFonts w:hint="default" w:ascii="楷体" w:hAnsi="楷体" w:eastAsia="楷体" w:cs="楷体"/>
          <w:sz w:val="32"/>
          <w:szCs w:val="32"/>
        </w:rPr>
        <w:t>年6月)</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各村(社区) 各有关单位要认真总结本地春季铲毒工作情况，对发现铲除毒品原植物株数、破获非法种植毒品原植物刑事治安案件数、处理违法犯罪嫌疑人数以及对禁种铲毒失职失责人员迫责情况等信息进行梳理汇总，及时将相关案件录入国家禁种铲毒信息系统，并向街道禁毒办提交书面工作总结。</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四、工作要求</w:t>
      </w:r>
    </w:p>
    <w:p>
      <w:pPr>
        <w:ind w:firstLine="640" w:firstLineChars="200"/>
        <w:rPr>
          <w:rFonts w:hint="default" w:ascii="Times New Roman" w:hAnsi="Times New Roman" w:eastAsia="仿宋" w:cs="Times New Roman"/>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提高政治站位，强化组织领导</w:t>
      </w:r>
      <w:r>
        <w:rPr>
          <w:rFonts w:hint="default" w:ascii="Times New Roman" w:hAnsi="Times New Roman" w:eastAsia="仿宋" w:cs="Times New Roman"/>
          <w:sz w:val="32"/>
          <w:szCs w:val="32"/>
        </w:rPr>
        <w:t>。各村(社区)、各有</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关单位要清醒地认识到当前禁毒工作所面临的严峻形势和压力，提高认识、加强应对、强力推动，做到全面部署、</w:t>
      </w:r>
      <w:r>
        <w:rPr>
          <w:rFonts w:hint="default" w:ascii="Times New Roman" w:hAnsi="Times New Roman" w:eastAsia="仿宋" w:cs="Times New Roman"/>
          <w:sz w:val="32"/>
          <w:szCs w:val="32"/>
          <w:lang w:eastAsia="zh-CN"/>
        </w:rPr>
        <w:t>全</w:t>
      </w:r>
      <w:r>
        <w:rPr>
          <w:rFonts w:hint="default" w:ascii="Times New Roman" w:hAnsi="Times New Roman" w:eastAsia="仿宋" w:cs="Times New Roman"/>
          <w:sz w:val="32"/>
          <w:szCs w:val="32"/>
        </w:rPr>
        <w:t>力发动、全方位踏查，确保铲毒务尽。</w:t>
      </w:r>
    </w:p>
    <w:p>
      <w:pPr>
        <w:ind w:firstLine="640" w:firstLineChars="200"/>
        <w:rPr>
          <w:rFonts w:hint="default" w:ascii="Times New Roman" w:hAnsi="Times New Roman" w:eastAsia="仿宋" w:cs="Times New Roman"/>
          <w:sz w:val="32"/>
          <w:szCs w:val="32"/>
        </w:rPr>
      </w:pPr>
      <w:r>
        <w:rPr>
          <w:rFonts w:hint="default" w:ascii="楷体" w:hAnsi="楷体" w:eastAsia="楷体" w:cs="楷体"/>
          <w:sz w:val="32"/>
          <w:szCs w:val="32"/>
          <w:lang w:eastAsia="zh-CN"/>
        </w:rPr>
        <w:t>(二)加强协作配合，细化工作举措。</w:t>
      </w:r>
      <w:r>
        <w:rPr>
          <w:rFonts w:hint="default" w:ascii="Times New Roman" w:hAnsi="Times New Roman" w:eastAsia="仿宋" w:cs="Times New Roman"/>
          <w:sz w:val="32"/>
          <w:szCs w:val="32"/>
        </w:rPr>
        <w:t>各村(社区)、派出</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所、农业、林业、宣传等部门积极协调配合，深入开展春季铲毒工作，形成齐抓共管的工作格局;加大要将禁种铲毒宣传，采取发放宣传单、张贴公告、播放音频、召开现场会等形式与“两微一抖”等新媒体充分结合，加大宣传力度，营造浓厚氛围。切实落实举报奖励，鼓励群众自发举报、自行铲除，确保禁种铲毒宣传深入人心;派出所要提升对非法种毒案件的发现能力，严厉打击非法种毒违法犯罪行为，杜绝以罚代处、降格处理，切实达到法律震慑效果。</w:t>
      </w:r>
    </w:p>
    <w:p>
      <w:pPr>
        <w:numPr>
          <w:ilvl w:val="0"/>
          <w:numId w:val="1"/>
        </w:numPr>
        <w:ind w:firstLine="640" w:firstLineChars="200"/>
        <w:rPr>
          <w:rFonts w:hint="default" w:ascii="Times New Roman" w:hAnsi="Times New Roman" w:eastAsia="仿宋" w:cs="Times New Roman"/>
          <w:sz w:val="32"/>
          <w:szCs w:val="32"/>
        </w:rPr>
      </w:pPr>
      <w:r>
        <w:rPr>
          <w:rFonts w:hint="default" w:ascii="楷体" w:hAnsi="楷体" w:eastAsia="楷体" w:cs="楷体"/>
          <w:sz w:val="32"/>
          <w:szCs w:val="32"/>
          <w:lang w:eastAsia="zh-CN"/>
        </w:rPr>
        <w:t>严格落实责任，确保工作成效。</w:t>
      </w:r>
      <w:r>
        <w:rPr>
          <w:rFonts w:hint="default" w:ascii="Times New Roman" w:hAnsi="Times New Roman" w:eastAsia="仿宋" w:cs="Times New Roman"/>
          <w:sz w:val="32"/>
          <w:szCs w:val="32"/>
        </w:rPr>
        <w:t>为切实推进工作，街道划分责任片区，严格落实包保责任制度。</w:t>
      </w:r>
      <w:r>
        <w:rPr>
          <w:rFonts w:hint="default" w:ascii="Times New Roman" w:hAnsi="Times New Roman" w:eastAsia="仿宋" w:cs="Times New Roman"/>
          <w:color w:val="000000" w:themeColor="text1"/>
          <w:sz w:val="32"/>
          <w:szCs w:val="32"/>
          <w14:textFill>
            <w14:solidFill>
              <w14:schemeClr w14:val="tx1"/>
            </w14:solidFill>
          </w14:textFill>
        </w:rPr>
        <w:t>汴北社区片区:包村工作组组长万盼盼，成员梁尚颖</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王淑怡，社区民警王亚辉</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王晨晨</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薛 雷;杨圩村片区:包村工作组组长周四季，成员年俊海</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张萍，包村民警袁 超</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王 强</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胡莉莉;梅庵村包村工作组组长李伟峰</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14:textFill>
            <w14:solidFill>
              <w14:schemeClr w14:val="tx1"/>
            </w14:solidFill>
          </w14:textFill>
        </w:rPr>
        <w:t>，成员</w:t>
      </w:r>
      <w:r>
        <w:rPr>
          <w:rFonts w:hint="default" w:ascii="Times New Roman" w:hAnsi="Times New Roman" w:eastAsia="仿宋" w:cs="Times New Roman"/>
          <w:color w:val="000000" w:themeColor="text1"/>
          <w:sz w:val="32"/>
          <w:szCs w:val="32"/>
          <w:lang w:eastAsia="zh-CN"/>
          <w14:textFill>
            <w14:solidFill>
              <w14:schemeClr w14:val="tx1"/>
            </w14:solidFill>
          </w14:textFill>
        </w:rPr>
        <w:t>陈中辅张兆娟</w:t>
      </w:r>
      <w:r>
        <w:rPr>
          <w:rFonts w:hint="default" w:ascii="Times New Roman" w:hAnsi="Times New Roman" w:eastAsia="仿宋" w:cs="Times New Roman"/>
          <w:color w:val="000000" w:themeColor="text1"/>
          <w:sz w:val="32"/>
          <w:szCs w:val="32"/>
          <w14:textFill>
            <w14:solidFill>
              <w14:schemeClr w14:val="tx1"/>
            </w14:solidFill>
          </w14:textFill>
        </w:rPr>
        <w:t>，包村民警邵丽奇</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陈志强</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王立甫;马梨园片区:包村工作组组长滕芝华，成员</w:t>
      </w:r>
      <w:r>
        <w:rPr>
          <w:rFonts w:hint="default" w:ascii="Times New Roman" w:hAnsi="Times New Roman" w:eastAsia="仿宋" w:cs="Times New Roman"/>
          <w:color w:val="000000" w:themeColor="text1"/>
          <w:sz w:val="32"/>
          <w:szCs w:val="32"/>
          <w:lang w:eastAsia="zh-CN"/>
          <w14:textFill>
            <w14:solidFill>
              <w14:schemeClr w14:val="tx1"/>
            </w14:solidFill>
          </w14:textFill>
        </w:rPr>
        <w:t>赵彦龙、方咏梅</w:t>
      </w:r>
      <w:r>
        <w:rPr>
          <w:rFonts w:hint="default" w:ascii="Times New Roman" w:hAnsi="Times New Roman" w:eastAsia="仿宋" w:cs="Times New Roman"/>
          <w:color w:val="000000" w:themeColor="text1"/>
          <w:sz w:val="32"/>
          <w:szCs w:val="32"/>
          <w14:textFill>
            <w14:solidFill>
              <w14:schemeClr w14:val="tx1"/>
            </w14:solidFill>
          </w14:textFill>
        </w:rPr>
        <w:t>，包村民警刘惠、郭庆</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颜成成</w:t>
      </w:r>
      <w:r>
        <w:rPr>
          <w:rFonts w:hint="default" w:ascii="Times New Roman" w:hAnsi="Times New Roman" w:eastAsia="仿宋" w:cs="Times New Roman"/>
          <w:sz w:val="32"/>
          <w:szCs w:val="32"/>
        </w:rPr>
        <w:t>。各村(社区)要按照村为主工作要求，严格落实村居干部联系村组包保责任，明确职责任务，扎实开展春季踏查铲毒工作，强化实地查踏，确保措施落到实处。</w:t>
      </w:r>
    </w:p>
    <w:p>
      <w:pPr>
        <w:widowControl w:val="0"/>
        <w:numPr>
          <w:ilvl w:val="0"/>
          <w:numId w:val="0"/>
        </w:numPr>
        <w:jc w:val="both"/>
        <w:rPr>
          <w:rFonts w:hint="default" w:ascii="Times New Roman" w:hAnsi="Times New Roman" w:eastAsia="仿宋" w:cs="Times New Roman"/>
          <w:sz w:val="32"/>
          <w:szCs w:val="32"/>
        </w:rPr>
      </w:pPr>
    </w:p>
    <w:p>
      <w:pPr>
        <w:widowControl w:val="0"/>
        <w:numPr>
          <w:ilvl w:val="0"/>
          <w:numId w:val="0"/>
        </w:numPr>
        <w:jc w:val="both"/>
        <w:rPr>
          <w:rFonts w:hint="default" w:ascii="Times New Roman" w:hAnsi="Times New Roman" w:eastAsia="仿宋" w:cs="Times New Roman"/>
          <w:sz w:val="32"/>
          <w:szCs w:val="32"/>
        </w:rPr>
      </w:pPr>
    </w:p>
    <w:p>
      <w:pPr>
        <w:widowControl w:val="0"/>
        <w:numPr>
          <w:ilvl w:val="0"/>
          <w:numId w:val="0"/>
        </w:numPr>
        <w:jc w:val="both"/>
        <w:rPr>
          <w:rFonts w:hint="default" w:ascii="Times New Roman" w:hAnsi="Times New Roman" w:eastAsia="仿宋" w:cs="Times New Roman"/>
          <w:sz w:val="32"/>
          <w:szCs w:val="32"/>
        </w:rPr>
      </w:pPr>
    </w:p>
    <w:p>
      <w:pPr>
        <w:widowControl w:val="0"/>
        <w:numPr>
          <w:ilvl w:val="0"/>
          <w:numId w:val="0"/>
        </w:numPr>
        <w:jc w:val="both"/>
        <w:rPr>
          <w:rFonts w:hint="default" w:ascii="Times New Roman" w:hAnsi="Times New Roman" w:eastAsia="仿宋" w:cs="Times New Roman"/>
          <w:sz w:val="32"/>
          <w:szCs w:val="32"/>
        </w:rPr>
      </w:pPr>
    </w:p>
    <w:p>
      <w:pPr>
        <w:widowControl w:val="0"/>
        <w:numPr>
          <w:ilvl w:val="0"/>
          <w:numId w:val="0"/>
        </w:numPr>
        <w:jc w:val="both"/>
        <w:rPr>
          <w:rFonts w:hint="default" w:ascii="Times New Roman" w:hAnsi="Times New Roman" w:eastAsia="仿宋" w:cs="Times New Roman"/>
          <w:sz w:val="32"/>
          <w:szCs w:val="32"/>
        </w:rPr>
      </w:pPr>
    </w:p>
    <w:p>
      <w:pPr>
        <w:widowControl w:val="0"/>
        <w:numPr>
          <w:ilvl w:val="0"/>
          <w:numId w:val="0"/>
        </w:numPr>
        <w:jc w:val="both"/>
        <w:rPr>
          <w:rFonts w:hint="default" w:ascii="Times New Roman" w:hAnsi="Times New Roman" w:eastAsia="仿宋" w:cs="Times New Roman"/>
          <w:sz w:val="32"/>
          <w:szCs w:val="32"/>
        </w:rPr>
      </w:pPr>
    </w:p>
    <w:p>
      <w:pPr>
        <w:widowControl w:val="0"/>
        <w:numPr>
          <w:ilvl w:val="0"/>
          <w:numId w:val="0"/>
        </w:numPr>
        <w:jc w:val="both"/>
        <w:rPr>
          <w:rFonts w:hint="default" w:ascii="Times New Roman" w:hAnsi="Times New Roman" w:eastAsia="仿宋" w:cs="Times New Roman"/>
          <w:sz w:val="32"/>
          <w:szCs w:val="32"/>
        </w:rPr>
      </w:pPr>
    </w:p>
    <w:p>
      <w:pPr>
        <w:widowControl w:val="0"/>
        <w:numPr>
          <w:ilvl w:val="0"/>
          <w:numId w:val="0"/>
        </w:numPr>
        <w:jc w:val="both"/>
        <w:rPr>
          <w:rFonts w:hint="default" w:ascii="Times New Roman" w:hAnsi="Times New Roman" w:eastAsia="仿宋" w:cs="Times New Roman"/>
          <w:sz w:val="32"/>
          <w:szCs w:val="32"/>
        </w:rPr>
      </w:pPr>
    </w:p>
    <w:p>
      <w:pPr>
        <w:widowControl w:val="0"/>
        <w:numPr>
          <w:ilvl w:val="0"/>
          <w:numId w:val="0"/>
        </w:numPr>
        <w:jc w:val="both"/>
        <w:rPr>
          <w:rFonts w:hint="default" w:ascii="Times New Roman" w:hAnsi="Times New Roman" w:eastAsia="仿宋" w:cs="Times New Roman"/>
          <w:sz w:val="32"/>
          <w:szCs w:val="32"/>
        </w:rPr>
      </w:pPr>
    </w:p>
    <w:p>
      <w:pPr>
        <w:widowControl w:val="0"/>
        <w:numPr>
          <w:ilvl w:val="0"/>
          <w:numId w:val="0"/>
        </w:numPr>
        <w:jc w:val="both"/>
        <w:rPr>
          <w:rFonts w:hint="default" w:ascii="Times New Roman" w:hAnsi="Times New Roman" w:eastAsia="仿宋" w:cs="Times New Roman"/>
          <w:sz w:val="32"/>
          <w:szCs w:val="32"/>
        </w:rPr>
      </w:pPr>
    </w:p>
    <w:p>
      <w:pPr>
        <w:widowControl w:val="0"/>
        <w:numPr>
          <w:ilvl w:val="0"/>
          <w:numId w:val="0"/>
        </w:numPr>
        <w:jc w:val="both"/>
        <w:rPr>
          <w:rFonts w:hint="default" w:ascii="Times New Roman" w:hAnsi="Times New Roman" w:eastAsia="仿宋" w:cs="Times New Roman"/>
          <w:sz w:val="32"/>
          <w:szCs w:val="32"/>
        </w:rPr>
      </w:pPr>
    </w:p>
    <w:p>
      <w:pPr>
        <w:widowControl w:val="0"/>
        <w:numPr>
          <w:ilvl w:val="0"/>
          <w:numId w:val="0"/>
        </w:numPr>
        <w:jc w:val="both"/>
        <w:rPr>
          <w:rFonts w:hint="default" w:ascii="Times New Roman" w:hAnsi="Times New Roman" w:eastAsia="仿宋" w:cs="Times New Roman"/>
          <w:sz w:val="32"/>
          <w:szCs w:val="32"/>
        </w:rPr>
      </w:pPr>
    </w:p>
    <w:p>
      <w:pPr>
        <w:widowControl w:val="0"/>
        <w:numPr>
          <w:ilvl w:val="0"/>
          <w:numId w:val="0"/>
        </w:numPr>
        <w:jc w:val="both"/>
        <w:rPr>
          <w:rFonts w:hint="default" w:ascii="Times New Roman" w:hAnsi="Times New Roman" w:eastAsia="仿宋" w:cs="Times New Roman"/>
          <w:sz w:val="32"/>
          <w:szCs w:val="32"/>
        </w:rPr>
      </w:pPr>
    </w:p>
    <w:p>
      <w:pPr>
        <w:numPr>
          <w:ilvl w:val="0"/>
          <w:numId w:val="0"/>
        </w:numPr>
        <w:jc w:val="center"/>
        <w:rPr>
          <w:rFonts w:hint="default" w:ascii="Times New Roman" w:hAnsi="Times New Roman" w:eastAsia="仿宋" w:cs="Times New Roman"/>
          <w:b/>
          <w:bCs/>
          <w:sz w:val="44"/>
          <w:szCs w:val="44"/>
        </w:rPr>
      </w:pPr>
    </w:p>
    <w:p>
      <w:pPr>
        <w:numPr>
          <w:ilvl w:val="0"/>
          <w:numId w:val="0"/>
        </w:numPr>
        <w:jc w:val="center"/>
        <w:rPr>
          <w:rFonts w:hint="default" w:ascii="Times New Roman" w:hAnsi="Times New Roman" w:eastAsia="仿宋" w:cs="Times New Roman"/>
          <w:b/>
          <w:bCs/>
          <w:sz w:val="44"/>
          <w:szCs w:val="44"/>
        </w:rPr>
      </w:pPr>
    </w:p>
    <w:p>
      <w:pPr>
        <w:rPr>
          <w:rFonts w:hint="default" w:ascii="Times New Roman" w:hAnsi="Times New Roman" w:eastAsia="仿宋" w:cs="Times New Roman"/>
          <w:b/>
          <w:bCs/>
          <w:sz w:val="44"/>
          <w:szCs w:val="44"/>
        </w:rPr>
      </w:pPr>
      <w:r>
        <w:rPr>
          <w:rFonts w:hint="default" w:ascii="Times New Roman" w:hAnsi="Times New Roman" w:eastAsia="仿宋" w:cs="Times New Roman"/>
          <w:b/>
          <w:bCs/>
          <w:sz w:val="44"/>
          <w:szCs w:val="44"/>
        </w:rPr>
        <w:br w:type="page"/>
      </w:r>
    </w:p>
    <w:p>
      <w:pPr>
        <w:numPr>
          <w:ilvl w:val="0"/>
          <w:numId w:val="0"/>
        </w:numPr>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汴河街道202</w:t>
      </w:r>
      <w:r>
        <w:rPr>
          <w:rFonts w:hint="default" w:ascii="Times New Roman" w:hAnsi="Times New Roman" w:eastAsia="方正小标宋_GBK" w:cs="Times New Roman"/>
          <w:b w:val="0"/>
          <w:bCs w:val="0"/>
          <w:sz w:val="44"/>
          <w:szCs w:val="44"/>
          <w:lang w:val="en-US" w:eastAsia="zh-CN"/>
        </w:rPr>
        <w:t>3</w:t>
      </w:r>
      <w:r>
        <w:rPr>
          <w:rFonts w:hint="default" w:ascii="Times New Roman" w:hAnsi="Times New Roman" w:eastAsia="方正小标宋_GBK" w:cs="Times New Roman"/>
          <w:b w:val="0"/>
          <w:bCs w:val="0"/>
          <w:sz w:val="44"/>
          <w:szCs w:val="44"/>
        </w:rPr>
        <w:t>年春季铲毒工作领导小组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Times New Roman" w:hAnsi="Times New Roman" w:eastAsia="仿宋"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组</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长:</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eastAsia="zh-CN"/>
        </w:rPr>
        <w:t>钱</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eastAsia="zh-CN"/>
        </w:rPr>
        <w:t>程</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党工委书记</w:t>
      </w: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副组长:</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孙本合</w: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办事处主任</w:t>
      </w: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成</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员:</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周四季</w: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人大工委主任</w:t>
      </w:r>
    </w:p>
    <w:p>
      <w:pPr>
        <w:keepNext w:val="0"/>
        <w:keepLines w:val="0"/>
        <w:pageBreakBefore w:val="0"/>
        <w:widowControl w:val="0"/>
        <w:kinsoku/>
        <w:wordWrap/>
        <w:overflowPunct/>
        <w:topLinePunct w:val="0"/>
        <w:autoSpaceDE/>
        <w:autoSpaceDN/>
        <w:bidi w:val="0"/>
        <w:adjustRightInd/>
        <w:snapToGrid/>
        <w:spacing w:line="520" w:lineRule="exact"/>
        <w:ind w:firstLine="2560" w:firstLineChars="8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滕芝华</w: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党工委副书记</w:t>
      </w:r>
    </w:p>
    <w:p>
      <w:pPr>
        <w:keepNext w:val="0"/>
        <w:keepLines w:val="0"/>
        <w:pageBreakBefore w:val="0"/>
        <w:widowControl w:val="0"/>
        <w:kinsoku/>
        <w:wordWrap/>
        <w:overflowPunct/>
        <w:topLinePunct w:val="0"/>
        <w:autoSpaceDE/>
        <w:autoSpaceDN/>
        <w:bidi w:val="0"/>
        <w:adjustRightInd/>
        <w:snapToGrid/>
        <w:spacing w:line="520" w:lineRule="exact"/>
        <w:ind w:firstLine="2560" w:firstLineChars="8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万盼盼</w: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党工委副书记</w:t>
      </w:r>
    </w:p>
    <w:p>
      <w:pPr>
        <w:keepNext w:val="0"/>
        <w:keepLines w:val="0"/>
        <w:pageBreakBefore w:val="0"/>
        <w:widowControl w:val="0"/>
        <w:kinsoku/>
        <w:wordWrap/>
        <w:overflowPunct/>
        <w:topLinePunct w:val="0"/>
        <w:autoSpaceDE/>
        <w:autoSpaceDN/>
        <w:bidi w:val="0"/>
        <w:adjustRightInd/>
        <w:snapToGrid/>
        <w:spacing w:line="520" w:lineRule="exact"/>
        <w:ind w:firstLine="2560" w:firstLineChars="8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梁尚颖</w: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政法委员</w:t>
      </w:r>
    </w:p>
    <w:p>
      <w:pPr>
        <w:keepNext w:val="0"/>
        <w:keepLines w:val="0"/>
        <w:pageBreakBefore w:val="0"/>
        <w:widowControl w:val="0"/>
        <w:kinsoku/>
        <w:wordWrap/>
        <w:overflowPunct/>
        <w:topLinePunct w:val="0"/>
        <w:autoSpaceDE/>
        <w:autoSpaceDN/>
        <w:bidi w:val="0"/>
        <w:adjustRightInd/>
        <w:snapToGrid/>
        <w:spacing w:line="520" w:lineRule="exact"/>
        <w:ind w:firstLine="2560" w:firstLineChars="8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李伟峰</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党工委委员</w:t>
      </w:r>
    </w:p>
    <w:p>
      <w:pPr>
        <w:keepNext w:val="0"/>
        <w:keepLines w:val="0"/>
        <w:pageBreakBefore w:val="0"/>
        <w:widowControl w:val="0"/>
        <w:kinsoku/>
        <w:wordWrap/>
        <w:overflowPunct/>
        <w:topLinePunct w:val="0"/>
        <w:autoSpaceDE/>
        <w:autoSpaceDN/>
        <w:bidi w:val="0"/>
        <w:adjustRightInd/>
        <w:snapToGrid/>
        <w:spacing w:line="520" w:lineRule="exact"/>
        <w:ind w:firstLine="2560" w:firstLineChars="8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方咏梅</w: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党工委委员</w:t>
      </w:r>
    </w:p>
    <w:p>
      <w:pPr>
        <w:keepNext w:val="0"/>
        <w:keepLines w:val="0"/>
        <w:pageBreakBefore w:val="0"/>
        <w:widowControl w:val="0"/>
        <w:kinsoku/>
        <w:wordWrap/>
        <w:overflowPunct/>
        <w:topLinePunct w:val="0"/>
        <w:autoSpaceDE/>
        <w:autoSpaceDN/>
        <w:bidi w:val="0"/>
        <w:adjustRightInd/>
        <w:snapToGrid/>
        <w:spacing w:line="520" w:lineRule="exact"/>
        <w:ind w:firstLine="2560" w:firstLineChars="8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张</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萍 </w: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党工委委员</w:t>
      </w:r>
    </w:p>
    <w:p>
      <w:pPr>
        <w:keepNext w:val="0"/>
        <w:keepLines w:val="0"/>
        <w:pageBreakBefore w:val="0"/>
        <w:widowControl w:val="0"/>
        <w:kinsoku/>
        <w:wordWrap/>
        <w:overflowPunct/>
        <w:topLinePunct w:val="0"/>
        <w:autoSpaceDE/>
        <w:autoSpaceDN/>
        <w:bidi w:val="0"/>
        <w:adjustRightInd/>
        <w:snapToGrid/>
        <w:spacing w:line="520" w:lineRule="exact"/>
        <w:ind w:firstLine="2560" w:firstLineChars="8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陈中辅</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 xml:space="preserve"> 办</w:t>
      </w:r>
      <w:r>
        <w:rPr>
          <w:rFonts w:hint="default" w:ascii="Times New Roman" w:hAnsi="Times New Roman" w:eastAsia="仿宋" w:cs="Times New Roman"/>
          <w:sz w:val="32"/>
          <w:szCs w:val="32"/>
        </w:rPr>
        <w:t>事处副主任</w:t>
      </w:r>
    </w:p>
    <w:p>
      <w:pPr>
        <w:keepNext w:val="0"/>
        <w:keepLines w:val="0"/>
        <w:pageBreakBefore w:val="0"/>
        <w:widowControl w:val="0"/>
        <w:kinsoku/>
        <w:wordWrap/>
        <w:overflowPunct/>
        <w:topLinePunct w:val="0"/>
        <w:autoSpaceDE/>
        <w:autoSpaceDN/>
        <w:bidi w:val="0"/>
        <w:adjustRightInd/>
        <w:snapToGrid/>
        <w:spacing w:line="520" w:lineRule="exact"/>
        <w:ind w:firstLine="2560" w:firstLineChars="8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王淑怡</w: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 xml:space="preserve"> 办</w:t>
      </w:r>
      <w:r>
        <w:rPr>
          <w:rFonts w:hint="default" w:ascii="Times New Roman" w:hAnsi="Times New Roman" w:eastAsia="仿宋" w:cs="Times New Roman"/>
          <w:sz w:val="32"/>
          <w:szCs w:val="32"/>
        </w:rPr>
        <w:t>事处副主任</w:t>
      </w:r>
    </w:p>
    <w:p>
      <w:pPr>
        <w:keepNext w:val="0"/>
        <w:keepLines w:val="0"/>
        <w:pageBreakBefore w:val="0"/>
        <w:widowControl w:val="0"/>
        <w:kinsoku/>
        <w:wordWrap/>
        <w:overflowPunct/>
        <w:topLinePunct w:val="0"/>
        <w:autoSpaceDE/>
        <w:autoSpaceDN/>
        <w:bidi w:val="0"/>
        <w:adjustRightInd/>
        <w:snapToGrid/>
        <w:spacing w:line="520" w:lineRule="exact"/>
        <w:ind w:firstLine="2560" w:firstLineChars="8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马建锋</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lang w:eastAsia="zh-CN"/>
          <w14:textFill>
            <w14:solidFill>
              <w14:schemeClr w14:val="tx1"/>
            </w14:solidFill>
          </w14:textFill>
        </w:rPr>
        <w:t>综治中心主任</w:t>
      </w:r>
    </w:p>
    <w:p>
      <w:pPr>
        <w:keepNext w:val="0"/>
        <w:keepLines w:val="0"/>
        <w:pageBreakBefore w:val="0"/>
        <w:widowControl w:val="0"/>
        <w:kinsoku/>
        <w:wordWrap/>
        <w:overflowPunct/>
        <w:topLinePunct w:val="0"/>
        <w:autoSpaceDE/>
        <w:autoSpaceDN/>
        <w:bidi w:val="0"/>
        <w:adjustRightInd/>
        <w:snapToGrid/>
        <w:spacing w:line="520" w:lineRule="exact"/>
        <w:ind w:firstLine="2560" w:firstLineChars="8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陈</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eastAsia="zh-CN"/>
        </w:rPr>
        <w:t>彪</w: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派出所所长</w:t>
      </w:r>
    </w:p>
    <w:p>
      <w:pPr>
        <w:keepNext w:val="0"/>
        <w:keepLines w:val="0"/>
        <w:pageBreakBefore w:val="0"/>
        <w:widowControl w:val="0"/>
        <w:kinsoku/>
        <w:wordWrap/>
        <w:overflowPunct/>
        <w:topLinePunct w:val="0"/>
        <w:autoSpaceDE/>
        <w:autoSpaceDN/>
        <w:bidi w:val="0"/>
        <w:adjustRightInd/>
        <w:snapToGrid/>
        <w:spacing w:line="520" w:lineRule="exact"/>
        <w:ind w:firstLine="2560" w:firstLineChars="8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王亚辉</w: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派出所</w:t>
      </w:r>
      <w:r>
        <w:rPr>
          <w:rFonts w:hint="default" w:ascii="Times New Roman" w:hAnsi="Times New Roman" w:eastAsia="仿宋" w:cs="Times New Roman"/>
          <w:sz w:val="32"/>
          <w:szCs w:val="32"/>
          <w:lang w:eastAsia="zh-CN"/>
        </w:rPr>
        <w:t>副</w:t>
      </w:r>
      <w:r>
        <w:rPr>
          <w:rFonts w:hint="default" w:ascii="Times New Roman" w:hAnsi="Times New Roman" w:eastAsia="仿宋" w:cs="Times New Roman"/>
          <w:sz w:val="32"/>
          <w:szCs w:val="32"/>
        </w:rPr>
        <w:t>所长</w:t>
      </w:r>
    </w:p>
    <w:p>
      <w:pPr>
        <w:keepNext w:val="0"/>
        <w:keepLines w:val="0"/>
        <w:pageBreakBefore w:val="0"/>
        <w:widowControl w:val="0"/>
        <w:kinsoku/>
        <w:wordWrap/>
        <w:overflowPunct/>
        <w:topLinePunct w:val="0"/>
        <w:autoSpaceDE/>
        <w:autoSpaceDN/>
        <w:bidi w:val="0"/>
        <w:adjustRightInd/>
        <w:snapToGrid/>
        <w:spacing w:line="520" w:lineRule="exact"/>
        <w:ind w:firstLine="2560" w:firstLineChars="800"/>
        <w:jc w:val="both"/>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冯莫秀</w: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eastAsia="zh-CN"/>
        </w:rPr>
        <w:t>汴北社区副书记</w:t>
      </w:r>
    </w:p>
    <w:p>
      <w:pPr>
        <w:keepNext w:val="0"/>
        <w:keepLines w:val="0"/>
        <w:pageBreakBefore w:val="0"/>
        <w:widowControl w:val="0"/>
        <w:kinsoku/>
        <w:wordWrap/>
        <w:overflowPunct/>
        <w:topLinePunct w:val="0"/>
        <w:autoSpaceDE/>
        <w:autoSpaceDN/>
        <w:bidi w:val="0"/>
        <w:adjustRightInd/>
        <w:snapToGrid/>
        <w:spacing w:line="520" w:lineRule="exact"/>
        <w:ind w:firstLine="2560" w:firstLineChars="8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王</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娟</w: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杨圩村副书记</w:t>
      </w:r>
    </w:p>
    <w:p>
      <w:pPr>
        <w:keepNext w:val="0"/>
        <w:keepLines w:val="0"/>
        <w:pageBreakBefore w:val="0"/>
        <w:widowControl w:val="0"/>
        <w:kinsoku/>
        <w:wordWrap/>
        <w:overflowPunct/>
        <w:topLinePunct w:val="0"/>
        <w:autoSpaceDE/>
        <w:autoSpaceDN/>
        <w:bidi w:val="0"/>
        <w:adjustRightInd/>
        <w:snapToGrid/>
        <w:spacing w:line="520" w:lineRule="exact"/>
        <w:ind w:firstLine="2560" w:firstLineChars="8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马  林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 xml:space="preserve"> 马梨园村副书记</w:t>
      </w:r>
    </w:p>
    <w:p>
      <w:pPr>
        <w:keepNext w:val="0"/>
        <w:keepLines w:val="0"/>
        <w:pageBreakBefore w:val="0"/>
        <w:widowControl w:val="0"/>
        <w:kinsoku/>
        <w:wordWrap/>
        <w:overflowPunct/>
        <w:topLinePunct w:val="0"/>
        <w:autoSpaceDE/>
        <w:autoSpaceDN/>
        <w:bidi w:val="0"/>
        <w:adjustRightInd/>
        <w:snapToGrid/>
        <w:spacing w:line="520" w:lineRule="exact"/>
        <w:ind w:firstLine="2560" w:firstLineChars="8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梅维军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 xml:space="preserve"> 梅庵村副书记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领导小组下设办公室，办公室设在汴河派出所，汴河派出所副所长王亚辉任办公室主任，办公室具体负责组织协调、沟通联络、情况通报、检查督导等工作。</w:t>
      </w:r>
    </w:p>
    <w:p>
      <w:pPr>
        <w:pStyle w:val="2"/>
        <w:rPr>
          <w:rFonts w:hint="default" w:ascii="Times New Roman" w:hAnsi="Times New Roman" w:eastAsia="仿宋" w:cs="Times New Roman"/>
          <w:sz w:val="32"/>
          <w:szCs w:val="32"/>
        </w:rPr>
      </w:pPr>
    </w:p>
    <w:p>
      <w:pPr>
        <w:rPr>
          <w:rFonts w:hint="default"/>
        </w:rPr>
      </w:pPr>
      <w:bookmarkStart w:id="0" w:name="_GoBack"/>
      <w:bookmarkEnd w:id="0"/>
    </w:p>
    <w:p>
      <w:pPr>
        <w:tabs>
          <w:tab w:val="left" w:pos="3373"/>
        </w:tabs>
        <w:spacing w:line="600" w:lineRule="exact"/>
      </w:pPr>
    </w:p>
    <w:sectPr>
      <w:headerReference r:id="rId3" w:type="default"/>
      <w:footerReference r:id="rId4" w:type="default"/>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C70847-1BBE-4325-973A-F04392D74E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8622915-F3EC-4A73-BF35-D4DEAB687E7C}"/>
  </w:font>
  <w:font w:name="方正仿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仿宋简体">
    <w:altName w:val="微软雅黑"/>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3" w:fontKey="{101B5AAF-F550-4208-99F0-95D1C492EB9F}"/>
  </w:font>
  <w:font w:name="方正小标宋_GBK">
    <w:panose1 w:val="03000509000000000000"/>
    <w:charset w:val="86"/>
    <w:family w:val="auto"/>
    <w:pitch w:val="default"/>
    <w:sig w:usb0="00000001" w:usb1="080E0000" w:usb2="00000000" w:usb3="00000000" w:csb0="00040000" w:csb1="00000000"/>
    <w:embedRegular r:id="rId4" w:fontKey="{39AE0AB8-FFAF-4960-8551-7C45A33FB271}"/>
  </w:font>
  <w:font w:name="楷体">
    <w:panose1 w:val="02010609060101010101"/>
    <w:charset w:val="86"/>
    <w:family w:val="auto"/>
    <w:pitch w:val="default"/>
    <w:sig w:usb0="800002BF" w:usb1="38CF7CFA" w:usb2="00000016" w:usb3="00000000" w:csb0="00040001" w:csb1="00000000"/>
    <w:embedRegular r:id="rId5" w:fontKey="{03FFA07E-E927-4DB5-9D10-857EFC62AB9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- 4 -</w:t>
    </w:r>
    <w:r>
      <w:rPr>
        <w:rStyle w:val="12"/>
        <w:rFonts w:ascii="宋体" w:hAnsi="宋体"/>
        <w:sz w:val="28"/>
        <w:szCs w:val="28"/>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4D7CEC"/>
    <w:multiLevelType w:val="singleLevel"/>
    <w:tmpl w:val="414D7CEC"/>
    <w:lvl w:ilvl="0" w:tentative="0">
      <w:start w:val="3"/>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MzBhZjMwZWYxY2Y2M2UzZDk5ODQ3ZTg2YjY5ZTAifQ=="/>
  </w:docVars>
  <w:rsids>
    <w:rsidRoot w:val="4B8F6C3E"/>
    <w:rsid w:val="02286F44"/>
    <w:rsid w:val="05237C9F"/>
    <w:rsid w:val="0606781E"/>
    <w:rsid w:val="06307A52"/>
    <w:rsid w:val="064F4477"/>
    <w:rsid w:val="07C417A5"/>
    <w:rsid w:val="08785BBB"/>
    <w:rsid w:val="0AB42DDD"/>
    <w:rsid w:val="0BB4635E"/>
    <w:rsid w:val="0C3845F2"/>
    <w:rsid w:val="0D4F2D55"/>
    <w:rsid w:val="0DB70DA8"/>
    <w:rsid w:val="0F030773"/>
    <w:rsid w:val="0F6E3CA2"/>
    <w:rsid w:val="0FFF4230"/>
    <w:rsid w:val="12B2531A"/>
    <w:rsid w:val="1487181D"/>
    <w:rsid w:val="15867B9B"/>
    <w:rsid w:val="159A23E7"/>
    <w:rsid w:val="15EC7EC7"/>
    <w:rsid w:val="16807518"/>
    <w:rsid w:val="19BD431A"/>
    <w:rsid w:val="1A991FE3"/>
    <w:rsid w:val="1AB103E4"/>
    <w:rsid w:val="1DC130C5"/>
    <w:rsid w:val="201916AC"/>
    <w:rsid w:val="28675771"/>
    <w:rsid w:val="2F375957"/>
    <w:rsid w:val="33E93216"/>
    <w:rsid w:val="34CF004F"/>
    <w:rsid w:val="35D8171E"/>
    <w:rsid w:val="36FF79F5"/>
    <w:rsid w:val="3A8B1ED0"/>
    <w:rsid w:val="3B0113E9"/>
    <w:rsid w:val="3CC0072C"/>
    <w:rsid w:val="3E573ED1"/>
    <w:rsid w:val="3E6B2993"/>
    <w:rsid w:val="3FDC566E"/>
    <w:rsid w:val="3FF96752"/>
    <w:rsid w:val="415B2D1D"/>
    <w:rsid w:val="41F83E5A"/>
    <w:rsid w:val="425B2BE1"/>
    <w:rsid w:val="471A1655"/>
    <w:rsid w:val="47C64CA9"/>
    <w:rsid w:val="4A4C4660"/>
    <w:rsid w:val="4B8F6C3E"/>
    <w:rsid w:val="4C7311EB"/>
    <w:rsid w:val="4CF665CB"/>
    <w:rsid w:val="4EA24B6C"/>
    <w:rsid w:val="505F10FA"/>
    <w:rsid w:val="51BA18B5"/>
    <w:rsid w:val="5372290C"/>
    <w:rsid w:val="5972082C"/>
    <w:rsid w:val="5AD716E7"/>
    <w:rsid w:val="625419D8"/>
    <w:rsid w:val="649E1366"/>
    <w:rsid w:val="64EE5D1E"/>
    <w:rsid w:val="650D5B22"/>
    <w:rsid w:val="6C7E69A8"/>
    <w:rsid w:val="6F502ECA"/>
    <w:rsid w:val="721958FC"/>
    <w:rsid w:val="73712C87"/>
    <w:rsid w:val="748172B7"/>
    <w:rsid w:val="74E70B3A"/>
    <w:rsid w:val="77572C81"/>
    <w:rsid w:val="78E05E21"/>
    <w:rsid w:val="7A59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99"/>
    <w:pPr>
      <w:spacing w:line="590" w:lineRule="exact"/>
      <w:ind w:firstLine="880" w:firstLineChars="200"/>
    </w:pPr>
    <w:rPr>
      <w:rFonts w:eastAsia="方正仿宋_GBK"/>
    </w:rPr>
  </w:style>
  <w:style w:type="paragraph" w:styleId="3">
    <w:name w:val="index 5"/>
    <w:basedOn w:val="1"/>
    <w:next w:val="1"/>
    <w:unhideWhenUsed/>
    <w:qFormat/>
    <w:uiPriority w:val="99"/>
    <w:pPr>
      <w:widowControl w:val="0"/>
      <w:spacing w:line="600" w:lineRule="exact"/>
      <w:jc w:val="both"/>
    </w:pPr>
    <w:rPr>
      <w:rFonts w:eastAsia="宋体"/>
      <w:kern w:val="2"/>
      <w:sz w:val="21"/>
      <w:szCs w:val="24"/>
      <w:lang w:val="en-US" w:eastAsia="zh-CN" w:bidi="ar-SA"/>
    </w:rPr>
  </w:style>
  <w:style w:type="paragraph" w:styleId="4">
    <w:name w:val="Body Text"/>
    <w:basedOn w:val="1"/>
    <w:next w:val="1"/>
    <w:unhideWhenUsed/>
    <w:qFormat/>
    <w:uiPriority w:val="99"/>
    <w:pPr>
      <w:tabs>
        <w:tab w:val="left" w:pos="8250"/>
      </w:tabs>
      <w:spacing w:line="520" w:lineRule="exact"/>
    </w:pPr>
    <w:rPr>
      <w:rFonts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4"/>
    <w:next w:val="3"/>
    <w:unhideWhenUsed/>
    <w:qFormat/>
    <w:uiPriority w:val="99"/>
    <w:pPr>
      <w:ind w:firstLine="420" w:firstLineChars="100"/>
    </w:p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BodyTextIndent2"/>
    <w:next w:val="1"/>
    <w:qFormat/>
    <w:uiPriority w:val="0"/>
    <w:pPr>
      <w:spacing w:line="590" w:lineRule="exact"/>
      <w:ind w:firstLine="880" w:firstLineChars="200"/>
      <w:textAlignment w:val="baseline"/>
    </w:pPr>
    <w:rPr>
      <w:rFonts w:ascii="Tahoma" w:hAnsi="Tahoma" w:eastAsia="方正仿宋_GBK" w:cs="Times New Roman"/>
      <w:b/>
      <w:bCs/>
      <w:sz w:val="32"/>
      <w:szCs w:val="32"/>
      <w:lang w:val="en-US" w:eastAsia="zh-CN" w:bidi="ar-SA"/>
    </w:rPr>
  </w:style>
  <w:style w:type="paragraph" w:customStyle="1" w:styleId="14">
    <w:name w:val="仿宋正文"/>
    <w:basedOn w:val="1"/>
    <w:qFormat/>
    <w:uiPriority w:val="99"/>
    <w:pPr>
      <w:spacing w:line="600" w:lineRule="exact"/>
      <w:ind w:firstLine="420" w:firstLineChars="200"/>
    </w:pPr>
    <w:rPr>
      <w:rFonts w:ascii="Times New Roman" w:hAnsi="Times New Roman" w:eastAsia="方正仿宋简体"/>
      <w:szCs w:val="32"/>
    </w:rPr>
  </w:style>
  <w:style w:type="paragraph" w:customStyle="1" w:styleId="15">
    <w:name w:val="正文文本缩进 21"/>
    <w:basedOn w:val="1"/>
    <w:qFormat/>
    <w:uiPriority w:val="0"/>
    <w:pPr>
      <w:spacing w:line="590" w:lineRule="exact"/>
      <w:ind w:firstLine="880" w:firstLineChars="200"/>
    </w:pPr>
    <w:rPr>
      <w:rFonts w:ascii="Times New Roman" w:hAnsi="Times New Roman" w:eastAsia="方正仿宋_GBK" w:cs="Times New Roman"/>
    </w:rPr>
  </w:style>
  <w:style w:type="paragraph" w:customStyle="1" w:styleId="16">
    <w:name w:val="p0"/>
    <w:basedOn w:val="1"/>
    <w:qFormat/>
    <w:uiPriority w:val="0"/>
    <w:pPr>
      <w:widowControl/>
    </w:pPr>
    <w:rPr>
      <w:kern w:val="0"/>
      <w:szCs w:val="21"/>
    </w:rPr>
  </w:style>
  <w:style w:type="paragraph" w:customStyle="1" w:styleId="17">
    <w:name w:val="_Style 2"/>
    <w:basedOn w:val="1"/>
    <w:qFormat/>
    <w:uiPriority w:val="0"/>
    <w:pPr>
      <w:spacing w:line="351" w:lineRule="atLeast"/>
      <w:ind w:firstLine="623"/>
      <w:textAlignment w:val="baseline"/>
    </w:pPr>
    <w:rPr>
      <w:rFonts w:ascii="Times New Roman" w:hAnsi="Times New Roman" w:eastAsia="仿宋_GB2312"/>
      <w:color w:val="000000"/>
      <w:sz w:val="31"/>
      <w:szCs w:val="20"/>
    </w:rPr>
  </w:style>
  <w:style w:type="paragraph" w:customStyle="1" w:styleId="18">
    <w:name w:val="正文1"/>
    <w:qFormat/>
    <w:uiPriority w:val="0"/>
    <w:pPr>
      <w:widowControl w:val="0"/>
      <w:suppressAutoHyphens w:val="0"/>
      <w:bidi w:val="0"/>
      <w:spacing w:beforeLines="0" w:beforeAutospacing="0" w:afterLines="0" w:afterAutospacing="0"/>
      <w:jc w:val="both"/>
    </w:pPr>
    <w:rPr>
      <w:rFonts w:ascii="Calibri" w:hAnsi="Calibri" w:eastAsia="新宋体" w:cs="Times New Roman"/>
      <w:color w:val="auto"/>
      <w:kern w:val="2"/>
      <w:sz w:val="21"/>
      <w:szCs w:val="24"/>
      <w:lang w:val="en-US" w:eastAsia="zh-CN" w:bidi="hi-IN"/>
    </w:rPr>
  </w:style>
  <w:style w:type="paragraph" w:customStyle="1" w:styleId="19">
    <w:name w:val="_Style 33"/>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2141</Words>
  <Characters>2188</Characters>
  <Lines>0</Lines>
  <Paragraphs>0</Paragraphs>
  <TotalTime>8</TotalTime>
  <ScaleCrop>false</ScaleCrop>
  <LinksUpToDate>false</LinksUpToDate>
  <CharactersWithSpaces>2343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2022-02-21T03:20:00Z</dcterms:created>
  <dc:creator>飞ྂ翔ྂbesos</dc:creator>
  <cp:lastModifiedBy>我想养只小狗</cp:lastModifiedBy>
  <cp:lastPrinted>2023-04-03T07:15:00Z</cp:lastPrinted>
  <dcterms:modified xsi:type="dcterms:W3CDTF">2023-06-26T07:27:14Z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280A06FEB5EA42F79AEF8ECFD409AEFB_12</vt:lpwstr>
  </property>
</Properties>
</file>