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64" w:rsidRPr="00965B6F" w:rsidRDefault="00E07B74" w:rsidP="00E07B74">
      <w:pPr>
        <w:jc w:val="center"/>
        <w:rPr>
          <w:rFonts w:ascii="仿宋_GB2312" w:eastAsia="仿宋_GB2312"/>
          <w:b/>
          <w:sz w:val="36"/>
          <w:szCs w:val="36"/>
        </w:rPr>
      </w:pPr>
      <w:r w:rsidRPr="00965B6F">
        <w:rPr>
          <w:rFonts w:ascii="仿宋_GB2312" w:hint="eastAsia"/>
          <w:b/>
          <w:sz w:val="36"/>
          <w:szCs w:val="36"/>
        </w:rPr>
        <w:t>埇</w:t>
      </w:r>
      <w:r w:rsidRPr="00965B6F">
        <w:rPr>
          <w:rFonts w:ascii="仿宋_GB2312" w:eastAsia="仿宋_GB2312" w:hint="eastAsia"/>
          <w:b/>
          <w:sz w:val="36"/>
          <w:szCs w:val="36"/>
        </w:rPr>
        <w:t>桥区202</w:t>
      </w:r>
      <w:r w:rsidR="00DC0A08">
        <w:rPr>
          <w:rFonts w:ascii="仿宋_GB2312" w:eastAsia="仿宋_GB2312" w:hint="eastAsia"/>
          <w:b/>
          <w:sz w:val="36"/>
          <w:szCs w:val="36"/>
        </w:rPr>
        <w:t>1</w:t>
      </w:r>
      <w:r w:rsidRPr="00965B6F">
        <w:rPr>
          <w:rFonts w:ascii="仿宋_GB2312" w:eastAsia="仿宋_GB2312" w:hint="eastAsia"/>
          <w:b/>
          <w:sz w:val="36"/>
          <w:szCs w:val="36"/>
        </w:rPr>
        <w:t>年全区上级税收返还和转移支付收入决算的说明</w:t>
      </w:r>
    </w:p>
    <w:p w:rsidR="00E07B74" w:rsidRPr="00785B8F" w:rsidRDefault="00E07B74" w:rsidP="00E07B74">
      <w:pPr>
        <w:jc w:val="center"/>
        <w:rPr>
          <w:rFonts w:ascii="仿宋_GB2312" w:eastAsia="仿宋_GB2312"/>
          <w:sz w:val="28"/>
          <w:szCs w:val="28"/>
        </w:rPr>
      </w:pPr>
    </w:p>
    <w:p w:rsidR="00AE2A2E" w:rsidRPr="00AE2A2E" w:rsidRDefault="00AE2A2E" w:rsidP="00AE2A2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E2A2E">
        <w:rPr>
          <w:rFonts w:ascii="仿宋_GB2312" w:hint="eastAsia"/>
          <w:sz w:val="32"/>
          <w:szCs w:val="32"/>
        </w:rPr>
        <w:t>埇</w:t>
      </w:r>
      <w:r w:rsidRPr="00AE2A2E">
        <w:rPr>
          <w:rFonts w:ascii="仿宋_GB2312" w:eastAsia="仿宋_GB2312" w:hint="eastAsia"/>
          <w:sz w:val="32"/>
          <w:szCs w:val="32"/>
        </w:rPr>
        <w:t>桥区</w:t>
      </w:r>
      <w:r>
        <w:rPr>
          <w:rFonts w:ascii="仿宋_GB2312" w:eastAsia="仿宋_GB2312" w:hint="eastAsia"/>
          <w:sz w:val="32"/>
          <w:szCs w:val="32"/>
        </w:rPr>
        <w:t>202</w:t>
      </w:r>
      <w:r w:rsidR="00DC0A08">
        <w:rPr>
          <w:rFonts w:ascii="仿宋_GB2312" w:eastAsia="仿宋_GB2312" w:hint="eastAsia"/>
          <w:sz w:val="32"/>
          <w:szCs w:val="32"/>
        </w:rPr>
        <w:t>1</w:t>
      </w:r>
      <w:r w:rsidRPr="00AE2A2E">
        <w:rPr>
          <w:rFonts w:ascii="仿宋_GB2312" w:eastAsia="仿宋_GB2312" w:hint="eastAsia"/>
          <w:sz w:val="32"/>
          <w:szCs w:val="32"/>
        </w:rPr>
        <w:t>年全区上级税收返还和转移支付决算数</w:t>
      </w:r>
      <w:r w:rsidR="00DC0A08">
        <w:rPr>
          <w:rFonts w:ascii="仿宋_GB2312" w:eastAsia="仿宋_GB2312" w:hint="eastAsia"/>
          <w:sz w:val="32"/>
          <w:szCs w:val="32"/>
        </w:rPr>
        <w:t>471671</w:t>
      </w:r>
      <w:r w:rsidRPr="00AE2A2E">
        <w:rPr>
          <w:rFonts w:ascii="仿宋_GB2312" w:eastAsia="仿宋_GB2312" w:hint="eastAsia"/>
          <w:sz w:val="32"/>
          <w:szCs w:val="32"/>
        </w:rPr>
        <w:t>万元，具体情况如下：</w:t>
      </w:r>
    </w:p>
    <w:p w:rsidR="00AE2A2E" w:rsidRPr="00AE2A2E" w:rsidRDefault="00562F5A" w:rsidP="00562F5A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562F5A">
        <w:rPr>
          <w:rFonts w:ascii="仿宋_GB2312" w:eastAsia="仿宋_GB2312" w:hint="eastAsia"/>
          <w:b/>
          <w:sz w:val="32"/>
          <w:szCs w:val="32"/>
        </w:rPr>
        <w:t>一、</w:t>
      </w:r>
      <w:r w:rsidR="00AE2A2E" w:rsidRPr="00562F5A">
        <w:rPr>
          <w:rFonts w:ascii="仿宋_GB2312" w:eastAsia="仿宋_GB2312" w:hint="eastAsia"/>
          <w:b/>
          <w:sz w:val="32"/>
          <w:szCs w:val="32"/>
        </w:rPr>
        <w:t>税收返还</w:t>
      </w:r>
      <w:r>
        <w:rPr>
          <w:rFonts w:ascii="仿宋_GB2312" w:eastAsia="仿宋_GB2312" w:hint="eastAsia"/>
          <w:b/>
          <w:sz w:val="32"/>
          <w:szCs w:val="32"/>
        </w:rPr>
        <w:t>收入</w:t>
      </w:r>
      <w:r w:rsidR="00AE2A2E" w:rsidRPr="00562F5A">
        <w:rPr>
          <w:rFonts w:ascii="仿宋_GB2312" w:eastAsia="仿宋_GB2312" w:hint="eastAsia"/>
          <w:b/>
          <w:sz w:val="32"/>
          <w:szCs w:val="32"/>
        </w:rPr>
        <w:t>。</w:t>
      </w:r>
      <w:r w:rsidR="00AE2A2E" w:rsidRPr="00AE2A2E">
        <w:rPr>
          <w:rFonts w:ascii="仿宋_GB2312" w:eastAsia="仿宋_GB2312" w:hint="eastAsia"/>
          <w:sz w:val="32"/>
          <w:szCs w:val="32"/>
        </w:rPr>
        <w:t>全区税收返还收入决算数5638万元，与上年同期一致。主要包括增值税返还3185万元(含增值税“五五分享”税收返还</w:t>
      </w:r>
      <w:r w:rsidR="00DC0A08">
        <w:rPr>
          <w:rFonts w:ascii="仿宋_GB2312" w:eastAsia="仿宋_GB2312" w:hint="eastAsia"/>
          <w:sz w:val="32"/>
          <w:szCs w:val="32"/>
        </w:rPr>
        <w:t>收入</w:t>
      </w:r>
      <w:r w:rsidR="00AE2A2E" w:rsidRPr="00AE2A2E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</w:t>
      </w:r>
      <w:r w:rsidR="00AE2A2E" w:rsidRPr="00AE2A2E">
        <w:rPr>
          <w:rFonts w:ascii="仿宋_GB2312" w:eastAsia="仿宋_GB2312" w:hint="eastAsia"/>
          <w:sz w:val="32"/>
          <w:szCs w:val="32"/>
        </w:rPr>
        <w:t>消费税返还1140万元</w:t>
      </w:r>
      <w:r>
        <w:rPr>
          <w:rFonts w:ascii="仿宋_GB2312" w:eastAsia="仿宋_GB2312" w:hint="eastAsia"/>
          <w:sz w:val="32"/>
          <w:szCs w:val="32"/>
        </w:rPr>
        <w:t>、</w:t>
      </w:r>
      <w:r w:rsidR="00AE2A2E" w:rsidRPr="00AE2A2E">
        <w:rPr>
          <w:rFonts w:ascii="仿宋_GB2312" w:eastAsia="仿宋_GB2312" w:hint="eastAsia"/>
          <w:sz w:val="32"/>
          <w:szCs w:val="32"/>
        </w:rPr>
        <w:t xml:space="preserve">所得税返还1313万元。    </w:t>
      </w:r>
    </w:p>
    <w:p w:rsidR="00AE2A2E" w:rsidRPr="00AE2A2E" w:rsidRDefault="00562F5A" w:rsidP="00562F5A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="00AE2A2E" w:rsidRPr="00562F5A">
        <w:rPr>
          <w:rFonts w:ascii="仿宋_GB2312" w:eastAsia="仿宋_GB2312" w:hint="eastAsia"/>
          <w:b/>
          <w:sz w:val="32"/>
          <w:szCs w:val="32"/>
        </w:rPr>
        <w:t>一般性转移支付</w:t>
      </w:r>
      <w:r>
        <w:rPr>
          <w:rFonts w:ascii="仿宋_GB2312" w:eastAsia="仿宋_GB2312" w:hint="eastAsia"/>
          <w:b/>
          <w:sz w:val="32"/>
          <w:szCs w:val="32"/>
        </w:rPr>
        <w:t>收入</w:t>
      </w:r>
      <w:r w:rsidR="00AE2A2E" w:rsidRPr="00562F5A">
        <w:rPr>
          <w:rFonts w:ascii="仿宋_GB2312" w:eastAsia="仿宋_GB2312" w:hint="eastAsia"/>
          <w:b/>
          <w:sz w:val="32"/>
          <w:szCs w:val="32"/>
        </w:rPr>
        <w:t>。</w:t>
      </w:r>
      <w:r w:rsidR="00AE2A2E" w:rsidRPr="00AE2A2E">
        <w:rPr>
          <w:rFonts w:ascii="仿宋_GB2312" w:eastAsia="仿宋_GB2312" w:hint="eastAsia"/>
          <w:sz w:val="32"/>
          <w:szCs w:val="32"/>
        </w:rPr>
        <w:t>全区一般性转移支付收入决算数</w:t>
      </w:r>
      <w:r w:rsidR="00DC0A08">
        <w:rPr>
          <w:rFonts w:ascii="仿宋_GB2312" w:eastAsia="仿宋_GB2312" w:hint="eastAsia"/>
          <w:sz w:val="32"/>
          <w:szCs w:val="32"/>
        </w:rPr>
        <w:t>4262462</w:t>
      </w:r>
      <w:r w:rsidR="00AE2A2E" w:rsidRPr="00AE2A2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 w:rsidR="00AE2A2E" w:rsidRPr="00AE2A2E">
        <w:rPr>
          <w:rFonts w:ascii="仿宋_GB2312" w:eastAsia="仿宋_GB2312" w:hint="eastAsia"/>
          <w:sz w:val="32"/>
          <w:szCs w:val="32"/>
        </w:rPr>
        <w:t>主要包括：体制补助收入57931万元，均衡性转移支付收入</w:t>
      </w:r>
      <w:r>
        <w:rPr>
          <w:rFonts w:ascii="仿宋_GB2312" w:eastAsia="仿宋_GB2312" w:hint="eastAsia"/>
          <w:sz w:val="32"/>
          <w:szCs w:val="32"/>
        </w:rPr>
        <w:t>72508</w:t>
      </w:r>
      <w:r w:rsidR="00AE2A2E"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县级基本财力保障机制奖补资金收入</w:t>
      </w:r>
      <w:r>
        <w:rPr>
          <w:rFonts w:ascii="仿宋_GB2312" w:eastAsia="仿宋_GB2312" w:hint="eastAsia"/>
          <w:sz w:val="32"/>
          <w:szCs w:val="32"/>
        </w:rPr>
        <w:t>42513</w:t>
      </w:r>
      <w:r w:rsidR="00B40448">
        <w:rPr>
          <w:rFonts w:ascii="仿宋_GB2312" w:eastAsia="仿宋_GB2312" w:hint="eastAsia"/>
          <w:sz w:val="32"/>
          <w:szCs w:val="32"/>
        </w:rPr>
        <w:t>万元，</w:t>
      </w:r>
      <w:r w:rsidR="00AE2A2E" w:rsidRPr="00AE2A2E">
        <w:rPr>
          <w:rFonts w:ascii="仿宋_GB2312" w:eastAsia="仿宋_GB2312" w:hint="eastAsia"/>
          <w:sz w:val="32"/>
          <w:szCs w:val="32"/>
        </w:rPr>
        <w:t>结算补助收入</w:t>
      </w:r>
      <w:r>
        <w:rPr>
          <w:rFonts w:ascii="仿宋_GB2312" w:eastAsia="仿宋_GB2312" w:hint="eastAsia"/>
          <w:sz w:val="32"/>
          <w:szCs w:val="32"/>
        </w:rPr>
        <w:t>19668</w:t>
      </w:r>
      <w:r w:rsidR="00AE2A2E" w:rsidRPr="00AE2A2E">
        <w:rPr>
          <w:rFonts w:ascii="仿宋_GB2312" w:eastAsia="仿宋_GB2312" w:hint="eastAsia"/>
          <w:sz w:val="32"/>
          <w:szCs w:val="32"/>
        </w:rPr>
        <w:t>万元，资源枯竭</w:t>
      </w:r>
      <w:r w:rsidR="002F7FB7">
        <w:rPr>
          <w:rFonts w:ascii="仿宋_GB2312" w:eastAsia="仿宋_GB2312" w:hint="eastAsia"/>
          <w:sz w:val="32"/>
          <w:szCs w:val="32"/>
        </w:rPr>
        <w:t>型</w:t>
      </w:r>
      <w:r w:rsidR="00AE2A2E" w:rsidRPr="00AE2A2E">
        <w:rPr>
          <w:rFonts w:ascii="仿宋_GB2312" w:eastAsia="仿宋_GB2312" w:hint="eastAsia"/>
          <w:sz w:val="32"/>
          <w:szCs w:val="32"/>
        </w:rPr>
        <w:t>城市转移支付</w:t>
      </w:r>
      <w:r w:rsidR="002F7FB7">
        <w:rPr>
          <w:rFonts w:ascii="仿宋_GB2312" w:eastAsia="仿宋_GB2312" w:hint="eastAsia"/>
          <w:sz w:val="32"/>
          <w:szCs w:val="32"/>
        </w:rPr>
        <w:t>补助</w:t>
      </w:r>
      <w:r w:rsidR="00AE2A2E" w:rsidRPr="00AE2A2E"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5399</w:t>
      </w:r>
      <w:r w:rsidR="00AE2A2E"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产粮（油）大县奖励资金收入</w:t>
      </w:r>
      <w:r>
        <w:rPr>
          <w:rFonts w:ascii="仿宋_GB2312" w:eastAsia="仿宋_GB2312" w:hint="eastAsia"/>
          <w:sz w:val="32"/>
          <w:szCs w:val="32"/>
        </w:rPr>
        <w:t>15410</w:t>
      </w:r>
      <w:r w:rsidR="00B40448">
        <w:rPr>
          <w:rFonts w:ascii="仿宋_GB2312" w:eastAsia="仿宋_GB2312" w:hint="eastAsia"/>
          <w:sz w:val="32"/>
          <w:szCs w:val="32"/>
        </w:rPr>
        <w:t>万元，</w:t>
      </w:r>
      <w:r w:rsidR="00B40448" w:rsidRPr="00AE2A2E">
        <w:rPr>
          <w:rFonts w:ascii="仿宋_GB2312" w:eastAsia="仿宋_GB2312" w:hint="eastAsia"/>
          <w:sz w:val="32"/>
          <w:szCs w:val="32"/>
        </w:rPr>
        <w:t>重点生态功能区转移支付收入</w:t>
      </w:r>
      <w:r>
        <w:rPr>
          <w:rFonts w:ascii="仿宋_GB2312" w:eastAsia="仿宋_GB2312" w:hint="eastAsia"/>
          <w:sz w:val="32"/>
          <w:szCs w:val="32"/>
        </w:rPr>
        <w:t>2149</w:t>
      </w:r>
      <w:r w:rsidR="00B40448"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固定数额补助收入137</w:t>
      </w:r>
      <w:r>
        <w:rPr>
          <w:rFonts w:ascii="仿宋_GB2312" w:eastAsia="仿宋_GB2312" w:hint="eastAsia"/>
          <w:sz w:val="32"/>
          <w:szCs w:val="32"/>
        </w:rPr>
        <w:t>万元</w:t>
      </w:r>
      <w:r w:rsidR="00B40448">
        <w:rPr>
          <w:rFonts w:ascii="仿宋_GB2312" w:eastAsia="仿宋_GB2312" w:hint="eastAsia"/>
          <w:sz w:val="32"/>
          <w:szCs w:val="32"/>
        </w:rPr>
        <w:t>，</w:t>
      </w:r>
      <w:r w:rsidR="00B40448" w:rsidRPr="00AE2A2E">
        <w:rPr>
          <w:rFonts w:ascii="仿宋_GB2312" w:eastAsia="仿宋_GB2312" w:hint="eastAsia"/>
          <w:sz w:val="32"/>
          <w:szCs w:val="32"/>
        </w:rPr>
        <w:t>贫困地区转移支付收入</w:t>
      </w:r>
      <w:r>
        <w:rPr>
          <w:rFonts w:ascii="仿宋_GB2312" w:eastAsia="仿宋_GB2312" w:hint="eastAsia"/>
          <w:sz w:val="32"/>
          <w:szCs w:val="32"/>
        </w:rPr>
        <w:t>16025</w:t>
      </w:r>
      <w:r w:rsidR="00B40448" w:rsidRPr="00AE2A2E">
        <w:rPr>
          <w:rFonts w:ascii="仿宋_GB2312" w:eastAsia="仿宋_GB2312" w:hint="eastAsia"/>
          <w:sz w:val="32"/>
          <w:szCs w:val="32"/>
        </w:rPr>
        <w:t>万元，</w:t>
      </w:r>
      <w:r w:rsidR="00AE2A2E" w:rsidRPr="00AE2A2E">
        <w:rPr>
          <w:rFonts w:ascii="仿宋_GB2312" w:eastAsia="仿宋_GB2312" w:hint="eastAsia"/>
          <w:sz w:val="32"/>
          <w:szCs w:val="32"/>
        </w:rPr>
        <w:t>公共安全共同财政事权转移支付收入</w:t>
      </w:r>
      <w:r>
        <w:rPr>
          <w:rFonts w:ascii="仿宋_GB2312" w:eastAsia="仿宋_GB2312" w:hint="eastAsia"/>
          <w:sz w:val="32"/>
          <w:szCs w:val="32"/>
        </w:rPr>
        <w:t>1584</w:t>
      </w:r>
      <w:r w:rsidR="00AE2A2E" w:rsidRPr="00AE2A2E">
        <w:rPr>
          <w:rFonts w:ascii="仿宋_GB2312" w:eastAsia="仿宋_GB2312" w:hint="eastAsia"/>
          <w:sz w:val="32"/>
          <w:szCs w:val="32"/>
        </w:rPr>
        <w:t>万元，教育共同财政事权转移支付收入</w:t>
      </w:r>
      <w:r>
        <w:rPr>
          <w:rFonts w:ascii="仿宋_GB2312" w:eastAsia="仿宋_GB2312" w:hint="eastAsia"/>
          <w:sz w:val="32"/>
          <w:szCs w:val="32"/>
        </w:rPr>
        <w:t>36230</w:t>
      </w:r>
      <w:r w:rsidR="00AE2A2E" w:rsidRPr="00AE2A2E">
        <w:rPr>
          <w:rFonts w:ascii="仿宋_GB2312" w:eastAsia="仿宋_GB2312" w:hint="eastAsia"/>
          <w:sz w:val="32"/>
          <w:szCs w:val="32"/>
        </w:rPr>
        <w:t>万元，文化旅游体育与传媒共同财政事权转移支付收入</w:t>
      </w:r>
      <w:r>
        <w:rPr>
          <w:rFonts w:ascii="仿宋_GB2312" w:eastAsia="仿宋_GB2312" w:hint="eastAsia"/>
          <w:sz w:val="32"/>
          <w:szCs w:val="32"/>
        </w:rPr>
        <w:t>403</w:t>
      </w:r>
      <w:r w:rsidR="00AE2A2E" w:rsidRPr="00AE2A2E">
        <w:rPr>
          <w:rFonts w:ascii="仿宋_GB2312" w:eastAsia="仿宋_GB2312" w:hint="eastAsia"/>
          <w:sz w:val="32"/>
          <w:szCs w:val="32"/>
        </w:rPr>
        <w:t>万元，社会保障和就业共同财政事权转移支付收入</w:t>
      </w:r>
      <w:r>
        <w:rPr>
          <w:rFonts w:ascii="仿宋_GB2312" w:eastAsia="仿宋_GB2312" w:hint="eastAsia"/>
          <w:sz w:val="32"/>
          <w:szCs w:val="32"/>
        </w:rPr>
        <w:t>60461</w:t>
      </w:r>
      <w:r w:rsidR="00AE2A2E"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医疗卫生</w:t>
      </w:r>
      <w:r w:rsidR="00AE2A2E" w:rsidRPr="00AE2A2E">
        <w:rPr>
          <w:rFonts w:ascii="仿宋_GB2312" w:eastAsia="仿宋_GB2312" w:hint="eastAsia"/>
          <w:sz w:val="32"/>
          <w:szCs w:val="32"/>
        </w:rPr>
        <w:t>共同财政事权转移支付收入</w:t>
      </w:r>
      <w:r>
        <w:rPr>
          <w:rFonts w:ascii="仿宋_GB2312" w:eastAsia="仿宋_GB2312" w:hint="eastAsia"/>
          <w:sz w:val="32"/>
          <w:szCs w:val="32"/>
        </w:rPr>
        <w:t>18673</w:t>
      </w:r>
      <w:r w:rsidR="00AE2A2E" w:rsidRPr="00AE2A2E">
        <w:rPr>
          <w:rFonts w:ascii="仿宋_GB2312" w:eastAsia="仿宋_GB2312" w:hint="eastAsia"/>
          <w:sz w:val="32"/>
          <w:szCs w:val="32"/>
        </w:rPr>
        <w:t>万元，农林水共同财政事权转移支付收入</w:t>
      </w:r>
      <w:r>
        <w:rPr>
          <w:rFonts w:ascii="仿宋_GB2312" w:eastAsia="仿宋_GB2312" w:hint="eastAsia"/>
          <w:sz w:val="32"/>
          <w:szCs w:val="32"/>
        </w:rPr>
        <w:t>61428</w:t>
      </w:r>
      <w:r w:rsidR="00AE2A2E" w:rsidRPr="00AE2A2E">
        <w:rPr>
          <w:rFonts w:ascii="仿宋_GB2312" w:eastAsia="仿宋_GB2312" w:hint="eastAsia"/>
          <w:sz w:val="32"/>
          <w:szCs w:val="32"/>
        </w:rPr>
        <w:t>万元，交通运输共同财政事权转移支付收入</w:t>
      </w:r>
      <w:r>
        <w:rPr>
          <w:rFonts w:ascii="仿宋_GB2312" w:eastAsia="仿宋_GB2312" w:hint="eastAsia"/>
          <w:sz w:val="32"/>
          <w:szCs w:val="32"/>
        </w:rPr>
        <w:lastRenderedPageBreak/>
        <w:t>9357</w:t>
      </w:r>
      <w:r w:rsidR="00AE2A2E"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住房保障</w:t>
      </w:r>
      <w:r w:rsidR="00B40448" w:rsidRPr="00AE2A2E">
        <w:rPr>
          <w:rFonts w:ascii="仿宋_GB2312" w:eastAsia="仿宋_GB2312" w:hint="eastAsia"/>
          <w:sz w:val="32"/>
          <w:szCs w:val="32"/>
        </w:rPr>
        <w:t>共同财政事权转移支付收入</w:t>
      </w:r>
      <w:r>
        <w:rPr>
          <w:rFonts w:ascii="仿宋_GB2312" w:eastAsia="仿宋_GB2312" w:hint="eastAsia"/>
          <w:sz w:val="32"/>
          <w:szCs w:val="32"/>
        </w:rPr>
        <w:t>2316</w:t>
      </w:r>
      <w:r w:rsidR="00B40448">
        <w:rPr>
          <w:rFonts w:ascii="仿宋_GB2312" w:eastAsia="仿宋_GB2312" w:hint="eastAsia"/>
          <w:sz w:val="32"/>
          <w:szCs w:val="32"/>
        </w:rPr>
        <w:t>万元，灾害防治及应急管理</w:t>
      </w:r>
      <w:r w:rsidR="00B40448" w:rsidRPr="00AE2A2E">
        <w:rPr>
          <w:rFonts w:ascii="仿宋_GB2312" w:eastAsia="仿宋_GB2312" w:hint="eastAsia"/>
          <w:sz w:val="32"/>
          <w:szCs w:val="32"/>
        </w:rPr>
        <w:t>共同财政事权转移支付收入</w:t>
      </w:r>
      <w:r>
        <w:rPr>
          <w:rFonts w:ascii="仿宋_GB2312" w:eastAsia="仿宋_GB2312" w:hint="eastAsia"/>
          <w:sz w:val="32"/>
          <w:szCs w:val="32"/>
        </w:rPr>
        <w:t>359</w:t>
      </w:r>
      <w:r w:rsidR="00B40448">
        <w:rPr>
          <w:rFonts w:ascii="仿宋_GB2312" w:eastAsia="仿宋_GB2312" w:hint="eastAsia"/>
          <w:sz w:val="32"/>
          <w:szCs w:val="32"/>
        </w:rPr>
        <w:t>万元，</w:t>
      </w:r>
      <w:r w:rsidR="00AE2A2E" w:rsidRPr="00AE2A2E">
        <w:rPr>
          <w:rFonts w:ascii="仿宋_GB2312" w:eastAsia="仿宋_GB2312" w:hint="eastAsia"/>
          <w:sz w:val="32"/>
          <w:szCs w:val="32"/>
        </w:rPr>
        <w:t>其他一般性转移支付收入</w:t>
      </w:r>
      <w:r>
        <w:rPr>
          <w:rFonts w:ascii="仿宋_GB2312" w:eastAsia="仿宋_GB2312" w:hint="eastAsia"/>
          <w:sz w:val="32"/>
          <w:szCs w:val="32"/>
        </w:rPr>
        <w:t>3910</w:t>
      </w:r>
      <w:r w:rsidR="00AE2A2E" w:rsidRPr="00AE2A2E">
        <w:rPr>
          <w:rFonts w:ascii="仿宋_GB2312" w:eastAsia="仿宋_GB2312" w:hint="eastAsia"/>
          <w:sz w:val="32"/>
          <w:szCs w:val="32"/>
        </w:rPr>
        <w:t xml:space="preserve">万元。 </w:t>
      </w:r>
    </w:p>
    <w:p w:rsidR="00AE2A2E" w:rsidRPr="00AE2A2E" w:rsidRDefault="00562F5A" w:rsidP="00562F5A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 w:rsidR="00AE2A2E" w:rsidRPr="00562F5A">
        <w:rPr>
          <w:rFonts w:ascii="仿宋_GB2312" w:eastAsia="仿宋_GB2312" w:hint="eastAsia"/>
          <w:b/>
          <w:sz w:val="32"/>
          <w:szCs w:val="32"/>
        </w:rPr>
        <w:t>专项转移支付</w:t>
      </w:r>
      <w:r>
        <w:rPr>
          <w:rFonts w:ascii="仿宋_GB2312" w:eastAsia="仿宋_GB2312" w:hint="eastAsia"/>
          <w:b/>
          <w:sz w:val="32"/>
          <w:szCs w:val="32"/>
        </w:rPr>
        <w:t>收入</w:t>
      </w:r>
      <w:r w:rsidR="00AE2A2E" w:rsidRPr="00562F5A">
        <w:rPr>
          <w:rFonts w:ascii="仿宋_GB2312" w:eastAsia="仿宋_GB2312" w:hint="eastAsia"/>
          <w:b/>
          <w:sz w:val="32"/>
          <w:szCs w:val="32"/>
        </w:rPr>
        <w:t>。</w:t>
      </w:r>
      <w:r w:rsidR="00AE2A2E" w:rsidRPr="00AE2A2E">
        <w:rPr>
          <w:rFonts w:ascii="仿宋_GB2312" w:eastAsia="仿宋_GB2312" w:hint="eastAsia"/>
          <w:sz w:val="32"/>
          <w:szCs w:val="32"/>
        </w:rPr>
        <w:t>全区专项转移支付收入决算数</w:t>
      </w:r>
      <w:r>
        <w:rPr>
          <w:rFonts w:ascii="仿宋_GB2312" w:eastAsia="仿宋_GB2312" w:hint="eastAsia"/>
          <w:sz w:val="32"/>
          <w:szCs w:val="32"/>
        </w:rPr>
        <w:t>39571</w:t>
      </w:r>
      <w:r w:rsidR="00AE2A2E" w:rsidRPr="00AE2A2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 w:rsidR="00AE2A2E" w:rsidRPr="00AE2A2E">
        <w:rPr>
          <w:rFonts w:ascii="仿宋_GB2312" w:eastAsia="仿宋_GB2312" w:hint="eastAsia"/>
          <w:sz w:val="32"/>
          <w:szCs w:val="32"/>
        </w:rPr>
        <w:t>主要包括：一般公共服务</w:t>
      </w:r>
      <w:r>
        <w:rPr>
          <w:rFonts w:ascii="仿宋_GB2312" w:eastAsia="仿宋_GB2312" w:hint="eastAsia"/>
          <w:sz w:val="32"/>
          <w:szCs w:val="32"/>
        </w:rPr>
        <w:t>686</w:t>
      </w:r>
      <w:r w:rsidR="00AE2A2E" w:rsidRPr="00AE2A2E">
        <w:rPr>
          <w:rFonts w:ascii="仿宋_GB2312" w:eastAsia="仿宋_GB2312" w:hint="eastAsia"/>
          <w:sz w:val="32"/>
          <w:szCs w:val="32"/>
        </w:rPr>
        <w:t>万元，教育</w:t>
      </w:r>
      <w:r>
        <w:rPr>
          <w:rFonts w:ascii="仿宋_GB2312" w:eastAsia="仿宋_GB2312" w:hint="eastAsia"/>
          <w:sz w:val="32"/>
          <w:szCs w:val="32"/>
        </w:rPr>
        <w:t>246</w:t>
      </w:r>
      <w:r w:rsidR="00AE2A2E" w:rsidRPr="00AE2A2E">
        <w:rPr>
          <w:rFonts w:ascii="仿宋_GB2312" w:eastAsia="仿宋_GB2312" w:hint="eastAsia"/>
          <w:sz w:val="32"/>
          <w:szCs w:val="32"/>
        </w:rPr>
        <w:t>万元，文化旅游</w:t>
      </w:r>
      <w:r w:rsidR="00B40448">
        <w:rPr>
          <w:rFonts w:ascii="仿宋_GB2312" w:eastAsia="仿宋_GB2312" w:hint="eastAsia"/>
          <w:sz w:val="32"/>
          <w:szCs w:val="32"/>
        </w:rPr>
        <w:t>体育</w:t>
      </w:r>
      <w:r w:rsidR="00AE2A2E" w:rsidRPr="00AE2A2E">
        <w:rPr>
          <w:rFonts w:ascii="仿宋_GB2312" w:eastAsia="仿宋_GB2312" w:hint="eastAsia"/>
          <w:sz w:val="32"/>
          <w:szCs w:val="32"/>
        </w:rPr>
        <w:t>与传媒</w:t>
      </w:r>
      <w:r>
        <w:rPr>
          <w:rFonts w:ascii="仿宋_GB2312" w:eastAsia="仿宋_GB2312" w:hint="eastAsia"/>
          <w:sz w:val="32"/>
          <w:szCs w:val="32"/>
        </w:rPr>
        <w:t>100</w:t>
      </w:r>
      <w:r w:rsidR="00AE2A2E" w:rsidRPr="00AE2A2E">
        <w:rPr>
          <w:rFonts w:ascii="仿宋_GB2312" w:eastAsia="仿宋_GB2312" w:hint="eastAsia"/>
          <w:sz w:val="32"/>
          <w:szCs w:val="32"/>
        </w:rPr>
        <w:t>万元，社会保障和就业</w:t>
      </w:r>
      <w:r>
        <w:rPr>
          <w:rFonts w:ascii="仿宋_GB2312" w:eastAsia="仿宋_GB2312" w:hint="eastAsia"/>
          <w:sz w:val="32"/>
          <w:szCs w:val="32"/>
        </w:rPr>
        <w:t>1812</w:t>
      </w:r>
      <w:r w:rsidR="00AE2A2E" w:rsidRPr="00AE2A2E">
        <w:rPr>
          <w:rFonts w:ascii="仿宋_GB2312" w:eastAsia="仿宋_GB2312" w:hint="eastAsia"/>
          <w:sz w:val="32"/>
          <w:szCs w:val="32"/>
        </w:rPr>
        <w:t>万元，卫生健康</w:t>
      </w:r>
      <w:r>
        <w:rPr>
          <w:rFonts w:ascii="仿宋_GB2312" w:eastAsia="仿宋_GB2312" w:hint="eastAsia"/>
          <w:sz w:val="32"/>
          <w:szCs w:val="32"/>
        </w:rPr>
        <w:t>381</w:t>
      </w:r>
      <w:r w:rsidR="00AE2A2E" w:rsidRPr="00AE2A2E">
        <w:rPr>
          <w:rFonts w:ascii="仿宋_GB2312" w:eastAsia="仿宋_GB2312" w:hint="eastAsia"/>
          <w:sz w:val="32"/>
          <w:szCs w:val="32"/>
        </w:rPr>
        <w:t>万元，节能环保</w:t>
      </w:r>
      <w:r>
        <w:rPr>
          <w:rFonts w:ascii="仿宋_GB2312" w:eastAsia="仿宋_GB2312" w:hint="eastAsia"/>
          <w:sz w:val="32"/>
          <w:szCs w:val="32"/>
        </w:rPr>
        <w:t>2378</w:t>
      </w:r>
      <w:r w:rsidR="00AE2A2E" w:rsidRPr="00AE2A2E">
        <w:rPr>
          <w:rFonts w:ascii="仿宋_GB2312" w:eastAsia="仿宋_GB2312" w:hint="eastAsia"/>
          <w:sz w:val="32"/>
          <w:szCs w:val="32"/>
        </w:rPr>
        <w:t>万元，城乡社区</w:t>
      </w:r>
      <w:r>
        <w:rPr>
          <w:rFonts w:ascii="仿宋_GB2312" w:eastAsia="仿宋_GB2312" w:hint="eastAsia"/>
          <w:sz w:val="32"/>
          <w:szCs w:val="32"/>
        </w:rPr>
        <w:t>12343</w:t>
      </w:r>
      <w:r w:rsidR="00AE2A2E" w:rsidRPr="00AE2A2E">
        <w:rPr>
          <w:rFonts w:ascii="仿宋_GB2312" w:eastAsia="仿宋_GB2312" w:hint="eastAsia"/>
          <w:sz w:val="32"/>
          <w:szCs w:val="32"/>
        </w:rPr>
        <w:t>万元，农林水</w:t>
      </w:r>
      <w:r>
        <w:rPr>
          <w:rFonts w:ascii="仿宋_GB2312" w:eastAsia="仿宋_GB2312" w:hint="eastAsia"/>
          <w:sz w:val="32"/>
          <w:szCs w:val="32"/>
        </w:rPr>
        <w:t>16220</w:t>
      </w:r>
      <w:r w:rsidR="00AE2A2E" w:rsidRPr="00AE2A2E">
        <w:rPr>
          <w:rFonts w:ascii="仿宋_GB2312" w:eastAsia="仿宋_GB2312" w:hint="eastAsia"/>
          <w:sz w:val="32"/>
          <w:szCs w:val="32"/>
        </w:rPr>
        <w:t>万元，交通运输</w:t>
      </w:r>
      <w:r>
        <w:rPr>
          <w:rFonts w:ascii="仿宋_GB2312" w:eastAsia="仿宋_GB2312" w:hint="eastAsia"/>
          <w:sz w:val="32"/>
          <w:szCs w:val="32"/>
        </w:rPr>
        <w:t>20</w:t>
      </w:r>
      <w:r w:rsidR="00AE2A2E" w:rsidRPr="00AE2A2E">
        <w:rPr>
          <w:rFonts w:ascii="仿宋_GB2312" w:eastAsia="仿宋_GB2312" w:hint="eastAsia"/>
          <w:sz w:val="32"/>
          <w:szCs w:val="32"/>
        </w:rPr>
        <w:t>万元，资源勘探信息等</w:t>
      </w:r>
      <w:r>
        <w:rPr>
          <w:rFonts w:ascii="仿宋_GB2312" w:eastAsia="仿宋_GB2312" w:hint="eastAsia"/>
          <w:sz w:val="32"/>
          <w:szCs w:val="32"/>
        </w:rPr>
        <w:t>212</w:t>
      </w:r>
      <w:r w:rsidR="00AE2A2E" w:rsidRPr="00AE2A2E">
        <w:rPr>
          <w:rFonts w:ascii="仿宋_GB2312" w:eastAsia="仿宋_GB2312" w:hint="eastAsia"/>
          <w:sz w:val="32"/>
          <w:szCs w:val="32"/>
        </w:rPr>
        <w:t>万元，商业服务业等</w:t>
      </w:r>
      <w:r>
        <w:rPr>
          <w:rFonts w:ascii="仿宋_GB2312" w:eastAsia="仿宋_GB2312" w:hint="eastAsia"/>
          <w:sz w:val="32"/>
          <w:szCs w:val="32"/>
        </w:rPr>
        <w:t>321</w:t>
      </w:r>
      <w:r w:rsidR="00AE2A2E" w:rsidRPr="00AE2A2E">
        <w:rPr>
          <w:rFonts w:ascii="仿宋_GB2312" w:eastAsia="仿宋_GB2312" w:hint="eastAsia"/>
          <w:sz w:val="32"/>
          <w:szCs w:val="32"/>
        </w:rPr>
        <w:t>万元，自然资源海洋气象等</w:t>
      </w:r>
      <w:r>
        <w:rPr>
          <w:rFonts w:ascii="仿宋_GB2312" w:eastAsia="仿宋_GB2312" w:hint="eastAsia"/>
          <w:sz w:val="32"/>
          <w:szCs w:val="32"/>
        </w:rPr>
        <w:t>1473</w:t>
      </w:r>
      <w:r w:rsidR="00AE2A2E" w:rsidRPr="00AE2A2E">
        <w:rPr>
          <w:rFonts w:ascii="仿宋_GB2312" w:eastAsia="仿宋_GB2312" w:hint="eastAsia"/>
          <w:sz w:val="32"/>
          <w:szCs w:val="32"/>
        </w:rPr>
        <w:t>万元，住房保障</w:t>
      </w:r>
      <w:r>
        <w:rPr>
          <w:rFonts w:ascii="仿宋_GB2312" w:eastAsia="仿宋_GB2312" w:hint="eastAsia"/>
          <w:sz w:val="32"/>
          <w:szCs w:val="32"/>
        </w:rPr>
        <w:t>250</w:t>
      </w:r>
      <w:r w:rsidR="00AE2A2E" w:rsidRPr="00AE2A2E">
        <w:rPr>
          <w:rFonts w:ascii="仿宋_GB2312" w:eastAsia="仿宋_GB2312" w:hint="eastAsia"/>
          <w:sz w:val="32"/>
          <w:szCs w:val="32"/>
        </w:rPr>
        <w:t>万元，</w:t>
      </w:r>
      <w:r w:rsidR="00E03E45">
        <w:rPr>
          <w:rFonts w:ascii="仿宋_GB2312" w:eastAsia="仿宋_GB2312" w:hint="eastAsia"/>
          <w:sz w:val="32"/>
          <w:szCs w:val="32"/>
        </w:rPr>
        <w:t>灾害防治及应急管理</w:t>
      </w:r>
      <w:r>
        <w:rPr>
          <w:rFonts w:ascii="仿宋_GB2312" w:eastAsia="仿宋_GB2312" w:hint="eastAsia"/>
          <w:sz w:val="32"/>
          <w:szCs w:val="32"/>
        </w:rPr>
        <w:t>182</w:t>
      </w:r>
      <w:r w:rsidR="00E03E45">
        <w:rPr>
          <w:rFonts w:ascii="仿宋_GB2312" w:eastAsia="仿宋_GB2312" w:hint="eastAsia"/>
          <w:sz w:val="32"/>
          <w:szCs w:val="32"/>
        </w:rPr>
        <w:t>万元，</w:t>
      </w:r>
      <w:r w:rsidR="00AE2A2E" w:rsidRPr="00AE2A2E">
        <w:rPr>
          <w:rFonts w:ascii="仿宋_GB2312" w:eastAsia="仿宋_GB2312" w:hint="eastAsia"/>
          <w:sz w:val="32"/>
          <w:szCs w:val="32"/>
        </w:rPr>
        <w:t>其他收入</w:t>
      </w:r>
      <w:r>
        <w:rPr>
          <w:rFonts w:ascii="仿宋_GB2312" w:eastAsia="仿宋_GB2312" w:hint="eastAsia"/>
          <w:sz w:val="32"/>
          <w:szCs w:val="32"/>
        </w:rPr>
        <w:t>2947</w:t>
      </w:r>
      <w:r w:rsidR="00AE2A2E" w:rsidRPr="00AE2A2E">
        <w:rPr>
          <w:rFonts w:ascii="仿宋_GB2312" w:eastAsia="仿宋_GB2312" w:hint="eastAsia"/>
          <w:sz w:val="32"/>
          <w:szCs w:val="32"/>
        </w:rPr>
        <w:t>万元。</w:t>
      </w:r>
    </w:p>
    <w:sectPr w:rsidR="00AE2A2E" w:rsidRPr="00AE2A2E" w:rsidSect="00F4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AB" w:rsidRDefault="00EB54AB" w:rsidP="00E07B74">
      <w:r>
        <w:separator/>
      </w:r>
    </w:p>
  </w:endnote>
  <w:endnote w:type="continuationSeparator" w:id="1">
    <w:p w:rsidR="00EB54AB" w:rsidRDefault="00EB54AB" w:rsidP="00E0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AB" w:rsidRDefault="00EB54AB" w:rsidP="00E07B74">
      <w:r>
        <w:separator/>
      </w:r>
    </w:p>
  </w:footnote>
  <w:footnote w:type="continuationSeparator" w:id="1">
    <w:p w:rsidR="00EB54AB" w:rsidRDefault="00EB54AB" w:rsidP="00E07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B74"/>
    <w:rsid w:val="00043C24"/>
    <w:rsid w:val="000B6292"/>
    <w:rsid w:val="002F7FB7"/>
    <w:rsid w:val="00443454"/>
    <w:rsid w:val="00486EC0"/>
    <w:rsid w:val="004A0D37"/>
    <w:rsid w:val="0054656A"/>
    <w:rsid w:val="00562F5A"/>
    <w:rsid w:val="00583B93"/>
    <w:rsid w:val="00592B83"/>
    <w:rsid w:val="00785B8F"/>
    <w:rsid w:val="008678B3"/>
    <w:rsid w:val="00965B6F"/>
    <w:rsid w:val="00AE2A2E"/>
    <w:rsid w:val="00AF12AC"/>
    <w:rsid w:val="00B40448"/>
    <w:rsid w:val="00B71E0F"/>
    <w:rsid w:val="00C15404"/>
    <w:rsid w:val="00C77BA9"/>
    <w:rsid w:val="00CF6E53"/>
    <w:rsid w:val="00D07BCC"/>
    <w:rsid w:val="00DC0A08"/>
    <w:rsid w:val="00E03E45"/>
    <w:rsid w:val="00E07B74"/>
    <w:rsid w:val="00EB54AB"/>
    <w:rsid w:val="00F44864"/>
    <w:rsid w:val="00F4523B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B74"/>
    <w:rPr>
      <w:sz w:val="18"/>
      <w:szCs w:val="18"/>
    </w:rPr>
  </w:style>
  <w:style w:type="paragraph" w:styleId="a5">
    <w:name w:val="Normal (Web)"/>
    <w:basedOn w:val="a"/>
    <w:rsid w:val="00AE2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Administrator</cp:lastModifiedBy>
  <cp:revision>14</cp:revision>
  <dcterms:created xsi:type="dcterms:W3CDTF">2021-06-15T07:46:00Z</dcterms:created>
  <dcterms:modified xsi:type="dcterms:W3CDTF">2023-07-16T02:52:00Z</dcterms:modified>
</cp:coreProperties>
</file>