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74" w:rsidRPr="0098198B" w:rsidRDefault="00720774" w:rsidP="00720774">
      <w:pPr>
        <w:rPr>
          <w:rFonts w:ascii="仿宋_GB2312" w:eastAsia="仿宋_GB2312"/>
          <w:b/>
          <w:sz w:val="36"/>
          <w:szCs w:val="36"/>
        </w:rPr>
      </w:pPr>
      <w:r w:rsidRPr="0098198B">
        <w:rPr>
          <w:rFonts w:ascii="仿宋_GB2312" w:hint="eastAsia"/>
          <w:b/>
          <w:sz w:val="36"/>
          <w:szCs w:val="36"/>
        </w:rPr>
        <w:t>埇</w:t>
      </w:r>
      <w:r w:rsidRPr="0098198B">
        <w:rPr>
          <w:rFonts w:ascii="仿宋_GB2312" w:eastAsia="仿宋_GB2312" w:hint="eastAsia"/>
          <w:b/>
          <w:sz w:val="36"/>
          <w:szCs w:val="36"/>
        </w:rPr>
        <w:t>桥区</w:t>
      </w:r>
      <w:r>
        <w:rPr>
          <w:rFonts w:ascii="仿宋_GB2312" w:eastAsia="仿宋_GB2312" w:hint="eastAsia"/>
          <w:b/>
          <w:sz w:val="36"/>
          <w:szCs w:val="36"/>
        </w:rPr>
        <w:t>202</w:t>
      </w:r>
      <w:r w:rsidR="00DB0B79">
        <w:rPr>
          <w:rFonts w:ascii="仿宋_GB2312" w:eastAsia="仿宋_GB2312" w:hint="eastAsia"/>
          <w:b/>
          <w:sz w:val="36"/>
          <w:szCs w:val="36"/>
        </w:rPr>
        <w:t>2</w:t>
      </w:r>
      <w:r>
        <w:rPr>
          <w:rFonts w:ascii="仿宋_GB2312" w:eastAsia="仿宋_GB2312" w:hint="eastAsia"/>
          <w:b/>
          <w:sz w:val="36"/>
          <w:szCs w:val="36"/>
        </w:rPr>
        <w:t>年</w:t>
      </w:r>
      <w:r w:rsidRPr="0098198B">
        <w:rPr>
          <w:rFonts w:ascii="仿宋_GB2312" w:eastAsia="仿宋_GB2312" w:hint="eastAsia"/>
          <w:b/>
          <w:sz w:val="36"/>
          <w:szCs w:val="36"/>
        </w:rPr>
        <w:t>区本级一般公共预算支出决算的说明</w:t>
      </w:r>
    </w:p>
    <w:p w:rsidR="00720774" w:rsidRPr="00DB0B79" w:rsidRDefault="00720774" w:rsidP="00720774">
      <w:pPr>
        <w:rPr>
          <w:rFonts w:ascii="仿宋_GB2312" w:eastAsia="仿宋_GB2312"/>
          <w:sz w:val="28"/>
          <w:szCs w:val="28"/>
        </w:rPr>
      </w:pPr>
    </w:p>
    <w:p w:rsidR="00720774" w:rsidRPr="005C2282" w:rsidRDefault="00DB0B79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720774" w:rsidRPr="005C2282">
        <w:rPr>
          <w:rFonts w:ascii="仿宋_GB2312" w:eastAsia="仿宋_GB2312" w:hint="eastAsia"/>
          <w:sz w:val="32"/>
          <w:szCs w:val="32"/>
        </w:rPr>
        <w:t>区本级一般公共财政预算支出预算数（是指年初预算数加上级追加、预算调整等，形成的调整预算数，下同）为</w:t>
      </w:r>
      <w:r w:rsidR="00C17C9B">
        <w:rPr>
          <w:rFonts w:ascii="仿宋_GB2312" w:eastAsia="仿宋_GB2312" w:hint="eastAsia"/>
          <w:sz w:val="32"/>
          <w:szCs w:val="32"/>
        </w:rPr>
        <w:t>882425</w:t>
      </w:r>
      <w:r w:rsidR="00720774" w:rsidRPr="005C2282">
        <w:rPr>
          <w:rFonts w:ascii="仿宋_GB2312" w:eastAsia="仿宋_GB2312" w:hint="eastAsia"/>
          <w:sz w:val="32"/>
          <w:szCs w:val="32"/>
        </w:rPr>
        <w:t>万元，决算数</w:t>
      </w:r>
      <w:r w:rsidR="00C17C9B">
        <w:rPr>
          <w:rFonts w:ascii="仿宋_GB2312" w:eastAsia="仿宋_GB2312" w:hint="eastAsia"/>
          <w:sz w:val="32"/>
          <w:szCs w:val="32"/>
        </w:rPr>
        <w:t>882425</w:t>
      </w:r>
      <w:r w:rsidR="00720774" w:rsidRPr="005C2282">
        <w:rPr>
          <w:rFonts w:ascii="仿宋_GB2312" w:eastAsia="仿宋_GB2312" w:hint="eastAsia"/>
          <w:sz w:val="32"/>
          <w:szCs w:val="32"/>
        </w:rPr>
        <w:t>万元，为预算</w:t>
      </w:r>
      <w:r w:rsidR="00DD001E">
        <w:rPr>
          <w:rFonts w:ascii="仿宋_GB2312" w:eastAsia="仿宋_GB2312" w:hint="eastAsia"/>
          <w:sz w:val="32"/>
          <w:szCs w:val="32"/>
        </w:rPr>
        <w:t>数</w:t>
      </w:r>
      <w:r w:rsidR="00720774" w:rsidRPr="005C2282">
        <w:rPr>
          <w:rFonts w:ascii="仿宋_GB2312" w:eastAsia="仿宋_GB2312" w:hint="eastAsia"/>
          <w:sz w:val="32"/>
          <w:szCs w:val="32"/>
        </w:rPr>
        <w:t>的</w:t>
      </w:r>
      <w:r w:rsidR="00C17C9B">
        <w:rPr>
          <w:rFonts w:ascii="仿宋_GB2312" w:eastAsia="仿宋_GB2312" w:hint="eastAsia"/>
          <w:sz w:val="32"/>
          <w:szCs w:val="32"/>
        </w:rPr>
        <w:t>100</w:t>
      </w:r>
      <w:r w:rsidR="00720774" w:rsidRPr="005C2282">
        <w:rPr>
          <w:rFonts w:ascii="仿宋_GB2312" w:eastAsia="仿宋_GB2312" w:hint="eastAsia"/>
          <w:sz w:val="32"/>
          <w:szCs w:val="32"/>
        </w:rPr>
        <w:t>%。</w:t>
      </w:r>
      <w:r w:rsidR="00720774">
        <w:rPr>
          <w:rFonts w:ascii="仿宋_GB2312" w:eastAsia="仿宋_GB2312" w:hint="eastAsia"/>
          <w:sz w:val="32"/>
          <w:szCs w:val="32"/>
        </w:rPr>
        <w:t>加补助下级支出、上解上级支出、债务还本支出，一般公共预算支出总计</w:t>
      </w:r>
      <w:r w:rsidR="00C17C9B">
        <w:rPr>
          <w:rFonts w:ascii="仿宋_GB2312" w:eastAsia="仿宋_GB2312" w:hint="eastAsia"/>
          <w:sz w:val="32"/>
          <w:szCs w:val="32"/>
        </w:rPr>
        <w:t>1080045</w:t>
      </w:r>
      <w:r w:rsidR="00720774">
        <w:rPr>
          <w:rFonts w:ascii="仿宋_GB2312" w:eastAsia="仿宋_GB2312" w:hint="eastAsia"/>
          <w:sz w:val="32"/>
          <w:szCs w:val="32"/>
        </w:rPr>
        <w:t>万元。</w:t>
      </w:r>
      <w:r w:rsidR="00720774" w:rsidRPr="005C2282">
        <w:rPr>
          <w:rFonts w:ascii="仿宋_GB2312" w:eastAsia="仿宋_GB2312" w:hint="eastAsia"/>
          <w:sz w:val="32"/>
          <w:szCs w:val="32"/>
        </w:rPr>
        <w:t>具体执行情况如下：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1、一般公共服务支出预算数为</w:t>
      </w:r>
      <w:r w:rsidR="00C17C9B">
        <w:rPr>
          <w:rFonts w:ascii="仿宋_GB2312" w:eastAsia="仿宋_GB2312" w:hint="eastAsia"/>
          <w:sz w:val="32"/>
          <w:szCs w:val="32"/>
        </w:rPr>
        <w:t>51019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51019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="00C17C9B">
        <w:rPr>
          <w:rFonts w:ascii="仿宋_GB2312" w:eastAsia="仿宋_GB2312" w:hint="eastAsia"/>
          <w:sz w:val="32"/>
          <w:szCs w:val="32"/>
        </w:rPr>
        <w:t>100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2、国防支出预算数为</w:t>
      </w:r>
      <w:r w:rsidR="00C17C9B">
        <w:rPr>
          <w:rFonts w:ascii="仿宋_GB2312" w:eastAsia="仿宋_GB2312" w:hint="eastAsia"/>
          <w:sz w:val="32"/>
          <w:szCs w:val="32"/>
        </w:rPr>
        <w:t>449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449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3、公共安全支出预算数为</w:t>
      </w:r>
      <w:r w:rsidR="00C17C9B">
        <w:rPr>
          <w:rFonts w:ascii="仿宋_GB2312" w:eastAsia="仿宋_GB2312" w:hint="eastAsia"/>
          <w:sz w:val="32"/>
          <w:szCs w:val="32"/>
        </w:rPr>
        <w:t>24022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24022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4、教育支出预算数为</w:t>
      </w:r>
      <w:r w:rsidR="00C17C9B">
        <w:rPr>
          <w:rFonts w:ascii="仿宋_GB2312" w:eastAsia="仿宋_GB2312" w:hint="eastAsia"/>
          <w:sz w:val="32"/>
          <w:szCs w:val="32"/>
        </w:rPr>
        <w:t>251713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251713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5、科学技术支出预算数为</w:t>
      </w:r>
      <w:r w:rsidR="00C17C9B">
        <w:rPr>
          <w:rFonts w:ascii="仿宋_GB2312" w:eastAsia="仿宋_GB2312" w:hint="eastAsia"/>
          <w:sz w:val="32"/>
          <w:szCs w:val="32"/>
        </w:rPr>
        <w:t>4869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4869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6、文化旅游体育与传媒支出预算数为</w:t>
      </w:r>
      <w:r w:rsidR="00C17C9B">
        <w:rPr>
          <w:rFonts w:ascii="仿宋_GB2312" w:eastAsia="仿宋_GB2312" w:hint="eastAsia"/>
          <w:sz w:val="32"/>
          <w:szCs w:val="32"/>
        </w:rPr>
        <w:t>2868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2868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7、社会保障和就业支出预算数为</w:t>
      </w:r>
      <w:r w:rsidR="00C17C9B">
        <w:rPr>
          <w:rFonts w:ascii="仿宋_GB2312" w:eastAsia="仿宋_GB2312" w:hint="eastAsia"/>
          <w:sz w:val="32"/>
          <w:szCs w:val="32"/>
        </w:rPr>
        <w:t>188894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188894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8、卫生健康支出预算数为</w:t>
      </w:r>
      <w:r w:rsidR="00C17C9B">
        <w:rPr>
          <w:rFonts w:ascii="仿宋_GB2312" w:eastAsia="仿宋_GB2312" w:hint="eastAsia"/>
          <w:sz w:val="32"/>
          <w:szCs w:val="32"/>
        </w:rPr>
        <w:t>87621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87621</w:t>
      </w:r>
      <w:r w:rsidRPr="005C2282">
        <w:rPr>
          <w:rFonts w:ascii="仿宋_GB2312" w:eastAsia="仿宋_GB2312" w:hint="eastAsia"/>
          <w:sz w:val="32"/>
          <w:szCs w:val="32"/>
        </w:rPr>
        <w:lastRenderedPageBreak/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 xml:space="preserve"> 9、节能环保支出预算数为</w:t>
      </w:r>
      <w:r w:rsidR="00C17C9B">
        <w:rPr>
          <w:rFonts w:ascii="仿宋_GB2312" w:eastAsia="仿宋_GB2312" w:hint="eastAsia"/>
          <w:sz w:val="32"/>
          <w:szCs w:val="32"/>
        </w:rPr>
        <w:t>4490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4490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10、城乡社区支出预算数为</w:t>
      </w:r>
      <w:r w:rsidR="00C17C9B">
        <w:rPr>
          <w:rFonts w:ascii="仿宋_GB2312" w:eastAsia="仿宋_GB2312" w:hint="eastAsia"/>
          <w:sz w:val="32"/>
          <w:szCs w:val="32"/>
        </w:rPr>
        <w:t>18912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C17C9B">
        <w:rPr>
          <w:rFonts w:ascii="仿宋_GB2312" w:eastAsia="仿宋_GB2312" w:hint="eastAsia"/>
          <w:sz w:val="32"/>
          <w:szCs w:val="32"/>
        </w:rPr>
        <w:t>18912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="00C17C9B">
        <w:rPr>
          <w:rFonts w:ascii="仿宋_GB2312" w:eastAsia="仿宋_GB2312" w:hint="eastAsia"/>
          <w:sz w:val="32"/>
          <w:szCs w:val="32"/>
        </w:rPr>
        <w:t>100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11、农林水支出预算数为</w:t>
      </w:r>
      <w:r w:rsidR="00DD001E">
        <w:rPr>
          <w:rFonts w:ascii="仿宋_GB2312" w:eastAsia="仿宋_GB2312" w:hint="eastAsia"/>
          <w:sz w:val="32"/>
          <w:szCs w:val="32"/>
        </w:rPr>
        <w:t>160321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DD001E">
        <w:rPr>
          <w:rFonts w:ascii="仿宋_GB2312" w:eastAsia="仿宋_GB2312" w:hint="eastAsia"/>
          <w:sz w:val="32"/>
          <w:szCs w:val="32"/>
        </w:rPr>
        <w:t>160321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完成预算数的100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12、交通运输支出预算数为</w:t>
      </w:r>
      <w:r w:rsidR="00DD001E">
        <w:rPr>
          <w:rFonts w:ascii="仿宋_GB2312" w:eastAsia="仿宋_GB2312" w:hint="eastAsia"/>
          <w:sz w:val="32"/>
          <w:szCs w:val="32"/>
        </w:rPr>
        <w:t>44687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DD001E">
        <w:rPr>
          <w:rFonts w:ascii="仿宋_GB2312" w:eastAsia="仿宋_GB2312" w:hint="eastAsia"/>
          <w:sz w:val="32"/>
          <w:szCs w:val="32"/>
        </w:rPr>
        <w:t>44687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完成预算数的100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13、资源勘探工业信息等支出预算数为</w:t>
      </w:r>
      <w:r w:rsidR="00DD001E">
        <w:rPr>
          <w:rFonts w:ascii="仿宋_GB2312" w:eastAsia="仿宋_GB2312" w:hint="eastAsia"/>
          <w:sz w:val="32"/>
          <w:szCs w:val="32"/>
        </w:rPr>
        <w:t>924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DD001E">
        <w:rPr>
          <w:rFonts w:ascii="仿宋_GB2312" w:eastAsia="仿宋_GB2312" w:hint="eastAsia"/>
          <w:sz w:val="32"/>
          <w:szCs w:val="32"/>
        </w:rPr>
        <w:t>924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14、商业服务业等支出预算数为</w:t>
      </w:r>
      <w:r w:rsidR="00DD001E">
        <w:rPr>
          <w:rFonts w:ascii="仿宋_GB2312" w:eastAsia="仿宋_GB2312" w:hint="eastAsia"/>
          <w:sz w:val="32"/>
          <w:szCs w:val="32"/>
        </w:rPr>
        <w:t>5101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DD001E">
        <w:rPr>
          <w:rFonts w:ascii="仿宋_GB2312" w:eastAsia="仿宋_GB2312" w:hint="eastAsia"/>
          <w:sz w:val="32"/>
          <w:szCs w:val="32"/>
        </w:rPr>
        <w:t>5101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DD001E" w:rsidRPr="005C2282" w:rsidRDefault="00720774" w:rsidP="00DD001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15、</w:t>
      </w:r>
      <w:r w:rsidR="00DD001E">
        <w:rPr>
          <w:rFonts w:ascii="仿宋_GB2312" w:eastAsia="仿宋_GB2312" w:hint="eastAsia"/>
          <w:sz w:val="32"/>
          <w:szCs w:val="32"/>
        </w:rPr>
        <w:t>金融</w:t>
      </w:r>
      <w:r w:rsidR="00DD001E" w:rsidRPr="005C2282">
        <w:rPr>
          <w:rFonts w:ascii="仿宋_GB2312" w:eastAsia="仿宋_GB2312" w:hint="eastAsia"/>
          <w:sz w:val="32"/>
          <w:szCs w:val="32"/>
        </w:rPr>
        <w:t>支出预算数为</w:t>
      </w:r>
      <w:r w:rsidR="00DD001E">
        <w:rPr>
          <w:rFonts w:ascii="仿宋_GB2312" w:eastAsia="仿宋_GB2312" w:hint="eastAsia"/>
          <w:sz w:val="32"/>
          <w:szCs w:val="32"/>
        </w:rPr>
        <w:t>16</w:t>
      </w:r>
      <w:r w:rsidR="00DD001E"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DD001E">
        <w:rPr>
          <w:rFonts w:ascii="仿宋_GB2312" w:eastAsia="仿宋_GB2312" w:hint="eastAsia"/>
          <w:sz w:val="32"/>
          <w:szCs w:val="32"/>
        </w:rPr>
        <w:t>16</w:t>
      </w:r>
      <w:r w:rsidR="00DD001E"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="00DD001E"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DD001E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16、</w:t>
      </w:r>
      <w:r w:rsidR="00720774" w:rsidRPr="005C2282">
        <w:rPr>
          <w:rFonts w:ascii="仿宋_GB2312" w:eastAsia="仿宋_GB2312" w:hint="eastAsia"/>
          <w:sz w:val="32"/>
          <w:szCs w:val="32"/>
        </w:rPr>
        <w:t>自然资源海洋气象等支出预算数为</w:t>
      </w:r>
      <w:r>
        <w:rPr>
          <w:rFonts w:ascii="仿宋_GB2312" w:eastAsia="仿宋_GB2312" w:hint="eastAsia"/>
          <w:sz w:val="32"/>
          <w:szCs w:val="32"/>
        </w:rPr>
        <w:t>4936</w:t>
      </w:r>
      <w:r w:rsidR="00720774" w:rsidRPr="005C2282">
        <w:rPr>
          <w:rFonts w:ascii="仿宋_GB2312" w:eastAsia="仿宋_GB2312" w:hint="eastAsia"/>
          <w:sz w:val="32"/>
          <w:szCs w:val="32"/>
        </w:rPr>
        <w:t>万元，决算数为</w:t>
      </w:r>
      <w:r>
        <w:rPr>
          <w:rFonts w:ascii="仿宋_GB2312" w:eastAsia="仿宋_GB2312" w:hint="eastAsia"/>
          <w:sz w:val="32"/>
          <w:szCs w:val="32"/>
        </w:rPr>
        <w:t>4936</w:t>
      </w:r>
      <w:r w:rsidR="00720774" w:rsidRPr="005C2282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完成预算数的</w:t>
      </w:r>
      <w:r w:rsidR="00720774"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DD001E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="00720774" w:rsidRPr="005C2282">
        <w:rPr>
          <w:rFonts w:ascii="仿宋_GB2312" w:eastAsia="仿宋_GB2312" w:hint="eastAsia"/>
          <w:sz w:val="32"/>
          <w:szCs w:val="32"/>
        </w:rPr>
        <w:t>、住房保障支出预算数为</w:t>
      </w:r>
      <w:r>
        <w:rPr>
          <w:rFonts w:ascii="仿宋_GB2312" w:eastAsia="仿宋_GB2312" w:hint="eastAsia"/>
          <w:sz w:val="32"/>
          <w:szCs w:val="32"/>
        </w:rPr>
        <w:t>19963</w:t>
      </w:r>
      <w:r w:rsidR="00720774" w:rsidRPr="005C2282">
        <w:rPr>
          <w:rFonts w:ascii="仿宋_GB2312" w:eastAsia="仿宋_GB2312" w:hint="eastAsia"/>
          <w:sz w:val="32"/>
          <w:szCs w:val="32"/>
        </w:rPr>
        <w:t>万元，决算数为</w:t>
      </w:r>
      <w:r>
        <w:rPr>
          <w:rFonts w:ascii="仿宋_GB2312" w:eastAsia="仿宋_GB2312" w:hint="eastAsia"/>
          <w:sz w:val="32"/>
          <w:szCs w:val="32"/>
        </w:rPr>
        <w:t>19963</w:t>
      </w:r>
      <w:r w:rsidR="00720774" w:rsidRPr="005C2282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完成预算数的</w:t>
      </w:r>
      <w:r w:rsidR="00720774"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</w:t>
      </w:r>
      <w:r w:rsidR="00DD001E">
        <w:rPr>
          <w:rFonts w:ascii="仿宋_GB2312" w:eastAsia="仿宋_GB2312" w:hint="eastAsia"/>
          <w:sz w:val="32"/>
          <w:szCs w:val="32"/>
        </w:rPr>
        <w:t>8</w:t>
      </w:r>
      <w:r w:rsidRPr="005C2282">
        <w:rPr>
          <w:rFonts w:ascii="仿宋_GB2312" w:eastAsia="仿宋_GB2312" w:hint="eastAsia"/>
          <w:sz w:val="32"/>
          <w:szCs w:val="32"/>
        </w:rPr>
        <w:t>、粮油物资储备支出预算数为</w:t>
      </w:r>
      <w:r w:rsidR="00DD001E">
        <w:rPr>
          <w:rFonts w:ascii="仿宋_GB2312" w:eastAsia="仿宋_GB2312" w:hint="eastAsia"/>
          <w:sz w:val="32"/>
          <w:szCs w:val="32"/>
        </w:rPr>
        <w:t>816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DD001E">
        <w:rPr>
          <w:rFonts w:ascii="仿宋_GB2312" w:eastAsia="仿宋_GB2312" w:hint="eastAsia"/>
          <w:sz w:val="32"/>
          <w:szCs w:val="32"/>
        </w:rPr>
        <w:t>816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</w:t>
      </w:r>
      <w:r w:rsidR="00DD001E">
        <w:rPr>
          <w:rFonts w:ascii="仿宋_GB2312" w:eastAsia="仿宋_GB2312" w:hint="eastAsia"/>
          <w:sz w:val="32"/>
          <w:szCs w:val="32"/>
        </w:rPr>
        <w:t>9</w:t>
      </w:r>
      <w:r w:rsidRPr="005C2282">
        <w:rPr>
          <w:rFonts w:ascii="仿宋_GB2312" w:eastAsia="仿宋_GB2312" w:hint="eastAsia"/>
          <w:sz w:val="32"/>
          <w:szCs w:val="32"/>
        </w:rPr>
        <w:t>、灾害防治及应急管理支出预算数为</w:t>
      </w:r>
      <w:r w:rsidR="00DD001E">
        <w:rPr>
          <w:rFonts w:ascii="仿宋_GB2312" w:eastAsia="仿宋_GB2312" w:hint="eastAsia"/>
          <w:sz w:val="32"/>
          <w:szCs w:val="32"/>
        </w:rPr>
        <w:t>1854</w:t>
      </w:r>
      <w:r w:rsidRPr="005C2282">
        <w:rPr>
          <w:rFonts w:ascii="仿宋_GB2312" w:eastAsia="仿宋_GB2312" w:hint="eastAsia"/>
          <w:sz w:val="32"/>
          <w:szCs w:val="32"/>
        </w:rPr>
        <w:t>万元，决</w:t>
      </w:r>
      <w:r w:rsidRPr="005C2282">
        <w:rPr>
          <w:rFonts w:ascii="仿宋_GB2312" w:eastAsia="仿宋_GB2312" w:hint="eastAsia"/>
          <w:sz w:val="32"/>
          <w:szCs w:val="32"/>
        </w:rPr>
        <w:lastRenderedPageBreak/>
        <w:t>算数为</w:t>
      </w:r>
      <w:r w:rsidR="00DD001E">
        <w:rPr>
          <w:rFonts w:ascii="仿宋_GB2312" w:eastAsia="仿宋_GB2312" w:hint="eastAsia"/>
          <w:sz w:val="32"/>
          <w:szCs w:val="32"/>
        </w:rPr>
        <w:t>1854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完成预算数的100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720774" w:rsidRPr="005C2282" w:rsidRDefault="00DD001E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720774" w:rsidRPr="005C2282">
        <w:rPr>
          <w:rFonts w:ascii="仿宋_GB2312" w:eastAsia="仿宋_GB2312" w:hint="eastAsia"/>
          <w:sz w:val="32"/>
          <w:szCs w:val="32"/>
        </w:rPr>
        <w:t>、其他支出预算数为</w:t>
      </w:r>
      <w:r>
        <w:rPr>
          <w:rFonts w:ascii="仿宋_GB2312" w:eastAsia="仿宋_GB2312" w:hint="eastAsia"/>
          <w:sz w:val="32"/>
          <w:szCs w:val="32"/>
        </w:rPr>
        <w:t>830</w:t>
      </w:r>
      <w:r w:rsidR="00720774" w:rsidRPr="005C2282">
        <w:rPr>
          <w:rFonts w:ascii="仿宋_GB2312" w:eastAsia="仿宋_GB2312" w:hint="eastAsia"/>
          <w:sz w:val="32"/>
          <w:szCs w:val="32"/>
        </w:rPr>
        <w:t>万元，决算数为</w:t>
      </w:r>
      <w:r>
        <w:rPr>
          <w:rFonts w:ascii="仿宋_GB2312" w:eastAsia="仿宋_GB2312" w:hint="eastAsia"/>
          <w:sz w:val="32"/>
          <w:szCs w:val="32"/>
        </w:rPr>
        <w:t>830</w:t>
      </w:r>
      <w:r w:rsidR="00720774" w:rsidRPr="005C2282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完成预算数的100</w:t>
      </w:r>
      <w:r w:rsidR="00720774" w:rsidRPr="005C2282">
        <w:rPr>
          <w:rFonts w:ascii="仿宋_GB2312" w:eastAsia="仿宋_GB2312" w:hint="eastAsia"/>
          <w:sz w:val="32"/>
          <w:szCs w:val="32"/>
        </w:rPr>
        <w:t>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DD001E">
        <w:rPr>
          <w:rFonts w:ascii="仿宋_GB2312" w:eastAsia="仿宋_GB2312" w:hint="eastAsia"/>
          <w:sz w:val="32"/>
          <w:szCs w:val="32"/>
        </w:rPr>
        <w:t>1</w:t>
      </w:r>
      <w:r w:rsidRPr="005C2282">
        <w:rPr>
          <w:rFonts w:ascii="仿宋_GB2312" w:eastAsia="仿宋_GB2312" w:hint="eastAsia"/>
          <w:sz w:val="32"/>
          <w:szCs w:val="32"/>
        </w:rPr>
        <w:t>、债务付息支出预算数为</w:t>
      </w:r>
      <w:r w:rsidR="00DD001E">
        <w:rPr>
          <w:rFonts w:ascii="仿宋_GB2312" w:eastAsia="仿宋_GB2312" w:hint="eastAsia"/>
          <w:sz w:val="32"/>
          <w:szCs w:val="32"/>
        </w:rPr>
        <w:t>8094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DD001E">
        <w:rPr>
          <w:rFonts w:ascii="仿宋_GB2312" w:eastAsia="仿宋_GB2312" w:hint="eastAsia"/>
          <w:sz w:val="32"/>
          <w:szCs w:val="32"/>
        </w:rPr>
        <w:t>8094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DD001E">
        <w:rPr>
          <w:rFonts w:ascii="仿宋_GB2312" w:eastAsia="仿宋_GB2312" w:hint="eastAsia"/>
          <w:sz w:val="32"/>
          <w:szCs w:val="32"/>
        </w:rPr>
        <w:t>2</w:t>
      </w:r>
      <w:r w:rsidRPr="005C2282">
        <w:rPr>
          <w:rFonts w:ascii="仿宋_GB2312" w:eastAsia="仿宋_GB2312" w:hint="eastAsia"/>
          <w:sz w:val="32"/>
          <w:szCs w:val="32"/>
        </w:rPr>
        <w:t>、债务发行费</w:t>
      </w:r>
      <w:r>
        <w:rPr>
          <w:rFonts w:ascii="仿宋_GB2312" w:eastAsia="仿宋_GB2312" w:hint="eastAsia"/>
          <w:sz w:val="32"/>
          <w:szCs w:val="32"/>
        </w:rPr>
        <w:t>用</w:t>
      </w:r>
      <w:r w:rsidRPr="005C2282">
        <w:rPr>
          <w:rFonts w:ascii="仿宋_GB2312" w:eastAsia="仿宋_GB2312" w:hint="eastAsia"/>
          <w:sz w:val="32"/>
          <w:szCs w:val="32"/>
        </w:rPr>
        <w:t>支出预算数为</w:t>
      </w:r>
      <w:r w:rsidR="00DD001E">
        <w:rPr>
          <w:rFonts w:ascii="仿宋_GB2312" w:eastAsia="仿宋_GB2312" w:hint="eastAsia"/>
          <w:sz w:val="32"/>
          <w:szCs w:val="32"/>
        </w:rPr>
        <w:t>26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DD001E">
        <w:rPr>
          <w:rFonts w:ascii="仿宋_GB2312" w:eastAsia="仿宋_GB2312" w:hint="eastAsia"/>
          <w:sz w:val="32"/>
          <w:szCs w:val="32"/>
        </w:rPr>
        <w:t>26</w:t>
      </w:r>
      <w:r w:rsidRPr="005C2282">
        <w:rPr>
          <w:rFonts w:ascii="仿宋_GB2312" w:eastAsia="仿宋_GB2312" w:hint="eastAsia"/>
          <w:sz w:val="32"/>
          <w:szCs w:val="32"/>
        </w:rPr>
        <w:t>万元，</w:t>
      </w:r>
      <w:r w:rsidR="00DD001E">
        <w:rPr>
          <w:rFonts w:ascii="仿宋_GB2312" w:eastAsia="仿宋_GB2312" w:hint="eastAsia"/>
          <w:sz w:val="32"/>
          <w:szCs w:val="32"/>
        </w:rPr>
        <w:t>完成预算数的</w:t>
      </w:r>
      <w:r w:rsidRPr="005C2282">
        <w:rPr>
          <w:rFonts w:ascii="仿宋_GB2312" w:eastAsia="仿宋_GB2312" w:hint="eastAsia"/>
          <w:sz w:val="32"/>
          <w:szCs w:val="32"/>
        </w:rPr>
        <w:t>100%。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DD001E">
        <w:rPr>
          <w:rFonts w:ascii="仿宋_GB2312" w:eastAsia="仿宋_GB2312" w:hint="eastAsia"/>
          <w:sz w:val="32"/>
          <w:szCs w:val="32"/>
        </w:rPr>
        <w:t>3</w:t>
      </w:r>
      <w:r w:rsidRPr="005C2282">
        <w:rPr>
          <w:rFonts w:ascii="仿宋_GB2312" w:eastAsia="仿宋_GB2312" w:hint="eastAsia"/>
          <w:sz w:val="32"/>
          <w:szCs w:val="32"/>
        </w:rPr>
        <w:t>、上解上级支出</w:t>
      </w:r>
      <w:r w:rsidR="00DD001E">
        <w:rPr>
          <w:rFonts w:ascii="仿宋_GB2312" w:eastAsia="仿宋_GB2312" w:hint="eastAsia"/>
          <w:sz w:val="32"/>
          <w:szCs w:val="32"/>
        </w:rPr>
        <w:t>111518</w:t>
      </w:r>
      <w:r w:rsidRPr="005C2282">
        <w:rPr>
          <w:rFonts w:ascii="仿宋_GB2312" w:eastAsia="仿宋_GB2312" w:hint="eastAsia"/>
          <w:sz w:val="32"/>
          <w:szCs w:val="32"/>
        </w:rPr>
        <w:t>万元。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DD001E">
        <w:rPr>
          <w:rFonts w:ascii="仿宋_GB2312" w:eastAsia="仿宋_GB2312" w:hint="eastAsia"/>
          <w:sz w:val="32"/>
          <w:szCs w:val="32"/>
        </w:rPr>
        <w:t>4</w:t>
      </w:r>
      <w:r w:rsidRPr="005C2282">
        <w:rPr>
          <w:rFonts w:ascii="仿宋_GB2312" w:eastAsia="仿宋_GB2312" w:hint="eastAsia"/>
          <w:sz w:val="32"/>
          <w:szCs w:val="32"/>
        </w:rPr>
        <w:t>、债</w:t>
      </w:r>
      <w:r>
        <w:rPr>
          <w:rFonts w:ascii="仿宋_GB2312" w:eastAsia="仿宋_GB2312" w:hint="eastAsia"/>
          <w:sz w:val="32"/>
          <w:szCs w:val="32"/>
        </w:rPr>
        <w:t>务</w:t>
      </w:r>
      <w:r w:rsidRPr="005C2282">
        <w:rPr>
          <w:rFonts w:ascii="仿宋_GB2312" w:eastAsia="仿宋_GB2312" w:hint="eastAsia"/>
          <w:sz w:val="32"/>
          <w:szCs w:val="32"/>
        </w:rPr>
        <w:t>还本支出</w:t>
      </w:r>
      <w:r w:rsidR="00DD001E">
        <w:rPr>
          <w:rFonts w:ascii="仿宋_GB2312" w:eastAsia="仿宋_GB2312" w:hint="eastAsia"/>
          <w:sz w:val="32"/>
          <w:szCs w:val="32"/>
        </w:rPr>
        <w:t>20256</w:t>
      </w:r>
      <w:r w:rsidRPr="005C2282">
        <w:rPr>
          <w:rFonts w:ascii="仿宋_GB2312" w:eastAsia="仿宋_GB2312" w:hint="eastAsia"/>
          <w:sz w:val="32"/>
          <w:szCs w:val="32"/>
        </w:rPr>
        <w:t>万元。</w:t>
      </w:r>
    </w:p>
    <w:p w:rsidR="00720774" w:rsidRPr="005C2282" w:rsidRDefault="00720774" w:rsidP="007207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DD001E">
        <w:rPr>
          <w:rFonts w:ascii="仿宋_GB2312" w:eastAsia="仿宋_GB2312" w:hint="eastAsia"/>
          <w:sz w:val="32"/>
          <w:szCs w:val="32"/>
        </w:rPr>
        <w:t>5</w:t>
      </w:r>
      <w:r w:rsidRPr="005C2282">
        <w:rPr>
          <w:rFonts w:ascii="仿宋_GB2312" w:eastAsia="仿宋_GB2312" w:hint="eastAsia"/>
          <w:sz w:val="32"/>
          <w:szCs w:val="32"/>
        </w:rPr>
        <w:t>、补助下级支出</w:t>
      </w:r>
      <w:r w:rsidR="00DD001E">
        <w:rPr>
          <w:rFonts w:ascii="仿宋_GB2312" w:eastAsia="仿宋_GB2312" w:hint="eastAsia"/>
          <w:sz w:val="32"/>
          <w:szCs w:val="32"/>
        </w:rPr>
        <w:t>65846</w:t>
      </w:r>
      <w:r w:rsidRPr="005C2282">
        <w:rPr>
          <w:rFonts w:ascii="仿宋_GB2312" w:eastAsia="仿宋_GB2312" w:hint="eastAsia"/>
          <w:sz w:val="32"/>
          <w:szCs w:val="32"/>
        </w:rPr>
        <w:t>万元，其中：对下税收返还0万元，一般性转移支付</w:t>
      </w:r>
      <w:r w:rsidR="00DD001E">
        <w:rPr>
          <w:rFonts w:ascii="仿宋_GB2312" w:eastAsia="仿宋_GB2312" w:hint="eastAsia"/>
          <w:sz w:val="32"/>
          <w:szCs w:val="32"/>
        </w:rPr>
        <w:t>65846</w:t>
      </w:r>
      <w:r w:rsidRPr="005C2282">
        <w:rPr>
          <w:rFonts w:ascii="仿宋_GB2312" w:eastAsia="仿宋_GB2312" w:hint="eastAsia"/>
          <w:sz w:val="32"/>
          <w:szCs w:val="32"/>
        </w:rPr>
        <w:t>万元，专项转移支付0万元。</w:t>
      </w:r>
    </w:p>
    <w:p w:rsidR="00720774" w:rsidRPr="00DD001E" w:rsidRDefault="00720774" w:rsidP="00720774">
      <w:pPr>
        <w:spacing w:line="360" w:lineRule="auto"/>
        <w:ind w:firstLine="200"/>
        <w:rPr>
          <w:rFonts w:ascii="仿宋_GB2312" w:eastAsia="仿宋_GB2312"/>
          <w:sz w:val="28"/>
          <w:szCs w:val="28"/>
        </w:rPr>
      </w:pPr>
    </w:p>
    <w:p w:rsidR="00203563" w:rsidRPr="00720774" w:rsidRDefault="00203563"/>
    <w:sectPr w:rsidR="00203563" w:rsidRPr="00720774" w:rsidSect="0004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63" w:rsidRDefault="00203563" w:rsidP="00720774">
      <w:r>
        <w:separator/>
      </w:r>
    </w:p>
  </w:endnote>
  <w:endnote w:type="continuationSeparator" w:id="1">
    <w:p w:rsidR="00203563" w:rsidRDefault="00203563" w:rsidP="0072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63" w:rsidRDefault="00203563" w:rsidP="00720774">
      <w:r>
        <w:separator/>
      </w:r>
    </w:p>
  </w:footnote>
  <w:footnote w:type="continuationSeparator" w:id="1">
    <w:p w:rsidR="00203563" w:rsidRDefault="00203563" w:rsidP="00720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774"/>
    <w:rsid w:val="00203563"/>
    <w:rsid w:val="00720774"/>
    <w:rsid w:val="00C17C9B"/>
    <w:rsid w:val="00DB0B79"/>
    <w:rsid w:val="00DD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7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7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182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2023-07-17T00:41:00Z</dcterms:created>
  <dcterms:modified xsi:type="dcterms:W3CDTF">2023-07-17T01:13:00Z</dcterms:modified>
</cp:coreProperties>
</file>