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  <w:t>附件：</w:t>
      </w:r>
    </w:p>
    <w:p>
      <w:pPr>
        <w:pStyle w:val="2"/>
        <w:jc w:val="center"/>
        <w:rPr>
          <w:rFonts w:hint="eastAsia" w:eastAsia="方正小标宋简体" w:cs="Times New Roman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val="en-US" w:eastAsia="zh-CN"/>
        </w:rPr>
        <w:t>埇</w:t>
      </w: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  <w:t>桥区</w:t>
      </w:r>
      <w:r>
        <w:rPr>
          <w:rFonts w:hint="eastAsia" w:eastAsia="方正小标宋简体" w:cs="Times New Roman"/>
          <w:sz w:val="32"/>
          <w:szCs w:val="32"/>
          <w:highlight w:val="none"/>
          <w:lang w:val="en-US" w:eastAsia="zh-CN"/>
        </w:rPr>
        <w:t>面向参加2023年埇桥区事业单位招聘</w:t>
      </w:r>
    </w:p>
    <w:p>
      <w:pPr>
        <w:pStyle w:val="2"/>
        <w:jc w:val="center"/>
        <w:rPr>
          <w:rFonts w:hint="default" w:eastAsia="方正小标宋简体"/>
          <w:sz w:val="24"/>
          <w:szCs w:val="24"/>
          <w:highlight w:val="none"/>
          <w:lang w:val="en-US" w:eastAsia="zh-CN"/>
        </w:rPr>
      </w:pPr>
      <w:r>
        <w:rPr>
          <w:rFonts w:hint="eastAsia" w:eastAsia="方正小标宋简体" w:cs="Times New Roman"/>
          <w:sz w:val="32"/>
          <w:szCs w:val="32"/>
          <w:highlight w:val="none"/>
          <w:lang w:val="en-US" w:eastAsia="zh-CN"/>
        </w:rPr>
        <w:t>笔试未聘用人员招</w:t>
      </w: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  <w:t>聘</w:t>
      </w:r>
      <w:r>
        <w:rPr>
          <w:rFonts w:hint="eastAsia" w:eastAsia="方正小标宋简体" w:cs="Times New Roman"/>
          <w:sz w:val="32"/>
          <w:szCs w:val="32"/>
          <w:highlight w:val="none"/>
          <w:lang w:eastAsia="zh-CN"/>
        </w:rPr>
        <w:t>村级“选青”后备干部</w:t>
      </w:r>
      <w:r>
        <w:rPr>
          <w:rFonts w:hint="eastAsia" w:eastAsia="方正小标宋简体" w:cs="Times New Roman"/>
          <w:sz w:val="32"/>
          <w:szCs w:val="32"/>
          <w:highlight w:val="none"/>
          <w:lang w:val="en-US" w:eastAsia="zh-CN"/>
        </w:rPr>
        <w:t>岗位表</w:t>
      </w:r>
      <w:bookmarkEnd w:id="0"/>
    </w:p>
    <w:tbl>
      <w:tblPr>
        <w:tblStyle w:val="7"/>
        <w:tblW w:w="105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797"/>
        <w:gridCol w:w="3266"/>
        <w:gridCol w:w="3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乡镇/街道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“选青”后备干部招聘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计划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褚兰镇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谢炉村1名、宝光寺村1名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解集镇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马台村1名、黄林村1名、贡山村1名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栏杆镇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张疃村1名、石河村1名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杨庄镇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杜楼村1名、苏湖村1名、房上村1名、高庄村1名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曹村镇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曹村村1名、马湾村1名、左洼村1名、寺后村1名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夹沟镇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夏刘寨村1名、孙寨村1名、黄山村1名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支河镇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徐桥村1名、曹庄村1名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永安镇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所圩村1名、薛赵村1名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时村镇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时西村1名、林口村1名、大蒲村1名、付楼村1名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桃沟镇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戚庄村1名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灰古镇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秦圩村1名、碾盘村1名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符离镇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符北村1名、符离村1名、褚庄村1名、清水村1名、横口村1名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西二铺镇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葛林村1名、沟西村1名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朱仙庄镇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宋庙村1名、曹凌村1名、三铺村1名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大店镇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瓦坊村1名、八里村1名、大店村1名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芦岭镇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曹坊村1名、桥口村1名、路口村1名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桃园镇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浍光村1名、东坪集村1名、桃西村1名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蕲县镇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忠陈村1名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永镇镇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永镇村1名、张圩村1名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大营镇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陈李村1名、镇东村1名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蒿沟镇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大史村1名、枪河村1名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苗庵镇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新庄村1名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汴河街道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马梨园村1名、梅庵村1名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三八街道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十里村1名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东部新城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双王村1名、大张村1名、苗安村1名、药闫村1名、蒿东村1名、蒿沟村1名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天知道我多喜欢你">
    <w:panose1 w:val="02010600010101010101"/>
    <w:charset w:val="86"/>
    <w:family w:val="auto"/>
    <w:pitch w:val="default"/>
    <w:sig w:usb0="800002BF" w:usb1="18CF6CFB" w:usb2="00000012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ZmJkN2E1NGFhNWUyOTFhMDc3YjcyM2MzZTM1YTAifQ=="/>
  </w:docVars>
  <w:rsids>
    <w:rsidRoot w:val="76500197"/>
    <w:rsid w:val="06FB2F68"/>
    <w:rsid w:val="15DE5A8B"/>
    <w:rsid w:val="24306F4C"/>
    <w:rsid w:val="2C0E01E2"/>
    <w:rsid w:val="327D2CD1"/>
    <w:rsid w:val="44E745AC"/>
    <w:rsid w:val="48C17FD9"/>
    <w:rsid w:val="7650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ind w:firstLine="0" w:firstLineChars="0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paragraph" w:styleId="4">
    <w:name w:val="heading 2"/>
    <w:basedOn w:val="5"/>
    <w:next w:val="5"/>
    <w:link w:val="9"/>
    <w:semiHidden/>
    <w:unhideWhenUsed/>
    <w:qFormat/>
    <w:uiPriority w:val="0"/>
    <w:pPr>
      <w:spacing w:beforeAutospacing="1" w:after="-76" w:afterAutospacing="1"/>
      <w:ind w:firstLine="880" w:firstLineChars="200"/>
      <w:jc w:val="both"/>
      <w:outlineLvl w:val="1"/>
    </w:pPr>
    <w:rPr>
      <w:rFonts w:hint="eastAsia" w:ascii="宋体" w:hAnsi="宋体" w:eastAsia="方正黑体_GBK" w:cs="宋体"/>
      <w:kern w:val="0"/>
      <w:szCs w:val="36"/>
      <w:lang w:bidi="ar"/>
    </w:rPr>
  </w:style>
  <w:style w:type="paragraph" w:styleId="6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1" w:afterLines="0" w:afterAutospacing="1" w:line="240" w:lineRule="auto"/>
      <w:outlineLvl w:val="2"/>
    </w:pPr>
    <w:rPr>
      <w:rFonts w:eastAsia="方正楷体_GBK" w:cs="方正楷体_GBK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qFormat/>
    <w:uiPriority w:val="99"/>
    <w:pPr>
      <w:widowControl w:val="0"/>
      <w:spacing w:line="351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kern w:val="2"/>
      <w:sz w:val="31"/>
      <w:szCs w:val="31"/>
      <w:lang w:val="en-US" w:eastAsia="zh-CN" w:bidi="ar-SA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character" w:customStyle="1" w:styleId="9">
    <w:name w:val="Heading 2 Char"/>
    <w:link w:val="4"/>
    <w:qFormat/>
    <w:locked/>
    <w:uiPriority w:val="0"/>
    <w:rPr>
      <w:rFonts w:ascii="宋体" w:hAnsi="宋体" w:eastAsia="方正黑体_GBK" w:cs="宋体"/>
      <w:sz w:val="32"/>
      <w:szCs w:val="32"/>
      <w:lang w:val="en-US" w:eastAsia="zh-CN" w:bidi="ar-SA"/>
    </w:rPr>
  </w:style>
  <w:style w:type="character" w:customStyle="1" w:styleId="10">
    <w:name w:val="标题 3 Char"/>
    <w:link w:val="6"/>
    <w:qFormat/>
    <w:uiPriority w:val="0"/>
    <w:rPr>
      <w:rFonts w:ascii="宋体" w:hAnsi="宋体" w:eastAsia="方正楷体_GBK" w:cs="方正楷体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2023-11-27T06:42:00Z</dcterms:created>
  <dc:creator>晚秋同学</dc:creator>
  <cp:lastModifiedBy>晚秋同学</cp:lastModifiedBy>
  <dcterms:modified xsi:type="dcterms:W3CDTF">2023-11-27T06:44:18Z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36F784DD75BA4E5DA94767240EBAF6C7_11</vt:lpwstr>
  </property>
</Properties>
</file>