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23.</w:t>
      </w:r>
      <w:r>
        <w:rPr>
          <w:rFonts w:hint="eastAsia" w:ascii="黑体" w:hAnsi="黑体" w:eastAsia="黑体" w:cs="黑体"/>
          <w:sz w:val="44"/>
          <w:szCs w:val="44"/>
        </w:rPr>
        <w:t>中小学教师招聘考试信息发布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根据实际需要，已常态化开展。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区教体局人事科。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参加中小学教师招聘考试的考生。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主动服务。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通知公告发布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End w:id="0"/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根据省教育厅统一要求确定。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0557-3927095。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55569A2"/>
    <w:rsid w:val="0739072B"/>
    <w:rsid w:val="0F480CC9"/>
    <w:rsid w:val="0FDF745F"/>
    <w:rsid w:val="10813C99"/>
    <w:rsid w:val="161672D6"/>
    <w:rsid w:val="17231CAA"/>
    <w:rsid w:val="18BC2B7E"/>
    <w:rsid w:val="18C27866"/>
    <w:rsid w:val="1B4C79FC"/>
    <w:rsid w:val="1C4D3A2C"/>
    <w:rsid w:val="1CA57546"/>
    <w:rsid w:val="1EC2218F"/>
    <w:rsid w:val="21C14E8C"/>
    <w:rsid w:val="22DB48FA"/>
    <w:rsid w:val="230010F2"/>
    <w:rsid w:val="23816BBE"/>
    <w:rsid w:val="26454BF5"/>
    <w:rsid w:val="2971584D"/>
    <w:rsid w:val="2AA409F5"/>
    <w:rsid w:val="2B08688D"/>
    <w:rsid w:val="342F13EA"/>
    <w:rsid w:val="363A5D56"/>
    <w:rsid w:val="3EC006FD"/>
    <w:rsid w:val="3F684555"/>
    <w:rsid w:val="3F854442"/>
    <w:rsid w:val="40E53492"/>
    <w:rsid w:val="41F761B6"/>
    <w:rsid w:val="457E617A"/>
    <w:rsid w:val="4B9759E4"/>
    <w:rsid w:val="4C7E2F03"/>
    <w:rsid w:val="4DB4269F"/>
    <w:rsid w:val="528C0C51"/>
    <w:rsid w:val="55915771"/>
    <w:rsid w:val="58A3441E"/>
    <w:rsid w:val="599124C8"/>
    <w:rsid w:val="5B594527"/>
    <w:rsid w:val="601856F1"/>
    <w:rsid w:val="612849E5"/>
    <w:rsid w:val="614B1A5B"/>
    <w:rsid w:val="64A64C0C"/>
    <w:rsid w:val="65FA5AB7"/>
    <w:rsid w:val="67DE7133"/>
    <w:rsid w:val="70321015"/>
    <w:rsid w:val="70495D5B"/>
    <w:rsid w:val="7B342BC7"/>
    <w:rsid w:val="7CE15D4F"/>
    <w:rsid w:val="7E5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1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2023-03-15T01:30:45Z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