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0A" w:rsidRDefault="00DC740A" w:rsidP="00DC740A">
      <w:pPr>
        <w:ind w:firstLineChars="800" w:firstLine="1680"/>
        <w:rPr>
          <w:rFonts w:hint="eastAsia"/>
        </w:rPr>
      </w:pPr>
    </w:p>
    <w:p w:rsidR="00DC740A" w:rsidRPr="00E85991" w:rsidRDefault="00DC740A" w:rsidP="00E85991">
      <w:pPr>
        <w:ind w:firstLineChars="800" w:firstLine="2880"/>
        <w:rPr>
          <w:rFonts w:asciiTheme="majorEastAsia" w:eastAsiaTheme="majorEastAsia" w:hAnsiTheme="majorEastAsia" w:hint="eastAsia"/>
          <w:sz w:val="36"/>
          <w:szCs w:val="36"/>
        </w:rPr>
      </w:pPr>
    </w:p>
    <w:p w:rsidR="00DC740A" w:rsidRPr="00E85991" w:rsidRDefault="00DC740A" w:rsidP="00E85991">
      <w:pPr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 w:rsidRPr="00E85991">
        <w:rPr>
          <w:rFonts w:asciiTheme="majorEastAsia" w:eastAsiaTheme="majorEastAsia" w:hAnsiTheme="majorEastAsia" w:hint="eastAsia"/>
          <w:sz w:val="36"/>
          <w:szCs w:val="36"/>
        </w:rPr>
        <w:t>公路工程设计文件及变更核准权利运行流程图</w:t>
      </w:r>
    </w:p>
    <w:p w:rsidR="00FE7AF1" w:rsidRPr="00E85991" w:rsidRDefault="00FE7AF1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/>
          <w:sz w:val="36"/>
          <w:szCs w:val="36"/>
        </w:rPr>
        <w:drawing>
          <wp:inline distT="0" distB="0" distL="0" distR="0" wp14:anchorId="082E4BE2" wp14:editId="7321CFE6">
            <wp:extent cx="5272696" cy="6925586"/>
            <wp:effectExtent l="0" t="0" r="4445" b="8890"/>
            <wp:docPr id="2" name="图片 2" descr="https://www.szyq.gov.cn/group1/M00/3E/83/Cpc8VmWk6HCAJ9iHAAC-RDkrhms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zyq.gov.cn/group1/M00/3E/83/Cpc8VmWk6HCAJ9iHAAC-RDkrhms2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0A" w:rsidRPr="00E85991" w:rsidRDefault="00DC740A" w:rsidP="00E85991">
      <w:pPr>
        <w:ind w:firstLineChars="300" w:firstLine="1080"/>
        <w:rPr>
          <w:rFonts w:asciiTheme="majorEastAsia" w:eastAsiaTheme="majorEastAsia" w:hAnsiTheme="majorEastAsia"/>
          <w:sz w:val="36"/>
          <w:szCs w:val="36"/>
        </w:rPr>
      </w:pPr>
      <w:r w:rsidRPr="00E85991">
        <w:rPr>
          <w:rFonts w:asciiTheme="majorEastAsia" w:eastAsiaTheme="majorEastAsia" w:hAnsiTheme="majorEastAsia" w:hint="eastAsia"/>
          <w:sz w:val="36"/>
          <w:szCs w:val="36"/>
        </w:rPr>
        <w:lastRenderedPageBreak/>
        <w:t>公路建设项目施工许可权利运行流程图</w:t>
      </w: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/>
          <w:sz w:val="36"/>
          <w:szCs w:val="36"/>
        </w:rPr>
        <w:drawing>
          <wp:inline distT="0" distB="0" distL="0" distR="0" wp14:anchorId="7331B099" wp14:editId="5450DC23">
            <wp:extent cx="5271860" cy="7148223"/>
            <wp:effectExtent l="0" t="0" r="5080" b="0"/>
            <wp:docPr id="3" name="图片 3" descr="https://www.szyq.gov.cn/group1/M00/3E/83/Cpc8VmWk6AyATTBhAAC6aI8PB6I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zyq.gov.cn/group1/M00/3E/83/Cpc8VmWk6AyATTBhAAC6aI8PB6I16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5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DC740A" w:rsidRDefault="00DC740A" w:rsidP="00E85991">
      <w:pPr>
        <w:ind w:firstLineChars="200" w:firstLine="720"/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 w:hint="eastAsia"/>
          <w:sz w:val="36"/>
          <w:szCs w:val="36"/>
        </w:rPr>
        <w:lastRenderedPageBreak/>
        <w:t>公路建设项目竣工验收权利运行流程图</w:t>
      </w:r>
    </w:p>
    <w:p w:rsidR="00E85991" w:rsidRPr="00E85991" w:rsidRDefault="00E85991" w:rsidP="00E85991">
      <w:pPr>
        <w:ind w:firstLineChars="200" w:firstLine="720"/>
        <w:rPr>
          <w:rFonts w:asciiTheme="majorEastAsia" w:eastAsiaTheme="majorEastAsia" w:hAnsiTheme="majorEastAsia"/>
          <w:sz w:val="36"/>
          <w:szCs w:val="36"/>
        </w:rPr>
      </w:pP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/>
          <w:sz w:val="36"/>
          <w:szCs w:val="36"/>
        </w:rPr>
        <w:drawing>
          <wp:inline distT="0" distB="0" distL="0" distR="0" wp14:anchorId="3D19FC9D" wp14:editId="28FCDAF8">
            <wp:extent cx="5274248" cy="7696862"/>
            <wp:effectExtent l="0" t="0" r="3175" b="0"/>
            <wp:docPr id="4" name="图片 4" descr="https://www.szyq.gov.cn/group1/M00/3E/83/Cpc8VmWk50qAM1EoAAC9w01QnWQ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zyq.gov.cn/group1/M00/3E/83/Cpc8VmWk50qAM1EoAAC9w01QnWQ9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9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0A" w:rsidRDefault="00DC740A" w:rsidP="00E85991">
      <w:pPr>
        <w:ind w:firstLineChars="500" w:firstLine="1800"/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 w:hint="eastAsia"/>
          <w:sz w:val="36"/>
          <w:szCs w:val="36"/>
        </w:rPr>
        <w:lastRenderedPageBreak/>
        <w:t>公路超限运输许可流程图</w:t>
      </w:r>
    </w:p>
    <w:p w:rsidR="00E85991" w:rsidRPr="00E85991" w:rsidRDefault="00E85991" w:rsidP="00E85991">
      <w:pPr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/>
          <w:sz w:val="36"/>
          <w:szCs w:val="36"/>
        </w:rPr>
        <w:drawing>
          <wp:inline distT="0" distB="0" distL="0" distR="0" wp14:anchorId="07691DF6" wp14:editId="66AF0CE1">
            <wp:extent cx="5009515" cy="7983220"/>
            <wp:effectExtent l="0" t="0" r="635" b="0"/>
            <wp:docPr id="5" name="图片 5" descr="https://www.szyq.gov.cn/group1/M00/3E/83/Cpc8VmWk5naAG27uAACwSL6bPrY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zyq.gov.cn/group1/M00/3E/83/Cpc8VmWk5naAG27uAACwSL6bPrY49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798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0A" w:rsidRDefault="00DC740A" w:rsidP="00E85991">
      <w:pPr>
        <w:ind w:firstLineChars="500" w:firstLine="1800"/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 w:hint="eastAsia"/>
          <w:sz w:val="36"/>
          <w:szCs w:val="36"/>
        </w:rPr>
        <w:lastRenderedPageBreak/>
        <w:t>机动车维修经营备案流程图</w:t>
      </w:r>
    </w:p>
    <w:p w:rsidR="00E85991" w:rsidRDefault="00E85991" w:rsidP="00E85991">
      <w:pPr>
        <w:ind w:firstLineChars="500" w:firstLine="1800"/>
        <w:rPr>
          <w:rFonts w:asciiTheme="majorEastAsia" w:eastAsiaTheme="majorEastAsia" w:hAnsiTheme="majorEastAsia" w:hint="eastAsia"/>
          <w:sz w:val="36"/>
          <w:szCs w:val="36"/>
        </w:rPr>
      </w:pPr>
    </w:p>
    <w:p w:rsidR="00E85991" w:rsidRPr="00E85991" w:rsidRDefault="00E85991" w:rsidP="00E85991">
      <w:pPr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/>
          <w:sz w:val="36"/>
          <w:szCs w:val="36"/>
        </w:rPr>
        <w:drawing>
          <wp:inline distT="0" distB="0" distL="0" distR="0" wp14:anchorId="648DFB83" wp14:editId="35F6C062">
            <wp:extent cx="5275728" cy="6822219"/>
            <wp:effectExtent l="0" t="0" r="1270" b="0"/>
            <wp:docPr id="6" name="图片 6" descr="https://www.szyq.gov.cn/group1/M00/3E/83/Cpc8VmWk5fuAOcFBAABV0vQ4l-M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zyq.gov.cn/group1/M00/3E/83/Cpc8VmWk5fuAOcFBAABV0vQ4l-M2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DC740A" w:rsidRDefault="00DC740A" w:rsidP="00E85991">
      <w:pPr>
        <w:ind w:firstLineChars="300" w:firstLine="1080"/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 w:hint="eastAsia"/>
          <w:sz w:val="36"/>
          <w:szCs w:val="36"/>
        </w:rPr>
        <w:lastRenderedPageBreak/>
        <w:t>车辆道路运输证配发及审验流程图</w:t>
      </w:r>
    </w:p>
    <w:p w:rsidR="00E85991" w:rsidRPr="00E85991" w:rsidRDefault="00E85991" w:rsidP="00E85991">
      <w:pPr>
        <w:ind w:firstLineChars="300" w:firstLine="1080"/>
        <w:rPr>
          <w:rFonts w:asciiTheme="majorEastAsia" w:eastAsiaTheme="majorEastAsia" w:hAnsiTheme="majorEastAsia"/>
          <w:sz w:val="36"/>
          <w:szCs w:val="36"/>
        </w:rPr>
      </w:pP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/>
          <w:sz w:val="36"/>
          <w:szCs w:val="36"/>
        </w:rPr>
        <w:drawing>
          <wp:inline distT="0" distB="0" distL="0" distR="0" wp14:anchorId="563F49BD" wp14:editId="54FCC534">
            <wp:extent cx="4961614" cy="7219785"/>
            <wp:effectExtent l="0" t="0" r="0" b="635"/>
            <wp:docPr id="7" name="图片 7" descr="https://www.szyq.gov.cn/group1/M00/3E/83/Cpc8VmWk5UuAMw7AAACXt65xHvU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zyq.gov.cn/group1/M00/3E/83/Cpc8VmWk5UuAMw7AAACXt65xHvU73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727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0A" w:rsidRDefault="00DC740A" w:rsidP="00E85991">
      <w:pPr>
        <w:ind w:firstLineChars="500" w:firstLine="1800"/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 w:hint="eastAsia"/>
          <w:sz w:val="36"/>
          <w:szCs w:val="36"/>
        </w:rPr>
        <w:lastRenderedPageBreak/>
        <w:t>机动车驾驶员培训备案流程图</w:t>
      </w:r>
    </w:p>
    <w:p w:rsidR="00E85991" w:rsidRPr="00E85991" w:rsidRDefault="00E85991" w:rsidP="00E85991">
      <w:pPr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/>
          <w:sz w:val="36"/>
          <w:szCs w:val="36"/>
        </w:rPr>
        <w:drawing>
          <wp:inline distT="0" distB="0" distL="0" distR="0" wp14:anchorId="00264B2A" wp14:editId="581E339E">
            <wp:extent cx="5273474" cy="6750658"/>
            <wp:effectExtent l="0" t="0" r="3810" b="0"/>
            <wp:docPr id="8" name="图片 8" descr="https://www.szyq.gov.cn/group1/M00/3E/82/Cpc8VmWk5C-AVz9jAABRbxzIk14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zyq.gov.cn/group1/M00/3E/82/Cpc8VmWk5C-AVz9jAABRbxzIk1483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5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E85991" w:rsidRDefault="00E85991" w:rsidP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DC740A" w:rsidRDefault="00DC740A" w:rsidP="00E85991">
      <w:pPr>
        <w:ind w:firstLineChars="100" w:firstLine="360"/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 w:hint="eastAsia"/>
          <w:sz w:val="36"/>
          <w:szCs w:val="36"/>
        </w:rPr>
        <w:lastRenderedPageBreak/>
        <w:t>道路运输企业新建或者变更监控平台备案流程图</w:t>
      </w:r>
    </w:p>
    <w:p w:rsidR="00E85991" w:rsidRPr="00E85991" w:rsidRDefault="00E85991" w:rsidP="00E85991">
      <w:pPr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/>
          <w:sz w:val="36"/>
          <w:szCs w:val="36"/>
        </w:rPr>
        <w:drawing>
          <wp:inline distT="0" distB="0" distL="0" distR="0" wp14:anchorId="19AF186F" wp14:editId="6D4908A1">
            <wp:extent cx="5263287" cy="6058894"/>
            <wp:effectExtent l="0" t="0" r="0" b="0"/>
            <wp:docPr id="9" name="图片 9" descr="https://www.szyq.gov.cn/group1/M00/3E/82/Cpc8VmWk4sqAGBUvAAEtAXOmx4w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szyq.gov.cn/group1/M00/3E/82/Cpc8VmWk4sqAGBUvAAEtAXOmx4w98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605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E85991" w:rsidRDefault="00E85991" w:rsidP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E85991" w:rsidRDefault="00E85991" w:rsidP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E85991" w:rsidRDefault="00E85991" w:rsidP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DC740A" w:rsidRDefault="00DC740A" w:rsidP="00E85991">
      <w:pPr>
        <w:ind w:firstLineChars="300" w:firstLine="1080"/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 w:hint="eastAsia"/>
          <w:sz w:val="36"/>
          <w:szCs w:val="36"/>
        </w:rPr>
        <w:lastRenderedPageBreak/>
        <w:t>道路货运代理（代办）备案流程图</w:t>
      </w:r>
    </w:p>
    <w:p w:rsidR="00E85991" w:rsidRPr="00E85991" w:rsidRDefault="00E85991" w:rsidP="00E85991">
      <w:pPr>
        <w:ind w:firstLineChars="300" w:firstLine="1080"/>
        <w:rPr>
          <w:rFonts w:asciiTheme="majorEastAsia" w:eastAsiaTheme="majorEastAsia" w:hAnsiTheme="majorEastAsia"/>
          <w:sz w:val="36"/>
          <w:szCs w:val="36"/>
        </w:rPr>
      </w:pP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/>
          <w:sz w:val="36"/>
          <w:szCs w:val="36"/>
        </w:rPr>
        <w:drawing>
          <wp:inline distT="0" distB="0" distL="0" distR="0" wp14:anchorId="25DCEC12" wp14:editId="27593174">
            <wp:extent cx="5277016" cy="7124368"/>
            <wp:effectExtent l="0" t="0" r="0" b="635"/>
            <wp:docPr id="10" name="图片 10" descr="https://www.szyq.gov.cn/group1/M00/3E/68/Cpc8VmWk3p2AZ-i7AABOn0tCGHw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zyq.gov.cn/group1/M00/3E/68/Cpc8VmWk3p2AZ-i7AABOn0tCGHw09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991" w:rsidRDefault="00E85991" w:rsidP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E85991" w:rsidRDefault="00E85991" w:rsidP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DC740A" w:rsidRDefault="00DC740A" w:rsidP="00E85991">
      <w:pPr>
        <w:ind w:firstLineChars="200" w:firstLine="720"/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 w:hint="eastAsia"/>
          <w:sz w:val="36"/>
          <w:szCs w:val="36"/>
        </w:rPr>
        <w:lastRenderedPageBreak/>
        <w:t>道路货物运输站（场）经营备案流程图</w:t>
      </w:r>
    </w:p>
    <w:p w:rsidR="00E85991" w:rsidRPr="00E85991" w:rsidRDefault="00E85991" w:rsidP="00E85991">
      <w:pPr>
        <w:ind w:firstLineChars="200" w:firstLine="720"/>
        <w:rPr>
          <w:rFonts w:asciiTheme="majorEastAsia" w:eastAsiaTheme="majorEastAsia" w:hAnsiTheme="majorEastAsia"/>
          <w:sz w:val="36"/>
          <w:szCs w:val="36"/>
        </w:rPr>
      </w:pPr>
    </w:p>
    <w:p w:rsidR="00DC740A" w:rsidRPr="00E85991" w:rsidRDefault="00DC740A">
      <w:pPr>
        <w:rPr>
          <w:rFonts w:asciiTheme="majorEastAsia" w:eastAsiaTheme="majorEastAsia" w:hAnsiTheme="majorEastAsia" w:hint="eastAsia"/>
          <w:sz w:val="36"/>
          <w:szCs w:val="36"/>
        </w:rPr>
      </w:pPr>
      <w:r w:rsidRPr="00E85991">
        <w:rPr>
          <w:rFonts w:asciiTheme="majorEastAsia" w:eastAsiaTheme="majorEastAsia" w:hAnsiTheme="majorEastAsia"/>
          <w:sz w:val="36"/>
          <w:szCs w:val="36"/>
        </w:rPr>
        <w:drawing>
          <wp:inline distT="0" distB="0" distL="0" distR="0" wp14:anchorId="23CAEA7C" wp14:editId="3A926B7E">
            <wp:extent cx="5096786" cy="6599582"/>
            <wp:effectExtent l="0" t="0" r="8890" b="0"/>
            <wp:docPr id="11" name="图片 11" descr="https://www.szyq.gov.cn/group1/M00/3E/68/Cpc8VmWk3XyAPwPHAAAjH_OUfsY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szyq.gov.cn/group1/M00/3E/68/Cpc8VmWk3XyAPwPHAAAjH_OUfsY27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787" cy="659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991" w:rsidRDefault="00E85991" w:rsidP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E85991" w:rsidRDefault="00E85991" w:rsidP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E85991" w:rsidRDefault="00E85991" w:rsidP="00DC740A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DC740A" w:rsidRPr="00E85991" w:rsidRDefault="00DC740A" w:rsidP="00E8599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85991">
        <w:rPr>
          <w:rFonts w:asciiTheme="majorEastAsia" w:eastAsiaTheme="majorEastAsia" w:hAnsiTheme="majorEastAsia" w:hint="eastAsia"/>
          <w:sz w:val="36"/>
          <w:szCs w:val="36"/>
        </w:rPr>
        <w:lastRenderedPageBreak/>
        <w:t>道路货物运输经营许可（除使用4500千克及以下普通货运车辆从事普通货运经营外）流程图</w:t>
      </w:r>
      <w:bookmarkStart w:id="0" w:name="_GoBack"/>
      <w:bookmarkEnd w:id="0"/>
    </w:p>
    <w:p w:rsidR="00DC740A" w:rsidRPr="00E85991" w:rsidRDefault="00DC740A">
      <w:pPr>
        <w:rPr>
          <w:rFonts w:asciiTheme="majorEastAsia" w:eastAsiaTheme="majorEastAsia" w:hAnsiTheme="majorEastAsia"/>
          <w:sz w:val="36"/>
          <w:szCs w:val="36"/>
        </w:rPr>
      </w:pPr>
      <w:r w:rsidRPr="00E85991">
        <w:rPr>
          <w:rFonts w:asciiTheme="majorEastAsia" w:eastAsiaTheme="majorEastAsia" w:hAnsiTheme="majorEastAsia"/>
          <w:sz w:val="36"/>
          <w:szCs w:val="36"/>
        </w:rPr>
        <w:drawing>
          <wp:inline distT="0" distB="0" distL="0" distR="0" wp14:anchorId="1E328F73" wp14:editId="14B5FDFB">
            <wp:extent cx="5274310" cy="7343477"/>
            <wp:effectExtent l="0" t="0" r="2540" b="0"/>
            <wp:docPr id="12" name="图片 12" descr="https://www.szyq.gov.cn/group1/M00/3E/68/Cpc8VmWk3GWAY3BNAACvqXC4_ns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szyq.gov.cn/group1/M00/3E/68/Cpc8VmWk3GWAY3BNAACvqXC4_ns00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40A" w:rsidRPr="00E8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0A"/>
    <w:rsid w:val="00011C53"/>
    <w:rsid w:val="000212E9"/>
    <w:rsid w:val="00036660"/>
    <w:rsid w:val="00040FAD"/>
    <w:rsid w:val="00074887"/>
    <w:rsid w:val="000A0B01"/>
    <w:rsid w:val="000C6B07"/>
    <w:rsid w:val="000C7333"/>
    <w:rsid w:val="000D17F7"/>
    <w:rsid w:val="000E5C22"/>
    <w:rsid w:val="000F74C8"/>
    <w:rsid w:val="001231AF"/>
    <w:rsid w:val="001673F8"/>
    <w:rsid w:val="00177003"/>
    <w:rsid w:val="00193A9E"/>
    <w:rsid w:val="001B0B2F"/>
    <w:rsid w:val="001B4ECB"/>
    <w:rsid w:val="001F0632"/>
    <w:rsid w:val="00222F6A"/>
    <w:rsid w:val="0026446C"/>
    <w:rsid w:val="00270D1A"/>
    <w:rsid w:val="002A0516"/>
    <w:rsid w:val="002B533F"/>
    <w:rsid w:val="002D03E3"/>
    <w:rsid w:val="002D2A9C"/>
    <w:rsid w:val="002E37F3"/>
    <w:rsid w:val="002F1592"/>
    <w:rsid w:val="002F4C27"/>
    <w:rsid w:val="002F5F11"/>
    <w:rsid w:val="00302B4F"/>
    <w:rsid w:val="00302D5C"/>
    <w:rsid w:val="00343DE6"/>
    <w:rsid w:val="00350175"/>
    <w:rsid w:val="00357CAD"/>
    <w:rsid w:val="00357D1B"/>
    <w:rsid w:val="00391359"/>
    <w:rsid w:val="003E1A14"/>
    <w:rsid w:val="0040069C"/>
    <w:rsid w:val="00400BE9"/>
    <w:rsid w:val="00457B80"/>
    <w:rsid w:val="004700BC"/>
    <w:rsid w:val="004972D7"/>
    <w:rsid w:val="004E1EC5"/>
    <w:rsid w:val="004F1A0E"/>
    <w:rsid w:val="00523871"/>
    <w:rsid w:val="005766D6"/>
    <w:rsid w:val="005814A2"/>
    <w:rsid w:val="005A0DA9"/>
    <w:rsid w:val="005A2659"/>
    <w:rsid w:val="005B3EF3"/>
    <w:rsid w:val="005B63DE"/>
    <w:rsid w:val="006249E2"/>
    <w:rsid w:val="006874CE"/>
    <w:rsid w:val="006A703B"/>
    <w:rsid w:val="006D28FD"/>
    <w:rsid w:val="006D59AE"/>
    <w:rsid w:val="00714E29"/>
    <w:rsid w:val="00777A82"/>
    <w:rsid w:val="007F6F01"/>
    <w:rsid w:val="008343B4"/>
    <w:rsid w:val="00872416"/>
    <w:rsid w:val="008C1898"/>
    <w:rsid w:val="00944D6F"/>
    <w:rsid w:val="009C3602"/>
    <w:rsid w:val="009C7FBB"/>
    <w:rsid w:val="009F0CF6"/>
    <w:rsid w:val="00A331B2"/>
    <w:rsid w:val="00A4575D"/>
    <w:rsid w:val="00AA4E5A"/>
    <w:rsid w:val="00AC4C36"/>
    <w:rsid w:val="00B01E6D"/>
    <w:rsid w:val="00B1764D"/>
    <w:rsid w:val="00BB0C62"/>
    <w:rsid w:val="00C6548F"/>
    <w:rsid w:val="00CA5BF4"/>
    <w:rsid w:val="00CB0FCB"/>
    <w:rsid w:val="00D3456A"/>
    <w:rsid w:val="00D63BC6"/>
    <w:rsid w:val="00D72AC7"/>
    <w:rsid w:val="00D96C29"/>
    <w:rsid w:val="00DC6C45"/>
    <w:rsid w:val="00DC740A"/>
    <w:rsid w:val="00E40D36"/>
    <w:rsid w:val="00E4210B"/>
    <w:rsid w:val="00E550D4"/>
    <w:rsid w:val="00E85991"/>
    <w:rsid w:val="00EF08DF"/>
    <w:rsid w:val="00EF7185"/>
    <w:rsid w:val="00F26EF0"/>
    <w:rsid w:val="00F441E0"/>
    <w:rsid w:val="00F45A6B"/>
    <w:rsid w:val="00F47877"/>
    <w:rsid w:val="00F91729"/>
    <w:rsid w:val="00FE4194"/>
    <w:rsid w:val="00FE643A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4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74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4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7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拟稿步骤黄  峰于</dc:creator>
  <cp:lastModifiedBy>拟稿步骤黄  峰于</cp:lastModifiedBy>
  <cp:revision>1</cp:revision>
  <dcterms:created xsi:type="dcterms:W3CDTF">2024-01-19T02:11:00Z</dcterms:created>
  <dcterms:modified xsi:type="dcterms:W3CDTF">2024-01-19T02:26:00Z</dcterms:modified>
</cp:coreProperties>
</file>