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3D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《2024年汴河街道平安建设基础巩固暨群众安全感满意度“双提升”专项行动实施方案</w:t>
      </w:r>
    </w:p>
    <w:p w14:paraId="636E0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（征求意见稿）》起草说明</w:t>
      </w:r>
    </w:p>
    <w:p w14:paraId="6F85E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9E17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为进一步提升群众的获得感、幸福感、安全感，在全街道范围内开展2024年埇桥区平安建设基础巩固暨群众安全感满意度“双提升”专项行动。现有关问题说明如下：</w:t>
      </w:r>
    </w:p>
    <w:p w14:paraId="045D5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一、起草背景</w:t>
      </w:r>
    </w:p>
    <w:p w14:paraId="21DA0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深入学习贯彻习近平总书记关于平安建设的重要指示精神，深化平安埇桥、法治埇桥建设，健全完善民意导向的平安建设工作机制，为提高群众参与平安建设的积极性、主动性，进一步增强群众的获得感、幸福感、安全感，根据工作要求制定相应方案。</w:t>
      </w:r>
    </w:p>
    <w:p w14:paraId="2A4AB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二、研判和起草过程</w:t>
      </w:r>
    </w:p>
    <w:p w14:paraId="4E04C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按照上级文件指导要求，街道高度重视，立即制定工作方案。进一步深化平安建设，有效提升辖区人民群众安全感满意度和对政法工作的满意率，提高平群众知晓率、参与率和满意度。</w:t>
      </w:r>
    </w:p>
    <w:p w14:paraId="3ED3A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我街道于4月11日起草《关于开展2024年汴河街道平安建设基础巩固暨群众安全感满意度“双提升”专项行动实施方案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（征求意见稿）》。      </w:t>
      </w:r>
    </w:p>
    <w:p w14:paraId="6946F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三、主要内容</w:t>
      </w:r>
    </w:p>
    <w:p w14:paraId="36E0D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认真落实区委主要负责同志关于“双提升”工作的批示指示精神和区委政法工作会议目标要求，集中开展全覆盖宣传引导、全时空打击治理、全方位夯实基础、全体系履职尽责“四项攻坚”，推动各地各相关单位切实解决影响群众安全感满意度的突出问题，减少报表总结，突出真抓实干，切实为基层减负，扎实推进群众安全感满意度稳步提升，加快建设更高水平的平安埇桥。</w:t>
      </w:r>
    </w:p>
    <w:p w14:paraId="47ED7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MmFlZTRiYWNlYjFjOTcwMWQ1OWMzZTMxYjk2ZTEifQ=="/>
  </w:docVars>
  <w:rsids>
    <w:rsidRoot w:val="6C1B214A"/>
    <w:rsid w:val="51787D1E"/>
    <w:rsid w:val="6C1B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575</Characters>
  <Lines>0</Lines>
  <Paragraphs>0</Paragraphs>
  <TotalTime>0</TotalTime>
  <ScaleCrop>false</ScaleCrop>
  <LinksUpToDate>false</LinksUpToDate>
  <CharactersWithSpaces>577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2024-05-21T08:00:00Z</dcterms:created>
  <dc:creator>我想养只小狗</dc:creator>
  <cp:lastModifiedBy>我想养只小狗</cp:lastModifiedBy>
  <dcterms:modified xsi:type="dcterms:W3CDTF">2025-04-03T01:58:19Z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D0EB632AA7364C5BBDC8247DD74308FB_11</vt:lpwstr>
  </property>
  <property fmtid="{D5CDD505-2E9C-101B-9397-08002B2CF9AE}" pid="4" name="KSOTemplateDocerSaveRecord">
    <vt:lpwstr>eyJoZGlkIjoiZTA0MmFlZTRiYWNlYjFjOTcwMWQ1OWMzZTMxYjk2ZTEiLCJ1c2VySWQiOiIyNjk5NTYyMzYifQ==</vt:lpwstr>
  </property>
</Properties>
</file>